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37C" w14:textId="501E0B8B" w:rsidR="00F97336" w:rsidRPr="00662B9C" w:rsidRDefault="007934F8" w:rsidP="00F973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ПРОГРАММА</w:t>
      </w:r>
      <w:r w:rsidR="00A65205"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bookmarkStart w:id="0" w:name="_Hlk157709566"/>
      <w:r w:rsidR="00F97336"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>ДИСКУССИОННОЙ ПЛОЩАДКИ</w:t>
      </w:r>
    </w:p>
    <w:bookmarkEnd w:id="0"/>
    <w:p w14:paraId="1981E96D" w14:textId="53D98B15" w:rsidR="008B72D8" w:rsidRDefault="00F97336" w:rsidP="00F973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>«Цифровая трансформация столичного образования»</w:t>
      </w:r>
    </w:p>
    <w:p w14:paraId="5BB97939" w14:textId="77777777" w:rsidR="006C5270" w:rsidRPr="00662B9C" w:rsidRDefault="006C5270" w:rsidP="00F973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0AA93829" w14:textId="756C5C51" w:rsidR="00E435C8" w:rsidRPr="00662B9C" w:rsidRDefault="007D7AA2" w:rsidP="0092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>Дата и время</w:t>
      </w:r>
      <w:r w:rsidR="007934F8"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проведения</w:t>
      </w:r>
      <w:r w:rsidR="006A02DD"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  <w:r w:rsidR="0048063C"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6C5270" w:rsidRPr="006C5270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F97336" w:rsidRPr="00662B9C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="0048063C" w:rsidRPr="00662B9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E435C8" w:rsidRPr="00662B9C">
        <w:rPr>
          <w:rFonts w:ascii="Times New Roman" w:hAnsi="Times New Roman" w:cs="Times New Roman"/>
          <w:bCs/>
          <w:color w:val="auto"/>
          <w:sz w:val="26"/>
          <w:szCs w:val="26"/>
        </w:rPr>
        <w:t>февраля</w:t>
      </w:r>
      <w:r w:rsidR="0048063C" w:rsidRPr="00662B9C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D87149" w:rsidRPr="00662B9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7934F8" w:rsidRPr="00662B9C">
        <w:rPr>
          <w:rFonts w:ascii="Times New Roman" w:hAnsi="Times New Roman" w:cs="Times New Roman"/>
          <w:color w:val="auto"/>
          <w:sz w:val="26"/>
          <w:szCs w:val="26"/>
        </w:rPr>
        <w:t xml:space="preserve"> г.</w:t>
      </w:r>
      <w:r w:rsidR="00A65205" w:rsidRPr="00662B9C">
        <w:rPr>
          <w:rFonts w:ascii="Times New Roman" w:hAnsi="Times New Roman" w:cs="Times New Roman"/>
          <w:color w:val="auto"/>
          <w:sz w:val="26"/>
          <w:szCs w:val="26"/>
        </w:rPr>
        <w:t xml:space="preserve"> (четверг)</w:t>
      </w:r>
      <w:r w:rsidR="00856A42" w:rsidRPr="00662B9C">
        <w:rPr>
          <w:rFonts w:ascii="Times New Roman" w:hAnsi="Times New Roman" w:cs="Times New Roman"/>
          <w:color w:val="auto"/>
          <w:sz w:val="26"/>
          <w:szCs w:val="26"/>
        </w:rPr>
        <w:t>, с</w:t>
      </w:r>
      <w:r w:rsidR="00E435C8" w:rsidRPr="00662B9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56456" w:rsidRPr="00662B9C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D87149" w:rsidRPr="00662B9C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D45B14" w:rsidRPr="00662B9C">
        <w:rPr>
          <w:rFonts w:ascii="Times New Roman" w:hAnsi="Times New Roman" w:cs="Times New Roman"/>
          <w:color w:val="auto"/>
          <w:sz w:val="26"/>
          <w:szCs w:val="26"/>
        </w:rPr>
        <w:t>.00 до</w:t>
      </w:r>
      <w:r w:rsidR="00F97336" w:rsidRPr="00662B9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56456" w:rsidRPr="00662B9C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F97336" w:rsidRPr="00662B9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F56456" w:rsidRPr="00662B9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971C0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F56456" w:rsidRPr="00662B9C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E435C8" w:rsidRPr="00662B9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45B14" w:rsidRPr="00662B9C">
        <w:rPr>
          <w:rFonts w:ascii="Times New Roman" w:hAnsi="Times New Roman" w:cs="Times New Roman"/>
          <w:color w:val="auto"/>
          <w:sz w:val="26"/>
          <w:szCs w:val="26"/>
        </w:rPr>
        <w:t>час</w:t>
      </w:r>
      <w:r w:rsidR="006C527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934F8" w:rsidRPr="00662B9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D351107" w14:textId="1865DDC2" w:rsidR="00F97336" w:rsidRPr="00662B9C" w:rsidRDefault="008B72D8" w:rsidP="008B7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>Место проведения</w:t>
      </w:r>
      <w:r w:rsidR="001E7CBE"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>, адрес</w:t>
      </w:r>
      <w:r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  <w:r w:rsidR="00761DE9"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F97336" w:rsidRPr="00662B9C">
        <w:rPr>
          <w:rFonts w:ascii="Times New Roman" w:hAnsi="Times New Roman" w:cs="Times New Roman"/>
          <w:color w:val="auto"/>
          <w:sz w:val="26"/>
          <w:szCs w:val="26"/>
        </w:rPr>
        <w:t>Центр цифрового образования детей «IT-</w:t>
      </w:r>
      <w:r w:rsidR="00D971C0" w:rsidRPr="00662B9C">
        <w:rPr>
          <w:rFonts w:ascii="Times New Roman" w:hAnsi="Times New Roman" w:cs="Times New Roman"/>
          <w:color w:val="auto"/>
          <w:sz w:val="26"/>
          <w:szCs w:val="26"/>
        </w:rPr>
        <w:t>куб.Якутск</w:t>
      </w:r>
      <w:r w:rsidR="00F97336" w:rsidRPr="00662B9C">
        <w:rPr>
          <w:rFonts w:ascii="Times New Roman" w:hAnsi="Times New Roman" w:cs="Times New Roman"/>
          <w:color w:val="auto"/>
          <w:sz w:val="26"/>
          <w:szCs w:val="26"/>
        </w:rPr>
        <w:t>», Горького 98/1, 4 этаж Актовый зал</w:t>
      </w:r>
      <w:r w:rsidR="006C527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1824EAF1" w14:textId="75287C4A" w:rsidR="0048063C" w:rsidRPr="00662B9C" w:rsidRDefault="00A65205" w:rsidP="008B72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>Организатор</w:t>
      </w:r>
      <w:r w:rsidR="0075358E"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>ы</w:t>
      </w:r>
      <w:r w:rsidR="007934F8" w:rsidRPr="00662B9C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  <w:r w:rsidRPr="00662B9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5358E" w:rsidRPr="00662B9C">
        <w:rPr>
          <w:rFonts w:ascii="Times New Roman" w:hAnsi="Times New Roman" w:cs="Times New Roman"/>
          <w:bCs/>
          <w:color w:val="auto"/>
          <w:sz w:val="26"/>
          <w:szCs w:val="26"/>
        </w:rPr>
        <w:t>Управление образования Окружной администрации города Якутска,</w:t>
      </w:r>
      <w:r w:rsidR="0075358E" w:rsidRPr="00662B9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8063C" w:rsidRPr="00662B9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Муниципальное бюджетное образовательное учреждение дополнительного образования </w:t>
      </w:r>
      <w:r w:rsidR="00F001EA" w:rsidRPr="00662B9C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="00F97336" w:rsidRPr="00662B9C">
        <w:rPr>
          <w:rFonts w:ascii="Times New Roman" w:hAnsi="Times New Roman" w:cs="Times New Roman"/>
          <w:bCs/>
          <w:color w:val="auto"/>
          <w:sz w:val="26"/>
          <w:szCs w:val="26"/>
        </w:rPr>
        <w:t>Центр технического творчества</w:t>
      </w:r>
      <w:r w:rsidR="00F001EA" w:rsidRPr="00662B9C">
        <w:rPr>
          <w:rFonts w:ascii="Times New Roman" w:hAnsi="Times New Roman" w:cs="Times New Roman"/>
          <w:bCs/>
          <w:color w:val="auto"/>
          <w:sz w:val="26"/>
          <w:szCs w:val="26"/>
        </w:rPr>
        <w:t>» городского округа «город Якутск»</w:t>
      </w:r>
      <w:r w:rsidR="00244AD3" w:rsidRPr="00662B9C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14:paraId="144D068B" w14:textId="623DB86D" w:rsidR="00E32318" w:rsidRPr="00662B9C" w:rsidRDefault="002D4D64" w:rsidP="00E323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62B9C">
        <w:rPr>
          <w:rFonts w:ascii="Times New Roman" w:hAnsi="Times New Roman" w:cs="Times New Roman"/>
          <w:b/>
          <w:color w:val="auto"/>
          <w:sz w:val="26"/>
          <w:szCs w:val="26"/>
        </w:rPr>
        <w:t>Модератор:</w:t>
      </w:r>
      <w:r w:rsidRPr="00662B9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Ли-Цай Мария Владимировна, заместитель начальника </w:t>
      </w:r>
      <w:r w:rsidR="00E27A3F" w:rsidRPr="00662B9C">
        <w:rPr>
          <w:rFonts w:ascii="Times New Roman" w:hAnsi="Times New Roman" w:cs="Times New Roman"/>
          <w:bCs/>
          <w:color w:val="auto"/>
          <w:sz w:val="26"/>
          <w:szCs w:val="26"/>
        </w:rPr>
        <w:t>У</w:t>
      </w:r>
      <w:r w:rsidRPr="00662B9C">
        <w:rPr>
          <w:rFonts w:ascii="Times New Roman" w:hAnsi="Times New Roman" w:cs="Times New Roman"/>
          <w:bCs/>
          <w:color w:val="auto"/>
          <w:sz w:val="26"/>
          <w:szCs w:val="26"/>
        </w:rPr>
        <w:t>правлени</w:t>
      </w:r>
      <w:r w:rsidR="00D971C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 </w:t>
      </w:r>
      <w:r w:rsidRPr="00662B9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образования </w:t>
      </w:r>
      <w:r w:rsidR="00E27A3F" w:rsidRPr="00662B9C">
        <w:rPr>
          <w:rFonts w:ascii="Times New Roman" w:hAnsi="Times New Roman" w:cs="Times New Roman"/>
          <w:bCs/>
          <w:color w:val="auto"/>
          <w:sz w:val="26"/>
          <w:szCs w:val="26"/>
        </w:rPr>
        <w:t>О</w:t>
      </w:r>
      <w:r w:rsidRPr="00662B9C">
        <w:rPr>
          <w:rFonts w:ascii="Times New Roman" w:hAnsi="Times New Roman" w:cs="Times New Roman"/>
          <w:bCs/>
          <w:color w:val="auto"/>
          <w:sz w:val="26"/>
          <w:szCs w:val="26"/>
        </w:rPr>
        <w:t>кружной администрации города Якутска</w:t>
      </w:r>
      <w:r w:rsidR="00E32318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14:paraId="5AAB9131" w14:textId="1C7875D5" w:rsidR="00960342" w:rsidRPr="00662B9C" w:rsidRDefault="00B258AA" w:rsidP="00960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62B9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Участники:</w:t>
      </w:r>
      <w:r w:rsidRPr="00662B9C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</w:t>
      </w:r>
      <w:r w:rsidR="00F97336" w:rsidRPr="00662B9C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Заместители директоров, ответственные по информатизации, цифровизации, ответственные за ведение социальных сетей и госпабликов.</w:t>
      </w:r>
    </w:p>
    <w:p w14:paraId="720D6E41" w14:textId="5295D1DD" w:rsidR="00960342" w:rsidRPr="00662B9C" w:rsidRDefault="00960342" w:rsidP="00960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62B9C">
        <w:rPr>
          <w:rFonts w:ascii="Times New Roman" w:hAnsi="Times New Roman" w:cs="Times New Roman"/>
          <w:b/>
          <w:sz w:val="26"/>
          <w:szCs w:val="26"/>
        </w:rPr>
        <w:t>Количество участников:</w:t>
      </w:r>
      <w:r w:rsidRPr="00662B9C">
        <w:rPr>
          <w:rFonts w:ascii="Times New Roman" w:hAnsi="Times New Roman" w:cs="Times New Roman"/>
          <w:sz w:val="26"/>
          <w:szCs w:val="26"/>
        </w:rPr>
        <w:t xml:space="preserve"> </w:t>
      </w:r>
      <w:r w:rsidR="00D971C0">
        <w:rPr>
          <w:rFonts w:ascii="Times New Roman" w:hAnsi="Times New Roman" w:cs="Times New Roman"/>
          <w:sz w:val="26"/>
          <w:szCs w:val="26"/>
        </w:rPr>
        <w:t>9</w:t>
      </w:r>
      <w:r w:rsidRPr="00662B9C">
        <w:rPr>
          <w:rFonts w:ascii="Times New Roman" w:hAnsi="Times New Roman" w:cs="Times New Roman"/>
          <w:sz w:val="26"/>
          <w:szCs w:val="26"/>
        </w:rPr>
        <w:t>0 чел.</w:t>
      </w:r>
    </w:p>
    <w:p w14:paraId="31505C2A" w14:textId="3FC64DAA" w:rsidR="002D5A52" w:rsidRPr="00662B9C" w:rsidRDefault="00F56456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62B9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Цель мероприятия:</w:t>
      </w:r>
      <w:r w:rsidRPr="00662B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F97336" w:rsidRPr="00662B9C">
        <w:rPr>
          <w:rFonts w:ascii="Times New Roman" w:eastAsia="Times New Roman" w:hAnsi="Times New Roman" w:cs="Times New Roman"/>
          <w:color w:val="auto"/>
          <w:sz w:val="26"/>
          <w:szCs w:val="26"/>
        </w:rPr>
        <w:t>Обсуждение стратегических направлений цифровой трансформации для повышения качества столичного образования.</w:t>
      </w:r>
    </w:p>
    <w:p w14:paraId="3E071D61" w14:textId="460E1B4E" w:rsidR="0075358E" w:rsidRPr="00D971C0" w:rsidRDefault="003D2B7C" w:rsidP="00D971C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6"/>
          <w:szCs w:val="26"/>
          <w:u w:val="none"/>
        </w:rPr>
      </w:pPr>
      <w:r w:rsidRPr="00662B9C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Регистрация </w:t>
      </w:r>
      <w:r w:rsidR="00D971C0" w:rsidRPr="00662B9C">
        <w:rPr>
          <w:rFonts w:ascii="Times New Roman" w:hAnsi="Times New Roman" w:cs="Times New Roman"/>
          <w:b/>
          <w:color w:val="auto"/>
          <w:sz w:val="26"/>
          <w:szCs w:val="26"/>
        </w:rPr>
        <w:t xml:space="preserve">на </w:t>
      </w:r>
      <w:r w:rsidR="00D971C0" w:rsidRPr="00D971C0">
        <w:rPr>
          <w:rFonts w:ascii="Times New Roman" w:hAnsi="Times New Roman" w:cs="Times New Roman"/>
          <w:b/>
          <w:color w:val="auto"/>
          <w:sz w:val="26"/>
          <w:szCs w:val="26"/>
        </w:rPr>
        <w:t>дискуссионн</w:t>
      </w:r>
      <w:r w:rsidR="00D971C0">
        <w:rPr>
          <w:rFonts w:ascii="Times New Roman" w:hAnsi="Times New Roman" w:cs="Times New Roman"/>
          <w:b/>
          <w:color w:val="auto"/>
          <w:sz w:val="26"/>
          <w:szCs w:val="26"/>
        </w:rPr>
        <w:t>ую</w:t>
      </w:r>
      <w:r w:rsidR="00D971C0" w:rsidRPr="00D971C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площадк</w:t>
      </w:r>
      <w:r w:rsidR="00D971C0">
        <w:rPr>
          <w:rFonts w:ascii="Times New Roman" w:hAnsi="Times New Roman" w:cs="Times New Roman"/>
          <w:b/>
          <w:color w:val="auto"/>
          <w:sz w:val="26"/>
          <w:szCs w:val="26"/>
        </w:rPr>
        <w:t>у</w:t>
      </w:r>
      <w:r w:rsidRPr="00662B9C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="00B258AA" w:rsidRPr="00662B9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113007F" w14:textId="461B3128" w:rsidR="00A65205" w:rsidRPr="00662B9C" w:rsidRDefault="00AB1847" w:rsidP="00F97336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</w:pPr>
      <w:hyperlink r:id="rId6" w:history="1">
        <w:r w:rsidR="00F97336" w:rsidRPr="00662B9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https://forms.yandex.ru/u/65b9947543f74f14dbe03254/</w:t>
        </w:r>
      </w:hyperlink>
      <w:r w:rsidR="00F97336" w:rsidRPr="00662B9C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</w:p>
    <w:p w14:paraId="25C2540B" w14:textId="77777777" w:rsidR="00B258AA" w:rsidRPr="00662B9C" w:rsidRDefault="00B258AA" w:rsidP="00B258A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A41D22" w:rsidRPr="00662B9C" w14:paraId="4B22FC33" w14:textId="77777777" w:rsidTr="0075358E">
        <w:tc>
          <w:tcPr>
            <w:tcW w:w="9498" w:type="dxa"/>
            <w:gridSpan w:val="2"/>
          </w:tcPr>
          <w:p w14:paraId="1D93D36F" w14:textId="6A01641E" w:rsidR="00A41D22" w:rsidRPr="00662B9C" w:rsidRDefault="00A41D22" w:rsidP="00A4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ПРОГРАММА</w:t>
            </w:r>
          </w:p>
        </w:tc>
      </w:tr>
      <w:tr w:rsidR="00E27A3F" w:rsidRPr="00662B9C" w14:paraId="01F0D1FC" w14:textId="77777777" w:rsidTr="00D971C0">
        <w:tc>
          <w:tcPr>
            <w:tcW w:w="1701" w:type="dxa"/>
          </w:tcPr>
          <w:p w14:paraId="1832172F" w14:textId="10411ACB" w:rsidR="002D4D64" w:rsidRPr="00662B9C" w:rsidRDefault="002D4D64" w:rsidP="002D4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10:00 - 10:05</w:t>
            </w:r>
          </w:p>
        </w:tc>
        <w:tc>
          <w:tcPr>
            <w:tcW w:w="7797" w:type="dxa"/>
          </w:tcPr>
          <w:p w14:paraId="7D8F6992" w14:textId="79536920" w:rsidR="002D4D64" w:rsidRPr="00662B9C" w:rsidRDefault="002D4D64" w:rsidP="002D4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Открытие площадки, приветственное слово.</w:t>
            </w:r>
          </w:p>
          <w:p w14:paraId="54B013B4" w14:textId="796FBDC9" w:rsidR="002D4D64" w:rsidRPr="00662B9C" w:rsidRDefault="002D4D64" w:rsidP="002D4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 xml:space="preserve">Ли-Цай Мария Владимировна, заместитель начальника </w:t>
            </w:r>
            <w:r w:rsidR="00E27A3F"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У</w:t>
            </w: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правлени</w:t>
            </w:r>
            <w:r w:rsidR="00D971C0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я</w:t>
            </w: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 xml:space="preserve"> образования </w:t>
            </w:r>
            <w:r w:rsidR="00E27A3F"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О</w:t>
            </w: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кружной администрации города Якутска</w:t>
            </w:r>
          </w:p>
        </w:tc>
      </w:tr>
      <w:tr w:rsidR="002D4D64" w:rsidRPr="00662B9C" w14:paraId="1F1FB34A" w14:textId="77777777" w:rsidTr="002D4D64">
        <w:tc>
          <w:tcPr>
            <w:tcW w:w="1701" w:type="dxa"/>
          </w:tcPr>
          <w:p w14:paraId="75C24F6B" w14:textId="2CAD9498" w:rsidR="002D4D64" w:rsidRPr="00662B9C" w:rsidRDefault="002D4D64" w:rsidP="002D4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10:05 – 10:15</w:t>
            </w:r>
          </w:p>
        </w:tc>
        <w:tc>
          <w:tcPr>
            <w:tcW w:w="7797" w:type="dxa"/>
          </w:tcPr>
          <w:p w14:paraId="09BC7D3F" w14:textId="77777777" w:rsidR="002D4D64" w:rsidRPr="00662B9C" w:rsidRDefault="002D4D64" w:rsidP="00F925D8">
            <w:pPr>
              <w:pStyle w:val="2113123"/>
            </w:pPr>
            <w:r w:rsidRPr="00662B9C">
              <w:t>«Цифровая трансформация в Республике Саха (Якутия)»</w:t>
            </w:r>
          </w:p>
          <w:p w14:paraId="3A6DBE06" w14:textId="62379784" w:rsidR="002D4D64" w:rsidRPr="00F925D8" w:rsidRDefault="002D4D64" w:rsidP="00F925D8">
            <w:pPr>
              <w:pStyle w:val="2113123"/>
              <w:rPr>
                <w:b w:val="0"/>
                <w:bCs w:val="0"/>
                <w:i/>
              </w:rPr>
            </w:pPr>
            <w:r w:rsidRPr="00662B9C">
              <w:rPr>
                <w:i/>
              </w:rPr>
              <w:t xml:space="preserve"> </w:t>
            </w:r>
            <w:r w:rsidRPr="00F925D8">
              <w:rPr>
                <w:b w:val="0"/>
                <w:bCs w:val="0"/>
                <w:i/>
              </w:rPr>
              <w:t>Николаев Петр Васильевич, первый заместитель министра Министерства инноваций, цифрового развития и инфокоммуникационных технологий Республики Саха (Якутия).</w:t>
            </w:r>
          </w:p>
        </w:tc>
      </w:tr>
      <w:tr w:rsidR="00F561DB" w:rsidRPr="00662B9C" w14:paraId="612AFCA1" w14:textId="77777777" w:rsidTr="00520D29">
        <w:tc>
          <w:tcPr>
            <w:tcW w:w="1701" w:type="dxa"/>
          </w:tcPr>
          <w:p w14:paraId="52EB8F75" w14:textId="581B06EC" w:rsidR="00F561DB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92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10:15 – 10: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F92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  <w:p w14:paraId="4BA3A2F4" w14:textId="0A98EDF7" w:rsidR="00F561DB" w:rsidRPr="00662B9C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14:paraId="7603FCE0" w14:textId="77777777" w:rsidR="00F561DB" w:rsidRDefault="00F561DB" w:rsidP="00F56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/>
                <w:bCs/>
                <w:iCs/>
                <w:color w:val="auto"/>
                <w:sz w:val="26"/>
                <w:szCs w:val="26"/>
              </w:rPr>
              <w:t xml:space="preserve">«Цифровая трансформация в городе Якутске» </w:t>
            </w:r>
          </w:p>
          <w:p w14:paraId="5FAF3FAF" w14:textId="2DD8ECDF" w:rsidR="00F561DB" w:rsidRPr="00662B9C" w:rsidRDefault="00F561DB" w:rsidP="00F561DB">
            <w:pPr>
              <w:spacing w:after="0" w:line="240" w:lineRule="auto"/>
              <w:jc w:val="both"/>
            </w:pPr>
            <w:r w:rsidRPr="00662B9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Лыткин Сергей Николаевич, начальник Департамента цифрового развития Окружной администрации г. Якутск.</w:t>
            </w:r>
          </w:p>
        </w:tc>
      </w:tr>
      <w:tr w:rsidR="00F561DB" w:rsidRPr="00662B9C" w14:paraId="2216E63A" w14:textId="77777777" w:rsidTr="002D4D64">
        <w:tc>
          <w:tcPr>
            <w:tcW w:w="1701" w:type="dxa"/>
          </w:tcPr>
          <w:p w14:paraId="5D50FDB0" w14:textId="4B78433E" w:rsidR="00F561DB" w:rsidRPr="00662B9C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</w:t>
            </w: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10: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45</w:t>
            </w:r>
          </w:p>
        </w:tc>
        <w:tc>
          <w:tcPr>
            <w:tcW w:w="7797" w:type="dxa"/>
            <w:vAlign w:val="center"/>
          </w:tcPr>
          <w:p w14:paraId="4CB7CAD6" w14:textId="77777777" w:rsidR="00F561DB" w:rsidRDefault="00F561DB" w:rsidP="00F561DB">
            <w:pPr>
              <w:pStyle w:val="2113123"/>
            </w:pPr>
            <w:r>
              <w:t>Направление «Создание системы управления в образовательной организации».</w:t>
            </w:r>
          </w:p>
          <w:p w14:paraId="07214313" w14:textId="6FD540AC" w:rsidR="00F561DB" w:rsidRPr="00F925D8" w:rsidRDefault="00F561DB" w:rsidP="00F561DB">
            <w:pPr>
              <w:pStyle w:val="2113123"/>
              <w:rPr>
                <w:rFonts w:ascii="Calibri" w:hAnsi="Calibri" w:cs="Calibri"/>
                <w:b w:val="0"/>
                <w:bCs w:val="0"/>
                <w:i/>
                <w:iCs w:val="0"/>
                <w:color w:val="000000"/>
                <w:sz w:val="22"/>
                <w:szCs w:val="22"/>
              </w:rPr>
            </w:pPr>
            <w:r w:rsidRPr="00F925D8">
              <w:rPr>
                <w:b w:val="0"/>
                <w:bCs w:val="0"/>
                <w:i/>
                <w:iCs w:val="0"/>
              </w:rPr>
              <w:t xml:space="preserve">Хлопин Роман Владимирович, </w:t>
            </w:r>
            <w:r>
              <w:rPr>
                <w:b w:val="0"/>
                <w:bCs w:val="0"/>
                <w:i/>
                <w:iCs w:val="0"/>
              </w:rPr>
              <w:t>директор</w:t>
            </w:r>
            <w:r w:rsidRPr="00F925D8">
              <w:rPr>
                <w:b w:val="0"/>
                <w:bCs w:val="0"/>
                <w:i/>
                <w:iCs w:val="0"/>
              </w:rPr>
              <w:t xml:space="preserve"> Центра реализации цифровых образовательных сервисов ФГАНУ </w:t>
            </w:r>
            <w:r>
              <w:rPr>
                <w:b w:val="0"/>
                <w:bCs w:val="0"/>
                <w:i/>
                <w:iCs w:val="0"/>
              </w:rPr>
              <w:t>«</w:t>
            </w:r>
            <w:r w:rsidRPr="00F925D8">
              <w:rPr>
                <w:b w:val="0"/>
                <w:bCs w:val="0"/>
                <w:i/>
                <w:iCs w:val="0"/>
              </w:rPr>
              <w:t>ФИЦТО</w:t>
            </w:r>
            <w:r>
              <w:rPr>
                <w:b w:val="0"/>
                <w:bCs w:val="0"/>
                <w:i/>
                <w:iCs w:val="0"/>
              </w:rPr>
              <w:t>»</w:t>
            </w:r>
          </w:p>
        </w:tc>
      </w:tr>
      <w:tr w:rsidR="00F561DB" w:rsidRPr="00662B9C" w14:paraId="6013ED9B" w14:textId="77777777" w:rsidTr="002D4D64">
        <w:tc>
          <w:tcPr>
            <w:tcW w:w="1701" w:type="dxa"/>
          </w:tcPr>
          <w:p w14:paraId="41F31027" w14:textId="03FA0BD4" w:rsidR="00F561DB" w:rsidRPr="00662B9C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45</w:t>
            </w: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55</w:t>
            </w:r>
          </w:p>
        </w:tc>
        <w:tc>
          <w:tcPr>
            <w:tcW w:w="7797" w:type="dxa"/>
            <w:vAlign w:val="center"/>
          </w:tcPr>
          <w:p w14:paraId="5BA73324" w14:textId="77777777" w:rsidR="00F561DB" w:rsidRPr="00662B9C" w:rsidRDefault="00F561DB" w:rsidP="00F56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«Ситуационный центр в сфере образования»</w:t>
            </w:r>
            <w:r w:rsidRPr="00662B9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14:paraId="24BF75B9" w14:textId="00E7A2C7" w:rsidR="00F561DB" w:rsidRPr="00662B9C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Соловьев Айаал Михайлович, директор АУ ДПО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«</w:t>
            </w:r>
            <w:r w:rsidRPr="00662B9C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Институт новых технологий РС(Я)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»</w:t>
            </w:r>
          </w:p>
        </w:tc>
      </w:tr>
      <w:tr w:rsidR="00F561DB" w:rsidRPr="00662B9C" w14:paraId="33B9AE2F" w14:textId="77777777" w:rsidTr="002D4D64">
        <w:tc>
          <w:tcPr>
            <w:tcW w:w="1701" w:type="dxa"/>
          </w:tcPr>
          <w:p w14:paraId="03F9EC34" w14:textId="2C3D11EB" w:rsidR="00F561DB" w:rsidRPr="00662B9C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55</w:t>
            </w: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11: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14:paraId="50B96338" w14:textId="77777777" w:rsidR="00F561DB" w:rsidRPr="00662B9C" w:rsidRDefault="00F561DB" w:rsidP="00F56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Направление «Профориентационная работа». Платформа Центра опережающей профессиональной подготовки. Профориентационный проект, направленный на раскрытие талантов и осознанный выбор карьеры «Билет в будущее». </w:t>
            </w:r>
          </w:p>
          <w:p w14:paraId="25E7411D" w14:textId="7320442A" w:rsidR="00F561DB" w:rsidRPr="00662B9C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Хабаров Владислав Гаврильевич, директор Центра опережающей профессиональной подготовки Республики Саха (Якутия).</w:t>
            </w:r>
          </w:p>
        </w:tc>
      </w:tr>
      <w:tr w:rsidR="00F561DB" w:rsidRPr="00662B9C" w14:paraId="44198D70" w14:textId="77777777" w:rsidTr="002D4D64">
        <w:tc>
          <w:tcPr>
            <w:tcW w:w="1701" w:type="dxa"/>
          </w:tcPr>
          <w:p w14:paraId="1D7A1500" w14:textId="2F9C1649" w:rsidR="00F561DB" w:rsidRPr="00662B9C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11: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</w:t>
            </w:r>
          </w:p>
        </w:tc>
        <w:tc>
          <w:tcPr>
            <w:tcW w:w="7797" w:type="dxa"/>
          </w:tcPr>
          <w:p w14:paraId="2F368AA9" w14:textId="77777777" w:rsidR="00F561DB" w:rsidRDefault="00F561DB" w:rsidP="00F56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Направление «Цифровой помощник родителя» (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Цифровая </w:t>
            </w:r>
            <w:r w:rsidRPr="00662B9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культура). Управление госпабликами (сайты, телеграмм) образовательных учреждений как инструмент общения с родительским сообществом.</w:t>
            </w: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14:paraId="6F845E10" w14:textId="7E4D0F14" w:rsidR="00F561DB" w:rsidRPr="00662B9C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lastRenderedPageBreak/>
              <w:t xml:space="preserve">Попович Андрей Алексеевич, советник директора по воспитанию и взаимодействию с детскими общественными объединениями МАОУ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«</w:t>
            </w: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Кожевниковская СОШ №1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 xml:space="preserve">» </w:t>
            </w: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г. Томск</w:t>
            </w:r>
          </w:p>
        </w:tc>
      </w:tr>
      <w:tr w:rsidR="00F561DB" w:rsidRPr="00662B9C" w14:paraId="39E27ECD" w14:textId="77777777" w:rsidTr="002D4D64">
        <w:tc>
          <w:tcPr>
            <w:tcW w:w="1701" w:type="dxa"/>
          </w:tcPr>
          <w:p w14:paraId="755C00D6" w14:textId="3FE85587" w:rsidR="00F561DB" w:rsidRPr="00662B9C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11: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</w:t>
            </w: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11: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40</w:t>
            </w:r>
          </w:p>
        </w:tc>
        <w:tc>
          <w:tcPr>
            <w:tcW w:w="7797" w:type="dxa"/>
          </w:tcPr>
          <w:p w14:paraId="249888AA" w14:textId="73990749" w:rsidR="00F561DB" w:rsidRPr="00662B9C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</w:t>
            </w:r>
            <w:r w:rsidRPr="00662B9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аправление «Цифровой помощник ученика», «Цифровой помощник учителя», «Библиотека цифрового образовательного контента».  Опыт образовательных организаций по применению цифровых технологий и электронных ресурсов для выстраивания индивидуального плана обучения школьника.  </w:t>
            </w:r>
          </w:p>
          <w:p w14:paraId="659901AF" w14:textId="305C4859" w:rsidR="00F561DB" w:rsidRPr="00662B9C" w:rsidRDefault="00F561DB" w:rsidP="00F56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Сметанина Татьяна Александровна, заместитель директора АУ ДПО «ИНТ РС(Я)»</w:t>
            </w:r>
          </w:p>
        </w:tc>
      </w:tr>
      <w:tr w:rsidR="00F561DB" w:rsidRPr="00662B9C" w14:paraId="273D3051" w14:textId="77777777" w:rsidTr="002D4D64">
        <w:tc>
          <w:tcPr>
            <w:tcW w:w="1701" w:type="dxa"/>
          </w:tcPr>
          <w:p w14:paraId="100E118D" w14:textId="2AEC4213" w:rsidR="00F561DB" w:rsidRPr="00662B9C" w:rsidRDefault="00F561DB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40</w:t>
            </w:r>
            <w:r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 11: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55</w:t>
            </w:r>
          </w:p>
        </w:tc>
        <w:tc>
          <w:tcPr>
            <w:tcW w:w="7797" w:type="dxa"/>
          </w:tcPr>
          <w:p w14:paraId="3028A2FB" w14:textId="4DC9DABE" w:rsidR="00F561DB" w:rsidRPr="00662B9C" w:rsidRDefault="00F561DB" w:rsidP="00F56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Опыт работы в ФГИС «Моя школа» МОБУ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</w:t>
            </w:r>
            <w:r w:rsidRPr="00662B9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Физико-технический лицей имени В.П. Ларионова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»</w:t>
            </w:r>
          </w:p>
          <w:p w14:paraId="06C3F93C" w14:textId="2201408A" w:rsidR="00F561DB" w:rsidRPr="00662B9C" w:rsidRDefault="00F561DB" w:rsidP="00F56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 xml:space="preserve">Булдакова Матрена Анатольевна, учитель русского языка и литературы МОБУ </w:t>
            </w:r>
            <w:r w:rsidRPr="00662B9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</w:t>
            </w:r>
            <w:r w:rsidRPr="00662B9C"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Физико-технический лицей имени В.П. Ларионова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  <w:t>»</w:t>
            </w:r>
          </w:p>
        </w:tc>
      </w:tr>
      <w:tr w:rsidR="00E32318" w:rsidRPr="00662B9C" w14:paraId="2140C4F2" w14:textId="77777777" w:rsidTr="002D4D64">
        <w:tc>
          <w:tcPr>
            <w:tcW w:w="1701" w:type="dxa"/>
          </w:tcPr>
          <w:p w14:paraId="420F80F4" w14:textId="5000F5B7" w:rsidR="00E32318" w:rsidRPr="00662B9C" w:rsidRDefault="00E32318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11:55 – 12:10</w:t>
            </w:r>
          </w:p>
        </w:tc>
        <w:tc>
          <w:tcPr>
            <w:tcW w:w="7797" w:type="dxa"/>
          </w:tcPr>
          <w:p w14:paraId="67D2E8FB" w14:textId="6E1AC7ED" w:rsidR="00E32318" w:rsidRPr="00662B9C" w:rsidRDefault="00E32318" w:rsidP="00F56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Подведение итогов</w:t>
            </w:r>
          </w:p>
        </w:tc>
      </w:tr>
      <w:tr w:rsidR="00F561DB" w:rsidRPr="00662B9C" w14:paraId="38B4D3BE" w14:textId="77777777" w:rsidTr="002D4D64">
        <w:tc>
          <w:tcPr>
            <w:tcW w:w="1701" w:type="dxa"/>
          </w:tcPr>
          <w:p w14:paraId="379A533D" w14:textId="2130919A" w:rsidR="00F561DB" w:rsidRPr="00662B9C" w:rsidRDefault="00E32318" w:rsidP="00F56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12:10</w:t>
            </w:r>
            <w:r w:rsidR="00F561DB"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="00F561D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  <w:r w:rsidR="00F561DB" w:rsidRPr="00662B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="00F561D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</w:t>
            </w:r>
          </w:p>
        </w:tc>
        <w:tc>
          <w:tcPr>
            <w:tcW w:w="7797" w:type="dxa"/>
          </w:tcPr>
          <w:p w14:paraId="36781B1C" w14:textId="2A11B001" w:rsidR="00F561DB" w:rsidRPr="00662B9C" w:rsidRDefault="00F561DB" w:rsidP="00F56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6"/>
                <w:szCs w:val="26"/>
              </w:rPr>
            </w:pPr>
            <w:r w:rsidRPr="00662B9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Награждение</w:t>
            </w:r>
          </w:p>
        </w:tc>
      </w:tr>
    </w:tbl>
    <w:p w14:paraId="5929739A" w14:textId="77777777" w:rsidR="0075358E" w:rsidRDefault="0075358E" w:rsidP="003F053F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sectPr w:rsidR="0075358E" w:rsidSect="00892F3F">
      <w:headerReference w:type="default" r:id="rId7"/>
      <w:footerReference w:type="default" r:id="rId8"/>
      <w:pgSz w:w="11900" w:h="16840"/>
      <w:pgMar w:top="142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2C08" w14:textId="77777777" w:rsidR="00AB1847" w:rsidRDefault="00AB1847">
      <w:pPr>
        <w:spacing w:after="0" w:line="240" w:lineRule="auto"/>
      </w:pPr>
      <w:r>
        <w:separator/>
      </w:r>
    </w:p>
  </w:endnote>
  <w:endnote w:type="continuationSeparator" w:id="0">
    <w:p w14:paraId="21A2FBC7" w14:textId="77777777" w:rsidR="00AB1847" w:rsidRDefault="00AB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F78E" w14:textId="77777777" w:rsidR="0053419E" w:rsidRDefault="00534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3165" w14:textId="77777777" w:rsidR="00AB1847" w:rsidRDefault="00AB1847">
      <w:pPr>
        <w:spacing w:after="0" w:line="240" w:lineRule="auto"/>
      </w:pPr>
      <w:r>
        <w:separator/>
      </w:r>
    </w:p>
  </w:footnote>
  <w:footnote w:type="continuationSeparator" w:id="0">
    <w:p w14:paraId="7F7E34DC" w14:textId="77777777" w:rsidR="00AB1847" w:rsidRDefault="00AB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3059" w14:textId="77777777" w:rsidR="0053419E" w:rsidRDefault="005341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9E"/>
    <w:rsid w:val="00004A3E"/>
    <w:rsid w:val="000151F5"/>
    <w:rsid w:val="00044554"/>
    <w:rsid w:val="0005238E"/>
    <w:rsid w:val="0005447F"/>
    <w:rsid w:val="00071F59"/>
    <w:rsid w:val="00091B91"/>
    <w:rsid w:val="00097F25"/>
    <w:rsid w:val="000A0271"/>
    <w:rsid w:val="000C5D67"/>
    <w:rsid w:val="000D1276"/>
    <w:rsid w:val="000D4F22"/>
    <w:rsid w:val="000E2BE0"/>
    <w:rsid w:val="0011239B"/>
    <w:rsid w:val="00127A76"/>
    <w:rsid w:val="00133C5E"/>
    <w:rsid w:val="0014027C"/>
    <w:rsid w:val="00182727"/>
    <w:rsid w:val="001D046F"/>
    <w:rsid w:val="001D2D8A"/>
    <w:rsid w:val="001E0C8B"/>
    <w:rsid w:val="001E0D91"/>
    <w:rsid w:val="001E74DE"/>
    <w:rsid w:val="001E7CBE"/>
    <w:rsid w:val="001F23AF"/>
    <w:rsid w:val="00200C18"/>
    <w:rsid w:val="00203009"/>
    <w:rsid w:val="00203EE5"/>
    <w:rsid w:val="002041D6"/>
    <w:rsid w:val="00205499"/>
    <w:rsid w:val="00212585"/>
    <w:rsid w:val="0021306A"/>
    <w:rsid w:val="00221491"/>
    <w:rsid w:val="0023029F"/>
    <w:rsid w:val="00244AD3"/>
    <w:rsid w:val="002A3757"/>
    <w:rsid w:val="002B0575"/>
    <w:rsid w:val="002B4ACB"/>
    <w:rsid w:val="002C23C3"/>
    <w:rsid w:val="002C61BD"/>
    <w:rsid w:val="002C6E2B"/>
    <w:rsid w:val="002D4D64"/>
    <w:rsid w:val="002D5A52"/>
    <w:rsid w:val="002E4DD4"/>
    <w:rsid w:val="00305E08"/>
    <w:rsid w:val="00322D2E"/>
    <w:rsid w:val="00334A23"/>
    <w:rsid w:val="0036167C"/>
    <w:rsid w:val="00361699"/>
    <w:rsid w:val="00382611"/>
    <w:rsid w:val="003A2208"/>
    <w:rsid w:val="003B1EA4"/>
    <w:rsid w:val="003D2B28"/>
    <w:rsid w:val="003D2B7C"/>
    <w:rsid w:val="003E7901"/>
    <w:rsid w:val="003F053F"/>
    <w:rsid w:val="003F0EA2"/>
    <w:rsid w:val="003F29CA"/>
    <w:rsid w:val="0042238C"/>
    <w:rsid w:val="00432FB1"/>
    <w:rsid w:val="00445167"/>
    <w:rsid w:val="00452A0B"/>
    <w:rsid w:val="004607BB"/>
    <w:rsid w:val="00464308"/>
    <w:rsid w:val="0046725A"/>
    <w:rsid w:val="0048063C"/>
    <w:rsid w:val="004814F3"/>
    <w:rsid w:val="004A0CE0"/>
    <w:rsid w:val="004A273F"/>
    <w:rsid w:val="004B60E2"/>
    <w:rsid w:val="004D4BBF"/>
    <w:rsid w:val="004D5040"/>
    <w:rsid w:val="00506030"/>
    <w:rsid w:val="00513D6F"/>
    <w:rsid w:val="0053419E"/>
    <w:rsid w:val="005379CA"/>
    <w:rsid w:val="0054482C"/>
    <w:rsid w:val="00545284"/>
    <w:rsid w:val="00553185"/>
    <w:rsid w:val="00565068"/>
    <w:rsid w:val="005A0E8A"/>
    <w:rsid w:val="005B0558"/>
    <w:rsid w:val="005C2FD6"/>
    <w:rsid w:val="005D3EC8"/>
    <w:rsid w:val="005D773B"/>
    <w:rsid w:val="005E3B02"/>
    <w:rsid w:val="005E3C4D"/>
    <w:rsid w:val="005E7A42"/>
    <w:rsid w:val="005F24A0"/>
    <w:rsid w:val="00600B10"/>
    <w:rsid w:val="0060714E"/>
    <w:rsid w:val="00625B63"/>
    <w:rsid w:val="0063277D"/>
    <w:rsid w:val="00641825"/>
    <w:rsid w:val="0065307F"/>
    <w:rsid w:val="0066050D"/>
    <w:rsid w:val="00662B9C"/>
    <w:rsid w:val="00671196"/>
    <w:rsid w:val="00692D5F"/>
    <w:rsid w:val="006A02DD"/>
    <w:rsid w:val="006C5270"/>
    <w:rsid w:val="00700148"/>
    <w:rsid w:val="00751982"/>
    <w:rsid w:val="0075358E"/>
    <w:rsid w:val="00754E19"/>
    <w:rsid w:val="00761DE9"/>
    <w:rsid w:val="00780D80"/>
    <w:rsid w:val="007934F8"/>
    <w:rsid w:val="007A0B63"/>
    <w:rsid w:val="007A7558"/>
    <w:rsid w:val="007D5327"/>
    <w:rsid w:val="007D7AA2"/>
    <w:rsid w:val="008127DB"/>
    <w:rsid w:val="008234CB"/>
    <w:rsid w:val="008254BE"/>
    <w:rsid w:val="00840AB0"/>
    <w:rsid w:val="00847947"/>
    <w:rsid w:val="008545FA"/>
    <w:rsid w:val="00855B98"/>
    <w:rsid w:val="00856A42"/>
    <w:rsid w:val="00865E27"/>
    <w:rsid w:val="0088682E"/>
    <w:rsid w:val="00892F3F"/>
    <w:rsid w:val="008B004A"/>
    <w:rsid w:val="008B2382"/>
    <w:rsid w:val="008B72D8"/>
    <w:rsid w:val="008B78B9"/>
    <w:rsid w:val="008C189D"/>
    <w:rsid w:val="008F08AB"/>
    <w:rsid w:val="008F494D"/>
    <w:rsid w:val="00902663"/>
    <w:rsid w:val="00920879"/>
    <w:rsid w:val="00935AC2"/>
    <w:rsid w:val="00951F53"/>
    <w:rsid w:val="009528A2"/>
    <w:rsid w:val="00960342"/>
    <w:rsid w:val="00980090"/>
    <w:rsid w:val="00980E78"/>
    <w:rsid w:val="009A4CDF"/>
    <w:rsid w:val="009C2F26"/>
    <w:rsid w:val="009C5795"/>
    <w:rsid w:val="009E2D50"/>
    <w:rsid w:val="009F3468"/>
    <w:rsid w:val="009F4BA5"/>
    <w:rsid w:val="009F7F41"/>
    <w:rsid w:val="00A17D65"/>
    <w:rsid w:val="00A25889"/>
    <w:rsid w:val="00A275CC"/>
    <w:rsid w:val="00A30378"/>
    <w:rsid w:val="00A41D22"/>
    <w:rsid w:val="00A47FF9"/>
    <w:rsid w:val="00A50B8F"/>
    <w:rsid w:val="00A65205"/>
    <w:rsid w:val="00A67172"/>
    <w:rsid w:val="00A72878"/>
    <w:rsid w:val="00A772AF"/>
    <w:rsid w:val="00AB1847"/>
    <w:rsid w:val="00AE5ACC"/>
    <w:rsid w:val="00AF08A9"/>
    <w:rsid w:val="00B03E80"/>
    <w:rsid w:val="00B10F48"/>
    <w:rsid w:val="00B258AA"/>
    <w:rsid w:val="00B37DE9"/>
    <w:rsid w:val="00B46171"/>
    <w:rsid w:val="00B65402"/>
    <w:rsid w:val="00B67614"/>
    <w:rsid w:val="00B834CD"/>
    <w:rsid w:val="00B91EAA"/>
    <w:rsid w:val="00BA733A"/>
    <w:rsid w:val="00BB23D8"/>
    <w:rsid w:val="00BB2BDB"/>
    <w:rsid w:val="00BC4B9C"/>
    <w:rsid w:val="00BD0920"/>
    <w:rsid w:val="00BD2477"/>
    <w:rsid w:val="00BD2774"/>
    <w:rsid w:val="00BD3C79"/>
    <w:rsid w:val="00BD5356"/>
    <w:rsid w:val="00BE4469"/>
    <w:rsid w:val="00BF73AA"/>
    <w:rsid w:val="00C14676"/>
    <w:rsid w:val="00C25E38"/>
    <w:rsid w:val="00C30453"/>
    <w:rsid w:val="00C33D14"/>
    <w:rsid w:val="00C476F6"/>
    <w:rsid w:val="00C50453"/>
    <w:rsid w:val="00C53696"/>
    <w:rsid w:val="00C54663"/>
    <w:rsid w:val="00C82934"/>
    <w:rsid w:val="00C84F11"/>
    <w:rsid w:val="00C85578"/>
    <w:rsid w:val="00C9548B"/>
    <w:rsid w:val="00CB2CCA"/>
    <w:rsid w:val="00CB7D8A"/>
    <w:rsid w:val="00CC2AD1"/>
    <w:rsid w:val="00CC3EAB"/>
    <w:rsid w:val="00CC688F"/>
    <w:rsid w:val="00CE0E9B"/>
    <w:rsid w:val="00CE4387"/>
    <w:rsid w:val="00CF752A"/>
    <w:rsid w:val="00D007C6"/>
    <w:rsid w:val="00D034ED"/>
    <w:rsid w:val="00D12478"/>
    <w:rsid w:val="00D23A31"/>
    <w:rsid w:val="00D45B14"/>
    <w:rsid w:val="00D609A8"/>
    <w:rsid w:val="00D6448B"/>
    <w:rsid w:val="00D77EF6"/>
    <w:rsid w:val="00D83A1A"/>
    <w:rsid w:val="00D87149"/>
    <w:rsid w:val="00D971C0"/>
    <w:rsid w:val="00DA21F1"/>
    <w:rsid w:val="00E27A3F"/>
    <w:rsid w:val="00E32318"/>
    <w:rsid w:val="00E435C8"/>
    <w:rsid w:val="00E509F4"/>
    <w:rsid w:val="00E55131"/>
    <w:rsid w:val="00E57A09"/>
    <w:rsid w:val="00E609C5"/>
    <w:rsid w:val="00E61AE9"/>
    <w:rsid w:val="00E758D6"/>
    <w:rsid w:val="00E76A10"/>
    <w:rsid w:val="00E8695C"/>
    <w:rsid w:val="00E902F4"/>
    <w:rsid w:val="00E92685"/>
    <w:rsid w:val="00EA464D"/>
    <w:rsid w:val="00EA6ACE"/>
    <w:rsid w:val="00EB4BB7"/>
    <w:rsid w:val="00EF1ED8"/>
    <w:rsid w:val="00EF47C3"/>
    <w:rsid w:val="00F001EA"/>
    <w:rsid w:val="00F331BB"/>
    <w:rsid w:val="00F50A5A"/>
    <w:rsid w:val="00F561DB"/>
    <w:rsid w:val="00F56456"/>
    <w:rsid w:val="00F66BDF"/>
    <w:rsid w:val="00F870E7"/>
    <w:rsid w:val="00F87723"/>
    <w:rsid w:val="00F925D8"/>
    <w:rsid w:val="00F97336"/>
    <w:rsid w:val="00FA7380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24A5"/>
  <w15:docId w15:val="{93065726-7414-409A-A26E-26E6350F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307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9528A2"/>
    <w:pPr>
      <w:ind w:left="720"/>
      <w:contextualSpacing/>
    </w:pPr>
  </w:style>
  <w:style w:type="table" w:styleId="a7">
    <w:name w:val="Table Grid"/>
    <w:basedOn w:val="a1"/>
    <w:uiPriority w:val="39"/>
    <w:rsid w:val="00A4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258A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258AA"/>
    <w:rPr>
      <w:color w:val="FF00FF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82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ab">
    <w:name w:val="Unresolved Mention"/>
    <w:basedOn w:val="a0"/>
    <w:uiPriority w:val="99"/>
    <w:semiHidden/>
    <w:unhideWhenUsed/>
    <w:rsid w:val="00F97336"/>
    <w:rPr>
      <w:color w:val="605E5C"/>
      <w:shd w:val="clear" w:color="auto" w:fill="E1DFDD"/>
    </w:rPr>
  </w:style>
  <w:style w:type="paragraph" w:customStyle="1" w:styleId="2113123">
    <w:name w:val="2113123"/>
    <w:basedOn w:val="a"/>
    <w:link w:val="21131230"/>
    <w:qFormat/>
    <w:rsid w:val="00F925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hAnsi="Times New Roman" w:cs="Times New Roman"/>
      <w:b/>
      <w:bCs/>
      <w:iCs/>
      <w:color w:val="auto"/>
      <w:sz w:val="26"/>
      <w:szCs w:val="26"/>
    </w:rPr>
  </w:style>
  <w:style w:type="character" w:customStyle="1" w:styleId="21131230">
    <w:name w:val="2113123 Знак"/>
    <w:basedOn w:val="a0"/>
    <w:link w:val="2113123"/>
    <w:rsid w:val="00F925D8"/>
    <w:rPr>
      <w:rFonts w:eastAsia="Calibri"/>
      <w:b/>
      <w:bCs/>
      <w:iCs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b9947543f74f14dbe0325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2024-01-27T04:34:00Z</cp:lastPrinted>
  <dcterms:created xsi:type="dcterms:W3CDTF">2024-02-05T04:02:00Z</dcterms:created>
  <dcterms:modified xsi:type="dcterms:W3CDTF">2024-02-05T04:37:00Z</dcterms:modified>
</cp:coreProperties>
</file>