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4" w:type="dxa"/>
        <w:tblInd w:w="-176" w:type="dxa"/>
        <w:tblBorders>
          <w:bottom w:val="single" w:sz="4" w:space="0" w:color="auto"/>
        </w:tblBorders>
        <w:tblLook w:val="01E0"/>
      </w:tblPr>
      <w:tblGrid>
        <w:gridCol w:w="9874"/>
      </w:tblGrid>
      <w:tr w:rsidR="004D3784" w:rsidRPr="00CD246B" w:rsidTr="00B77F18">
        <w:trPr>
          <w:trHeight w:val="2150"/>
        </w:trPr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708"/>
              <w:gridCol w:w="1757"/>
              <w:gridCol w:w="4183"/>
            </w:tblGrid>
            <w:tr w:rsidR="004D3784" w:rsidRPr="00CD246B" w:rsidTr="00B77F18">
              <w:trPr>
                <w:trHeight w:val="2291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УПРАВЛЕНИЕ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ОБРАЗОВАНИЯ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ОКРУЖНОЙ АДМИНИСТРАЦИИ</w:t>
                  </w:r>
                  <w:r w:rsidRPr="00CD246B">
                    <w:rPr>
                      <w:sz w:val="28"/>
                      <w:szCs w:val="28"/>
                    </w:rPr>
                    <w:br/>
                    <w:t>ГОРОДА ЯКУТСКА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9960" cy="1187450"/>
                        <wp:effectExtent l="19050" t="0" r="2540" b="0"/>
                        <wp:docPr id="3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ДЬОКУУСКАЙ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КУОРАТ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УОКУРУГУН ДЬАҺАЛТАТЫН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  <w:r w:rsidRPr="00CD246B">
                    <w:rPr>
                      <w:sz w:val="28"/>
                      <w:szCs w:val="28"/>
                    </w:rPr>
                    <w:t>YӨРЭХХЭ УПРАВЛЕНИЕТА</w:t>
                  </w: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</w:p>
                <w:p w:rsidR="004D3784" w:rsidRPr="00CD246B" w:rsidRDefault="004D3784" w:rsidP="00B77F18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3784" w:rsidRPr="00CD246B" w:rsidRDefault="004D3784" w:rsidP="00B77F18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</w:tr>
    </w:tbl>
    <w:p w:rsidR="004D3784" w:rsidRPr="00CD246B" w:rsidRDefault="004D3784" w:rsidP="004D3784">
      <w:pPr>
        <w:jc w:val="center"/>
        <w:rPr>
          <w:sz w:val="28"/>
          <w:szCs w:val="28"/>
        </w:rPr>
      </w:pPr>
    </w:p>
    <w:p w:rsidR="00540CA3" w:rsidRPr="00540CA3" w:rsidRDefault="00540CA3" w:rsidP="00540CA3">
      <w:pPr>
        <w:ind w:left="4248" w:right="-425" w:firstLine="708"/>
        <w:rPr>
          <w:rFonts w:eastAsia="Arial Unicode MS" w:cs="Arial Unicode MS"/>
          <w:bCs/>
          <w:color w:val="000000"/>
        </w:rPr>
      </w:pPr>
      <w:r w:rsidRPr="00540CA3">
        <w:rPr>
          <w:rFonts w:eastAsia="Arial Unicode MS" w:cs="Arial Unicode MS"/>
          <w:bCs/>
          <w:color w:val="000000"/>
        </w:rPr>
        <w:t xml:space="preserve">Приложение к приказу </w:t>
      </w:r>
    </w:p>
    <w:p w:rsidR="00540CA3" w:rsidRPr="00540CA3" w:rsidRDefault="00540CA3" w:rsidP="00540CA3">
      <w:pPr>
        <w:ind w:left="4956"/>
        <w:jc w:val="both"/>
        <w:rPr>
          <w:rFonts w:eastAsia="Arial Unicode MS" w:cs="Arial Unicode MS"/>
          <w:bCs/>
          <w:color w:val="000000"/>
        </w:rPr>
      </w:pPr>
      <w:r w:rsidRPr="00540CA3">
        <w:rPr>
          <w:rFonts w:eastAsia="Arial Unicode MS" w:cs="Arial Unicode MS"/>
          <w:bCs/>
          <w:color w:val="000000"/>
        </w:rPr>
        <w:t>Управления образования</w:t>
      </w:r>
      <w:r w:rsidRPr="00540CA3">
        <w:rPr>
          <w:rFonts w:eastAsia="Arial Unicode MS" w:cs="Arial Unicode MS"/>
          <w:bCs/>
          <w:color w:val="000000"/>
        </w:rPr>
        <w:tab/>
        <w:t>Окружной администрации г. Якутска</w:t>
      </w:r>
      <w:r w:rsidRPr="00540CA3">
        <w:rPr>
          <w:rFonts w:eastAsia="Arial Unicode MS" w:cs="Arial Unicode MS"/>
          <w:bCs/>
          <w:color w:val="000000"/>
        </w:rPr>
        <w:tab/>
        <w:t xml:space="preserve">  </w:t>
      </w:r>
    </w:p>
    <w:p w:rsidR="00540CA3" w:rsidRDefault="00540CA3" w:rsidP="00540CA3">
      <w:pPr>
        <w:ind w:left="4956"/>
        <w:jc w:val="both"/>
        <w:rPr>
          <w:rFonts w:eastAsia="Arial Unicode MS" w:cs="Arial Unicode MS"/>
          <w:color w:val="000000"/>
        </w:rPr>
      </w:pPr>
      <w:r w:rsidRPr="00540CA3">
        <w:rPr>
          <w:rFonts w:eastAsia="Arial Unicode MS" w:cs="Arial Unicode MS"/>
          <w:bCs/>
          <w:color w:val="000000"/>
        </w:rPr>
        <w:t xml:space="preserve">от </w:t>
      </w:r>
      <w:r>
        <w:rPr>
          <w:rFonts w:eastAsia="Arial Unicode MS" w:cs="Arial Unicode MS"/>
          <w:bCs/>
          <w:color w:val="000000"/>
        </w:rPr>
        <w:t>2</w:t>
      </w:r>
      <w:r w:rsidR="00A665A6">
        <w:rPr>
          <w:rFonts w:eastAsia="Arial Unicode MS" w:cs="Arial Unicode MS"/>
          <w:bCs/>
          <w:color w:val="000000"/>
        </w:rPr>
        <w:t>7</w:t>
      </w:r>
      <w:r>
        <w:rPr>
          <w:rFonts w:eastAsia="Arial Unicode MS" w:cs="Arial Unicode MS"/>
          <w:bCs/>
          <w:color w:val="000000"/>
        </w:rPr>
        <w:t xml:space="preserve"> февраля</w:t>
      </w:r>
      <w:r w:rsidRPr="00540CA3">
        <w:rPr>
          <w:rFonts w:eastAsia="Arial Unicode MS" w:cs="Arial Unicode MS"/>
          <w:bCs/>
          <w:color w:val="000000"/>
        </w:rPr>
        <w:t xml:space="preserve"> 2020 </w:t>
      </w:r>
      <w:r w:rsidRPr="00540CA3">
        <w:rPr>
          <w:rFonts w:eastAsia="Arial Unicode MS" w:cs="Arial Unicode MS"/>
          <w:color w:val="000000"/>
        </w:rPr>
        <w:t>№</w:t>
      </w:r>
      <w:r>
        <w:rPr>
          <w:rFonts w:eastAsia="Arial Unicode MS" w:cs="Arial Unicode MS"/>
          <w:color w:val="000000"/>
        </w:rPr>
        <w:t>01-10/1</w:t>
      </w:r>
      <w:r w:rsidR="00A665A6">
        <w:rPr>
          <w:rFonts w:eastAsia="Arial Unicode MS" w:cs="Arial Unicode MS"/>
          <w:color w:val="000000"/>
        </w:rPr>
        <w:t>86</w:t>
      </w:r>
    </w:p>
    <w:p w:rsidR="00540CA3" w:rsidRDefault="00540CA3" w:rsidP="00540CA3">
      <w:pPr>
        <w:ind w:left="4956"/>
        <w:jc w:val="both"/>
        <w:rPr>
          <w:rFonts w:eastAsia="Arial Unicode MS" w:cs="Arial Unicode MS"/>
          <w:color w:val="000000"/>
        </w:rPr>
      </w:pPr>
    </w:p>
    <w:p w:rsidR="00540CA3" w:rsidRDefault="00540CA3" w:rsidP="00540CA3">
      <w:pPr>
        <w:ind w:left="4956"/>
        <w:jc w:val="both"/>
        <w:rPr>
          <w:rFonts w:eastAsia="Arial Unicode MS" w:cs="Arial Unicode MS"/>
          <w:color w:val="000000"/>
        </w:rPr>
      </w:pPr>
    </w:p>
    <w:p w:rsidR="00540CA3" w:rsidRDefault="00540CA3" w:rsidP="00540CA3">
      <w:pPr>
        <w:ind w:left="4956"/>
        <w:jc w:val="both"/>
        <w:rPr>
          <w:rFonts w:eastAsia="Arial Unicode MS" w:cs="Arial Unicode MS"/>
          <w:color w:val="000000"/>
        </w:rPr>
      </w:pPr>
    </w:p>
    <w:p w:rsidR="00540CA3" w:rsidRDefault="00540CA3" w:rsidP="00540CA3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DF6072">
        <w:rPr>
          <w:b/>
          <w:bCs/>
          <w:spacing w:val="-1"/>
          <w:sz w:val="26"/>
          <w:szCs w:val="26"/>
        </w:rPr>
        <w:t>П</w:t>
      </w:r>
      <w:r w:rsidR="00A665A6">
        <w:rPr>
          <w:b/>
          <w:bCs/>
          <w:spacing w:val="-1"/>
          <w:sz w:val="26"/>
          <w:szCs w:val="26"/>
        </w:rPr>
        <w:t>ЕРЕЧЕНЬ</w:t>
      </w:r>
    </w:p>
    <w:p w:rsidR="00540CA3" w:rsidRDefault="00540CA3" w:rsidP="00540CA3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сетевых инновационных объединений </w:t>
      </w:r>
      <w:r w:rsidR="00A665A6">
        <w:rPr>
          <w:b/>
          <w:bCs/>
          <w:spacing w:val="-1"/>
          <w:sz w:val="26"/>
          <w:szCs w:val="26"/>
        </w:rPr>
        <w:t>с ресу</w:t>
      </w:r>
      <w:r w:rsidR="0097520F">
        <w:rPr>
          <w:b/>
          <w:bCs/>
          <w:spacing w:val="-1"/>
          <w:sz w:val="26"/>
          <w:szCs w:val="26"/>
        </w:rPr>
        <w:t>рсными центрами</w:t>
      </w:r>
    </w:p>
    <w:p w:rsidR="00540CA3" w:rsidRDefault="00540CA3" w:rsidP="00540CA3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городского округа «город Якутск» </w:t>
      </w:r>
    </w:p>
    <w:p w:rsidR="0097520F" w:rsidRDefault="0097520F" w:rsidP="00987959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9516C6" w:rsidRPr="00DF6072" w:rsidRDefault="009516C6" w:rsidP="00987959">
      <w:pPr>
        <w:shd w:val="clear" w:color="auto" w:fill="FFFFFF"/>
        <w:rPr>
          <w:b/>
          <w:bCs/>
          <w:spacing w:val="-1"/>
          <w:sz w:val="26"/>
          <w:szCs w:val="26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235"/>
        <w:gridCol w:w="3969"/>
        <w:gridCol w:w="3294"/>
      </w:tblGrid>
      <w:tr w:rsidR="0097520F" w:rsidTr="007F78D0">
        <w:tc>
          <w:tcPr>
            <w:tcW w:w="9498" w:type="dxa"/>
            <w:gridSpan w:val="3"/>
          </w:tcPr>
          <w:p w:rsidR="0097520F" w:rsidRPr="0052529C" w:rsidRDefault="00BC6B28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both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</w:t>
            </w:r>
            <w:r w:rsidR="00803DE3" w:rsidRPr="0052529C">
              <w:rPr>
                <w:b/>
                <w:bCs/>
                <w:sz w:val="25"/>
                <w:szCs w:val="25"/>
              </w:rPr>
              <w:t>5 шагов от игры к науке (STEAM образование дошкольников)</w:t>
            </w:r>
            <w:r w:rsidRPr="0052529C">
              <w:rPr>
                <w:b/>
                <w:bCs/>
                <w:sz w:val="25"/>
                <w:szCs w:val="25"/>
              </w:rPr>
              <w:t>»</w:t>
            </w:r>
          </w:p>
        </w:tc>
      </w:tr>
      <w:tr w:rsidR="0097520F" w:rsidTr="007F78D0">
        <w:tc>
          <w:tcPr>
            <w:tcW w:w="2235" w:type="dxa"/>
          </w:tcPr>
          <w:p w:rsidR="0097520F" w:rsidRPr="0052529C" w:rsidRDefault="007F78D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№45 «Земляничка»</w:t>
            </w:r>
          </w:p>
        </w:tc>
        <w:tc>
          <w:tcPr>
            <w:tcW w:w="3294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Торохова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Саргылана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Саввична</w:t>
            </w:r>
            <w:proofErr w:type="spellEnd"/>
          </w:p>
        </w:tc>
      </w:tr>
      <w:tr w:rsidR="0097520F" w:rsidTr="007F78D0">
        <w:tc>
          <w:tcPr>
            <w:tcW w:w="2235" w:type="dxa"/>
          </w:tcPr>
          <w:p w:rsidR="0097520F" w:rsidRPr="0052529C" w:rsidRDefault="007F78D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97520F" w:rsidRPr="0052529C" w:rsidRDefault="007F78D0" w:rsidP="0052529C">
            <w:pPr>
              <w:rPr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 xml:space="preserve">МБДОУ ЦРР – Д/с№2 «Олененок» </w:t>
            </w:r>
          </w:p>
        </w:tc>
        <w:tc>
          <w:tcPr>
            <w:tcW w:w="3294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Соловьева Татьяна Константиновна</w:t>
            </w:r>
          </w:p>
        </w:tc>
      </w:tr>
      <w:tr w:rsidR="0097520F" w:rsidTr="007F78D0">
        <w:tc>
          <w:tcPr>
            <w:tcW w:w="2235" w:type="dxa"/>
          </w:tcPr>
          <w:p w:rsidR="0097520F" w:rsidRPr="0052529C" w:rsidRDefault="0097520F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7520F" w:rsidRPr="0052529C" w:rsidRDefault="007F78D0" w:rsidP="0052529C">
            <w:pPr>
              <w:rPr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>МБДОУ ЦРР – Д/с№7 «Остров сокровищ»</w:t>
            </w:r>
          </w:p>
        </w:tc>
        <w:tc>
          <w:tcPr>
            <w:tcW w:w="3294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Кириллина Майя Петровна</w:t>
            </w:r>
          </w:p>
        </w:tc>
      </w:tr>
      <w:tr w:rsidR="0097520F" w:rsidTr="007F78D0">
        <w:tc>
          <w:tcPr>
            <w:tcW w:w="2235" w:type="dxa"/>
          </w:tcPr>
          <w:p w:rsidR="0097520F" w:rsidRPr="0052529C" w:rsidRDefault="0097520F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7520F" w:rsidRPr="0052529C" w:rsidRDefault="007F78D0" w:rsidP="0052529C">
            <w:pPr>
              <w:jc w:val="both"/>
              <w:rPr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>МБДОУ ЦРР – Д/с№26 «</w:t>
            </w:r>
            <w:proofErr w:type="spellStart"/>
            <w:r w:rsidRPr="0052529C">
              <w:rPr>
                <w:sz w:val="25"/>
                <w:szCs w:val="25"/>
              </w:rPr>
              <w:t>Кустук</w:t>
            </w:r>
            <w:proofErr w:type="spellEnd"/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Федорова Александра Иннокентьевна</w:t>
            </w:r>
          </w:p>
        </w:tc>
      </w:tr>
      <w:tr w:rsidR="0097520F" w:rsidTr="007F78D0">
        <w:tc>
          <w:tcPr>
            <w:tcW w:w="2235" w:type="dxa"/>
          </w:tcPr>
          <w:p w:rsidR="0097520F" w:rsidRPr="0052529C" w:rsidRDefault="0097520F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7520F" w:rsidRPr="0052529C" w:rsidRDefault="007F78D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>МБДОУ ЦРР – Д/с№89 «Парус»</w:t>
            </w:r>
          </w:p>
        </w:tc>
        <w:tc>
          <w:tcPr>
            <w:tcW w:w="3294" w:type="dxa"/>
          </w:tcPr>
          <w:p w:rsidR="0097520F" w:rsidRPr="0052529C" w:rsidRDefault="007F78D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Филиппова Полина Ильинична</w:t>
            </w:r>
          </w:p>
        </w:tc>
      </w:tr>
      <w:tr w:rsidR="007F78D0" w:rsidTr="0025695C">
        <w:tc>
          <w:tcPr>
            <w:tcW w:w="9498" w:type="dxa"/>
            <w:gridSpan w:val="3"/>
          </w:tcPr>
          <w:p w:rsidR="007F78D0" w:rsidRPr="0052529C" w:rsidRDefault="00094E5F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 xml:space="preserve">СИО  </w:t>
            </w:r>
            <w:r w:rsidRPr="0052529C">
              <w:rPr>
                <w:b/>
                <w:bCs/>
                <w:iCs/>
                <w:sz w:val="25"/>
                <w:szCs w:val="25"/>
              </w:rPr>
              <w:t>«</w:t>
            </w:r>
            <w:proofErr w:type="spellStart"/>
            <w:r w:rsidRPr="0052529C">
              <w:rPr>
                <w:b/>
                <w:bCs/>
                <w:iCs/>
                <w:sz w:val="25"/>
                <w:szCs w:val="25"/>
              </w:rPr>
              <w:t>Дьулуур</w:t>
            </w:r>
            <w:proofErr w:type="spellEnd"/>
            <w:r w:rsidRPr="0052529C">
              <w:rPr>
                <w:b/>
                <w:bCs/>
                <w:iCs/>
                <w:sz w:val="25"/>
                <w:szCs w:val="25"/>
              </w:rPr>
              <w:t xml:space="preserve">» </w:t>
            </w:r>
            <w:r w:rsidRPr="0052529C">
              <w:rPr>
                <w:b/>
                <w:bCs/>
                <w:sz w:val="25"/>
                <w:szCs w:val="25"/>
              </w:rPr>
              <w:t>по внедрению  якутских национальных видов спорта и народных игр в ДОО городского округа «город Якутск»</w:t>
            </w:r>
          </w:p>
        </w:tc>
      </w:tr>
      <w:tr w:rsidR="00094E5F" w:rsidTr="007F78D0">
        <w:tc>
          <w:tcPr>
            <w:tcW w:w="2235" w:type="dxa"/>
          </w:tcPr>
          <w:p w:rsidR="00094E5F" w:rsidRPr="0052529C" w:rsidRDefault="00094E5F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094E5F" w:rsidRPr="0052529C" w:rsidRDefault="008D044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ЦРР-Д/с№82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Мичээр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094E5F" w:rsidRPr="0052529C" w:rsidRDefault="008D044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Трофимова Юлия Иннокентьевна</w:t>
            </w:r>
          </w:p>
        </w:tc>
      </w:tr>
      <w:tr w:rsidR="00094E5F" w:rsidTr="007F78D0">
        <w:tc>
          <w:tcPr>
            <w:tcW w:w="2235" w:type="dxa"/>
          </w:tcPr>
          <w:p w:rsidR="00094E5F" w:rsidRPr="0052529C" w:rsidRDefault="00094E5F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094E5F" w:rsidRPr="0052529C" w:rsidRDefault="008D044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ЦРР-Д/с №90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Ласточка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094E5F" w:rsidRPr="0052529C" w:rsidRDefault="008D044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Котовщикова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Елена Сергеевна</w:t>
            </w:r>
          </w:p>
        </w:tc>
      </w:tr>
      <w:tr w:rsidR="008D0444" w:rsidTr="007F78D0">
        <w:tc>
          <w:tcPr>
            <w:tcW w:w="2235" w:type="dxa"/>
          </w:tcPr>
          <w:p w:rsidR="008D0444" w:rsidRPr="0052529C" w:rsidRDefault="008D044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8D0444" w:rsidRPr="0052529C" w:rsidRDefault="008D0444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ЦРР-Д/с №16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Золотинка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8D0444" w:rsidRPr="0052529C" w:rsidRDefault="008D044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Окунева Мария Ильинична</w:t>
            </w:r>
          </w:p>
        </w:tc>
      </w:tr>
      <w:tr w:rsidR="008D0444" w:rsidTr="007F78D0">
        <w:tc>
          <w:tcPr>
            <w:tcW w:w="2235" w:type="dxa"/>
          </w:tcPr>
          <w:p w:rsidR="008D0444" w:rsidRPr="0052529C" w:rsidRDefault="008D044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8D0444" w:rsidRPr="0052529C" w:rsidRDefault="008D0444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Д/с №5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Радуга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8D0444" w:rsidRPr="0052529C" w:rsidRDefault="00FD13C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Стрыкун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Елена Владимировна</w:t>
            </w:r>
          </w:p>
        </w:tc>
      </w:tr>
      <w:tr w:rsidR="008D0444" w:rsidTr="007F78D0">
        <w:tc>
          <w:tcPr>
            <w:tcW w:w="2235" w:type="dxa"/>
          </w:tcPr>
          <w:p w:rsidR="008D0444" w:rsidRPr="0052529C" w:rsidRDefault="008D044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8D0444" w:rsidRPr="0052529C" w:rsidRDefault="008D0444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>МБДОУ Д/с №</w:t>
            </w:r>
            <w:r w:rsidR="00AB5923" w:rsidRPr="0052529C">
              <w:rPr>
                <w:bCs/>
                <w:sz w:val="25"/>
                <w:szCs w:val="25"/>
                <w:lang w:val="sah-RU"/>
              </w:rPr>
              <w:t>77</w:t>
            </w:r>
            <w:r w:rsidRPr="0052529C">
              <w:rPr>
                <w:bCs/>
                <w:sz w:val="25"/>
                <w:szCs w:val="25"/>
                <w:lang w:val="sah-RU"/>
              </w:rPr>
              <w:t xml:space="preserve"> </w:t>
            </w:r>
            <w:r w:rsidRPr="0052529C">
              <w:rPr>
                <w:sz w:val="25"/>
                <w:szCs w:val="25"/>
              </w:rPr>
              <w:t>«</w:t>
            </w:r>
            <w:r w:rsidR="00AB5923" w:rsidRPr="0052529C">
              <w:rPr>
                <w:bCs/>
                <w:sz w:val="25"/>
                <w:szCs w:val="25"/>
                <w:lang w:val="sah-RU"/>
              </w:rPr>
              <w:t>Сказ</w:t>
            </w:r>
            <w:r w:rsidRPr="0052529C">
              <w:rPr>
                <w:bCs/>
                <w:sz w:val="25"/>
                <w:szCs w:val="25"/>
                <w:lang w:val="sah-RU"/>
              </w:rPr>
              <w:t>ка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8D0444" w:rsidRPr="0052529C" w:rsidRDefault="00AB5923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Секунцева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Ивановна</w:t>
            </w:r>
          </w:p>
        </w:tc>
      </w:tr>
      <w:tr w:rsidR="008D0444" w:rsidTr="007F78D0">
        <w:tc>
          <w:tcPr>
            <w:tcW w:w="2235" w:type="dxa"/>
          </w:tcPr>
          <w:p w:rsidR="008D0444" w:rsidRPr="0052529C" w:rsidRDefault="008D044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8D0444" w:rsidRPr="0052529C" w:rsidRDefault="008D0444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>МБДОУ ЦРР-Д/с №</w:t>
            </w:r>
            <w:r w:rsidR="001C4131" w:rsidRPr="0052529C">
              <w:rPr>
                <w:bCs/>
                <w:sz w:val="25"/>
                <w:szCs w:val="25"/>
                <w:lang w:val="sah-RU"/>
              </w:rPr>
              <w:t>1</w:t>
            </w:r>
            <w:r w:rsidRPr="0052529C">
              <w:rPr>
                <w:bCs/>
                <w:sz w:val="25"/>
                <w:szCs w:val="25"/>
                <w:lang w:val="sah-RU"/>
              </w:rPr>
              <w:t xml:space="preserve">0 </w:t>
            </w:r>
            <w:r w:rsidRPr="0052529C">
              <w:rPr>
                <w:sz w:val="25"/>
                <w:szCs w:val="25"/>
              </w:rPr>
              <w:t>«</w:t>
            </w:r>
            <w:r w:rsidR="001C4131" w:rsidRPr="0052529C">
              <w:rPr>
                <w:bCs/>
                <w:sz w:val="25"/>
                <w:szCs w:val="25"/>
                <w:lang w:val="sah-RU"/>
              </w:rPr>
              <w:t>Туллукчаан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8D0444" w:rsidRPr="0052529C" w:rsidRDefault="001C4131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Сантаева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Семеновна</w:t>
            </w:r>
          </w:p>
        </w:tc>
      </w:tr>
      <w:tr w:rsidR="001C4131" w:rsidTr="00390EDB">
        <w:tc>
          <w:tcPr>
            <w:tcW w:w="9498" w:type="dxa"/>
            <w:gridSpan w:val="3"/>
          </w:tcPr>
          <w:p w:rsidR="001C4131" w:rsidRPr="0052529C" w:rsidRDefault="000C6FD2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</w:t>
            </w:r>
            <w:r w:rsidR="0009005A" w:rsidRPr="0052529C">
              <w:rPr>
                <w:b/>
                <w:bCs/>
                <w:sz w:val="25"/>
                <w:szCs w:val="25"/>
              </w:rPr>
              <w:t>Возможности начального инженерно-технического образования детей дошкольного возраста в ДОО</w:t>
            </w:r>
          </w:p>
        </w:tc>
      </w:tr>
      <w:tr w:rsidR="0009005A" w:rsidTr="007F78D0">
        <w:tc>
          <w:tcPr>
            <w:tcW w:w="2235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№27 «Кораблик»</w:t>
            </w:r>
          </w:p>
        </w:tc>
        <w:tc>
          <w:tcPr>
            <w:tcW w:w="3294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Гончарова Елена Юрьевна</w:t>
            </w:r>
          </w:p>
        </w:tc>
      </w:tr>
      <w:tr w:rsidR="0009005A" w:rsidTr="007F78D0">
        <w:tc>
          <w:tcPr>
            <w:tcW w:w="2235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09005A" w:rsidRPr="0052529C" w:rsidRDefault="0009005A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Д/с №5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Радуга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09005A" w:rsidRPr="0052529C" w:rsidRDefault="0009005A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Стрыкун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Елена </w:t>
            </w:r>
            <w:r w:rsidRPr="0052529C">
              <w:rPr>
                <w:bCs/>
                <w:sz w:val="25"/>
                <w:szCs w:val="25"/>
              </w:rPr>
              <w:lastRenderedPageBreak/>
              <w:t>Владимировна</w:t>
            </w:r>
          </w:p>
        </w:tc>
      </w:tr>
      <w:tr w:rsidR="0009005A" w:rsidTr="007F78D0">
        <w:tc>
          <w:tcPr>
            <w:tcW w:w="2235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№12 «Улыбка»</w:t>
            </w:r>
          </w:p>
        </w:tc>
        <w:tc>
          <w:tcPr>
            <w:tcW w:w="3294" w:type="dxa"/>
          </w:tcPr>
          <w:p w:rsidR="0009005A" w:rsidRPr="0052529C" w:rsidRDefault="0009005A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Колодезникова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Марита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Пр</w:t>
            </w:r>
            <w:r w:rsidR="000C291B" w:rsidRPr="0052529C">
              <w:rPr>
                <w:bCs/>
                <w:sz w:val="25"/>
                <w:szCs w:val="25"/>
              </w:rPr>
              <w:t>о</w:t>
            </w:r>
            <w:r w:rsidRPr="0052529C">
              <w:rPr>
                <w:bCs/>
                <w:sz w:val="25"/>
                <w:szCs w:val="25"/>
              </w:rPr>
              <w:t>копьевна</w:t>
            </w:r>
          </w:p>
        </w:tc>
      </w:tr>
      <w:tr w:rsidR="0009005A" w:rsidTr="007F78D0">
        <w:tc>
          <w:tcPr>
            <w:tcW w:w="2235" w:type="dxa"/>
          </w:tcPr>
          <w:p w:rsidR="0009005A" w:rsidRPr="0052529C" w:rsidRDefault="0009005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09005A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№20 «Надежда»</w:t>
            </w:r>
          </w:p>
        </w:tc>
        <w:tc>
          <w:tcPr>
            <w:tcW w:w="3294" w:type="dxa"/>
          </w:tcPr>
          <w:p w:rsidR="0009005A" w:rsidRPr="0052529C" w:rsidRDefault="00987959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Остапец Евгения Алексеевна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987959" w:rsidP="0052529C">
            <w:pPr>
              <w:jc w:val="both"/>
              <w:rPr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>МБДОУ ЦРР – Д/с№26 «</w:t>
            </w:r>
            <w:proofErr w:type="spellStart"/>
            <w:r w:rsidRPr="0052529C">
              <w:rPr>
                <w:sz w:val="25"/>
                <w:szCs w:val="25"/>
              </w:rPr>
              <w:t>Кустук</w:t>
            </w:r>
            <w:proofErr w:type="spellEnd"/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987959" w:rsidRPr="0052529C" w:rsidRDefault="00987959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Федорова Александра Иннокентьевна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№39 «Ромашка»</w:t>
            </w:r>
          </w:p>
        </w:tc>
        <w:tc>
          <w:tcPr>
            <w:tcW w:w="3294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Молгарова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Екатерина Николаевна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№72 «</w:t>
            </w:r>
            <w:proofErr w:type="spellStart"/>
            <w:r w:rsidRPr="0052529C">
              <w:rPr>
                <w:bCs/>
                <w:sz w:val="25"/>
                <w:szCs w:val="25"/>
              </w:rPr>
              <w:t>Кэнчээри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987959" w:rsidRPr="0052529C" w:rsidRDefault="00987959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Илларионова Юлия Степановна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№75 «Ивушка»</w:t>
            </w:r>
          </w:p>
        </w:tc>
        <w:tc>
          <w:tcPr>
            <w:tcW w:w="3294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Краева Любовь Васильевна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987959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№86 «Колокольчик»</w:t>
            </w:r>
          </w:p>
        </w:tc>
        <w:tc>
          <w:tcPr>
            <w:tcW w:w="3294" w:type="dxa"/>
          </w:tcPr>
          <w:p w:rsidR="00987959" w:rsidRPr="0052529C" w:rsidRDefault="005E375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Инютина Татьяна Владимировна</w:t>
            </w:r>
          </w:p>
        </w:tc>
      </w:tr>
      <w:tr w:rsidR="000965F3" w:rsidTr="007F78D0">
        <w:tc>
          <w:tcPr>
            <w:tcW w:w="2235" w:type="dxa"/>
          </w:tcPr>
          <w:p w:rsidR="000965F3" w:rsidRPr="0052529C" w:rsidRDefault="000965F3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0965F3" w:rsidRPr="0052529C" w:rsidRDefault="00A309EA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№96 «Брусничка»</w:t>
            </w:r>
          </w:p>
        </w:tc>
        <w:tc>
          <w:tcPr>
            <w:tcW w:w="3294" w:type="dxa"/>
          </w:tcPr>
          <w:p w:rsidR="000965F3" w:rsidRPr="0052529C" w:rsidRDefault="00A309EA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Саввинова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Саргылана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Ивановна</w:t>
            </w:r>
          </w:p>
        </w:tc>
      </w:tr>
      <w:tr w:rsidR="00987959" w:rsidTr="007F78D0">
        <w:tc>
          <w:tcPr>
            <w:tcW w:w="2235" w:type="dxa"/>
          </w:tcPr>
          <w:p w:rsidR="00987959" w:rsidRPr="0052529C" w:rsidRDefault="00987959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987959" w:rsidRPr="0052529C" w:rsidRDefault="00A8308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№103 «Родничок»</w:t>
            </w:r>
          </w:p>
        </w:tc>
        <w:tc>
          <w:tcPr>
            <w:tcW w:w="3294" w:type="dxa"/>
          </w:tcPr>
          <w:p w:rsidR="00987959" w:rsidRPr="0052529C" w:rsidRDefault="00A8308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Михайлова Татьяна Владимировна</w:t>
            </w:r>
          </w:p>
        </w:tc>
      </w:tr>
      <w:tr w:rsidR="000965F3" w:rsidTr="00095F9C">
        <w:tc>
          <w:tcPr>
            <w:tcW w:w="9498" w:type="dxa"/>
            <w:gridSpan w:val="3"/>
          </w:tcPr>
          <w:p w:rsidR="000965F3" w:rsidRPr="00E75D66" w:rsidRDefault="000965F3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</w:t>
            </w:r>
            <w:proofErr w:type="spellStart"/>
            <w:r w:rsidRPr="0052529C">
              <w:rPr>
                <w:b/>
                <w:sz w:val="25"/>
                <w:szCs w:val="25"/>
              </w:rPr>
              <w:t>Полилингвальное</w:t>
            </w:r>
            <w:proofErr w:type="spellEnd"/>
            <w:r w:rsidRPr="0052529C">
              <w:rPr>
                <w:b/>
                <w:sz w:val="25"/>
                <w:szCs w:val="25"/>
              </w:rPr>
              <w:t xml:space="preserve"> образование в детском саду»</w:t>
            </w:r>
          </w:p>
          <w:p w:rsidR="00E75D66" w:rsidRPr="0052529C" w:rsidRDefault="00E75D66" w:rsidP="00E75D66">
            <w:pPr>
              <w:pStyle w:val="a6"/>
              <w:tabs>
                <w:tab w:val="left" w:pos="7340"/>
              </w:tabs>
              <w:ind w:left="927"/>
              <w:rPr>
                <w:bCs/>
                <w:sz w:val="25"/>
                <w:szCs w:val="25"/>
              </w:rPr>
            </w:pPr>
          </w:p>
        </w:tc>
      </w:tr>
      <w:tr w:rsidR="00236FD2" w:rsidTr="007F78D0">
        <w:tc>
          <w:tcPr>
            <w:tcW w:w="2235" w:type="dxa"/>
          </w:tcPr>
          <w:p w:rsidR="00236FD2" w:rsidRPr="0052529C" w:rsidRDefault="00236FD2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236FD2" w:rsidRPr="0052529C" w:rsidRDefault="00236FD2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ЦРР-Д/с №10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Туллукчаан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236FD2" w:rsidRPr="0052529C" w:rsidRDefault="00236FD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Сантаева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Семеновна</w:t>
            </w:r>
          </w:p>
        </w:tc>
      </w:tr>
      <w:tr w:rsidR="00236FD2" w:rsidTr="007F78D0">
        <w:tc>
          <w:tcPr>
            <w:tcW w:w="2235" w:type="dxa"/>
          </w:tcPr>
          <w:p w:rsidR="00236FD2" w:rsidRPr="0052529C" w:rsidRDefault="00236FD2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236FD2" w:rsidRPr="0052529C" w:rsidRDefault="00236FD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№11 «Подснежник»</w:t>
            </w:r>
          </w:p>
        </w:tc>
        <w:tc>
          <w:tcPr>
            <w:tcW w:w="3294" w:type="dxa"/>
          </w:tcPr>
          <w:p w:rsidR="00236FD2" w:rsidRPr="0052529C" w:rsidRDefault="00236FD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Ткачук Татьяна Прокопьевна</w:t>
            </w:r>
          </w:p>
        </w:tc>
      </w:tr>
      <w:tr w:rsidR="00236FD2" w:rsidTr="007F78D0">
        <w:tc>
          <w:tcPr>
            <w:tcW w:w="2235" w:type="dxa"/>
          </w:tcPr>
          <w:p w:rsidR="00236FD2" w:rsidRPr="0052529C" w:rsidRDefault="00236FD2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236FD2" w:rsidRPr="0052529C" w:rsidRDefault="00236FD2" w:rsidP="0052529C">
            <w:pPr>
              <w:rPr>
                <w:sz w:val="25"/>
                <w:szCs w:val="25"/>
              </w:rPr>
            </w:pPr>
            <w:r w:rsidRPr="0052529C">
              <w:rPr>
                <w:sz w:val="25"/>
                <w:szCs w:val="25"/>
              </w:rPr>
              <w:t>МБДОУ ЦРР – Д/с</w:t>
            </w:r>
            <w:r w:rsidR="00380D6A" w:rsidRPr="0052529C">
              <w:rPr>
                <w:sz w:val="25"/>
                <w:szCs w:val="25"/>
              </w:rPr>
              <w:t xml:space="preserve"> </w:t>
            </w:r>
            <w:r w:rsidRPr="0052529C">
              <w:rPr>
                <w:sz w:val="25"/>
                <w:szCs w:val="25"/>
              </w:rPr>
              <w:t>№26 «</w:t>
            </w:r>
            <w:proofErr w:type="spellStart"/>
            <w:r w:rsidRPr="0052529C">
              <w:rPr>
                <w:sz w:val="25"/>
                <w:szCs w:val="25"/>
              </w:rPr>
              <w:t>Кустук</w:t>
            </w:r>
            <w:proofErr w:type="spellEnd"/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236FD2" w:rsidRPr="0052529C" w:rsidRDefault="00236FD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Федорова Александра Иннокентьевна</w:t>
            </w:r>
          </w:p>
        </w:tc>
      </w:tr>
      <w:tr w:rsidR="00236FD2" w:rsidTr="007F78D0">
        <w:tc>
          <w:tcPr>
            <w:tcW w:w="2235" w:type="dxa"/>
          </w:tcPr>
          <w:p w:rsidR="00236FD2" w:rsidRPr="0052529C" w:rsidRDefault="00236FD2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236FD2" w:rsidRPr="0052529C" w:rsidRDefault="00380D6A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ФГБУ Д/с №88</w:t>
            </w:r>
          </w:p>
        </w:tc>
        <w:tc>
          <w:tcPr>
            <w:tcW w:w="3294" w:type="dxa"/>
          </w:tcPr>
          <w:p w:rsidR="00236FD2" w:rsidRPr="0052529C" w:rsidRDefault="00380D6A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Федорова Анна Афанасьевна</w:t>
            </w:r>
          </w:p>
        </w:tc>
      </w:tr>
      <w:tr w:rsidR="00380D6A" w:rsidTr="007418BE">
        <w:tc>
          <w:tcPr>
            <w:tcW w:w="9498" w:type="dxa"/>
            <w:gridSpan w:val="3"/>
          </w:tcPr>
          <w:p w:rsidR="00380D6A" w:rsidRPr="0052529C" w:rsidRDefault="003F3374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«Развитие логического мышления детей дошкольного возраста в условиях современной цифровой образовательной среды»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 «</w:t>
            </w:r>
            <w:proofErr w:type="spellStart"/>
            <w:r w:rsidRPr="0052529C">
              <w:rPr>
                <w:bCs/>
                <w:sz w:val="25"/>
                <w:szCs w:val="25"/>
              </w:rPr>
              <w:t>Якутяночка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Сметанина Наталья </w:t>
            </w:r>
            <w:proofErr w:type="spellStart"/>
            <w:r w:rsidRPr="0052529C">
              <w:rPr>
                <w:bCs/>
                <w:sz w:val="25"/>
                <w:szCs w:val="25"/>
              </w:rPr>
              <w:t>Геббасовна</w:t>
            </w:r>
            <w:proofErr w:type="spellEnd"/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 «</w:t>
            </w:r>
            <w:proofErr w:type="spellStart"/>
            <w:r w:rsidRPr="0052529C">
              <w:rPr>
                <w:bCs/>
                <w:sz w:val="25"/>
                <w:szCs w:val="25"/>
              </w:rPr>
              <w:t>Сырдах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Федотова Клара Филипповна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№19 «Василек»</w:t>
            </w:r>
          </w:p>
        </w:tc>
        <w:tc>
          <w:tcPr>
            <w:tcW w:w="3294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Бойкова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Марина Анатольевна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F3374" w:rsidRPr="0052529C" w:rsidRDefault="003F3374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№33 «Теремок»</w:t>
            </w:r>
          </w:p>
        </w:tc>
        <w:tc>
          <w:tcPr>
            <w:tcW w:w="3294" w:type="dxa"/>
          </w:tcPr>
          <w:p w:rsidR="003F3374" w:rsidRPr="0052529C" w:rsidRDefault="009304E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Дерябина Наталия Павловна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F3374" w:rsidRPr="0052529C" w:rsidRDefault="009304E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№79 «Лучик»</w:t>
            </w:r>
          </w:p>
        </w:tc>
        <w:tc>
          <w:tcPr>
            <w:tcW w:w="3294" w:type="dxa"/>
          </w:tcPr>
          <w:p w:rsidR="003F3374" w:rsidRPr="0052529C" w:rsidRDefault="009304E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Ушницкая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Октябрина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Алексеевна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F3374" w:rsidRPr="0052529C" w:rsidRDefault="008B170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№84 «Искорка»</w:t>
            </w:r>
          </w:p>
        </w:tc>
        <w:tc>
          <w:tcPr>
            <w:tcW w:w="3294" w:type="dxa"/>
          </w:tcPr>
          <w:p w:rsidR="003F3374" w:rsidRPr="0052529C" w:rsidRDefault="008B170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Грабко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Людмила Георгиевна</w:t>
            </w:r>
          </w:p>
        </w:tc>
      </w:tr>
      <w:tr w:rsidR="003F3374" w:rsidTr="007F78D0">
        <w:tc>
          <w:tcPr>
            <w:tcW w:w="2235" w:type="dxa"/>
          </w:tcPr>
          <w:p w:rsidR="003F3374" w:rsidRPr="0052529C" w:rsidRDefault="003F337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F3374" w:rsidRPr="0052529C" w:rsidRDefault="008B1700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№100 «Белоснежка»</w:t>
            </w:r>
          </w:p>
        </w:tc>
        <w:tc>
          <w:tcPr>
            <w:tcW w:w="3294" w:type="dxa"/>
          </w:tcPr>
          <w:p w:rsidR="003F3374" w:rsidRPr="0052529C" w:rsidRDefault="008B1700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Безбородова Татьяна Викторовна</w:t>
            </w:r>
          </w:p>
        </w:tc>
      </w:tr>
      <w:tr w:rsidR="008B1700" w:rsidTr="00E74A67">
        <w:tc>
          <w:tcPr>
            <w:tcW w:w="9498" w:type="dxa"/>
            <w:gridSpan w:val="3"/>
          </w:tcPr>
          <w:p w:rsidR="009516C6" w:rsidRPr="0052529C" w:rsidRDefault="00C50D7D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 xml:space="preserve">СИО </w:t>
            </w:r>
            <w:r w:rsidR="002A73C1" w:rsidRPr="0052529C">
              <w:rPr>
                <w:b/>
                <w:bCs/>
                <w:sz w:val="25"/>
                <w:szCs w:val="25"/>
              </w:rPr>
              <w:t>«</w:t>
            </w:r>
            <w:r w:rsidR="002A73C1" w:rsidRPr="0052529C">
              <w:rPr>
                <w:b/>
                <w:bCs/>
                <w:sz w:val="25"/>
                <w:szCs w:val="25"/>
                <w:lang w:val="en-US"/>
              </w:rPr>
              <w:t>LEGO</w:t>
            </w:r>
            <w:r w:rsidR="002A73C1" w:rsidRPr="0052529C">
              <w:rPr>
                <w:b/>
                <w:bCs/>
                <w:sz w:val="25"/>
                <w:szCs w:val="25"/>
              </w:rPr>
              <w:t>-конструирование и робототехника как средство комплексного решения образовательных задач в условиях ФГОС дошкольного образования»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МАДОУ Д/с №18 «Прометейчик»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Прокопьева Мария Леонидовна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C50D7D" w:rsidRPr="0052529C" w:rsidRDefault="00C50D7D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Д/с №5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Радуга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Стрыкун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Елена </w:t>
            </w:r>
            <w:r w:rsidRPr="0052529C">
              <w:rPr>
                <w:bCs/>
                <w:sz w:val="25"/>
                <w:szCs w:val="25"/>
              </w:rPr>
              <w:lastRenderedPageBreak/>
              <w:t>Владимировна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rPr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  <w:lang w:val="sah-RU"/>
              </w:rPr>
              <w:t xml:space="preserve">МБДОУ ЦРР-Д/с №10 </w:t>
            </w:r>
            <w:r w:rsidRPr="0052529C">
              <w:rPr>
                <w:sz w:val="25"/>
                <w:szCs w:val="25"/>
              </w:rPr>
              <w:t>«</w:t>
            </w:r>
            <w:r w:rsidRPr="0052529C">
              <w:rPr>
                <w:bCs/>
                <w:sz w:val="25"/>
                <w:szCs w:val="25"/>
                <w:lang w:val="sah-RU"/>
              </w:rPr>
              <w:t>Туллукчаан</w:t>
            </w:r>
            <w:r w:rsidRPr="0052529C">
              <w:rPr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Сантаева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Семеновна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№11 «Подснежник»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Ткачук Татьяна Прокопьевна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№14 «Журавлик»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Герасимова Людмила Николаевна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№15 «Северные звездочки»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Горбунова Нина Виссарионовна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№21 «</w:t>
            </w:r>
            <w:proofErr w:type="spellStart"/>
            <w:r w:rsidRPr="0052529C">
              <w:rPr>
                <w:bCs/>
                <w:sz w:val="25"/>
                <w:szCs w:val="25"/>
              </w:rPr>
              <w:t>Кэнчээри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Саввинова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Жанна Николаевна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№30 «Малышок»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Бурнашева Жанна Маратовна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№33 «Теремок»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Дерябина Наталия Павловна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№42 «Мамонтенок»</w:t>
            </w:r>
          </w:p>
        </w:tc>
        <w:tc>
          <w:tcPr>
            <w:tcW w:w="3294" w:type="dxa"/>
          </w:tcPr>
          <w:p w:rsidR="00C50D7D" w:rsidRPr="0052529C" w:rsidRDefault="00C50D7D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Захарова Галина Андреевна</w:t>
            </w:r>
          </w:p>
        </w:tc>
      </w:tr>
      <w:tr w:rsidR="00C50D7D" w:rsidTr="007F78D0">
        <w:tc>
          <w:tcPr>
            <w:tcW w:w="2235" w:type="dxa"/>
          </w:tcPr>
          <w:p w:rsidR="00C50D7D" w:rsidRPr="0052529C" w:rsidRDefault="00C50D7D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C50D7D" w:rsidRPr="0052529C" w:rsidRDefault="0046475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№73 «Светлячок»</w:t>
            </w:r>
          </w:p>
        </w:tc>
        <w:tc>
          <w:tcPr>
            <w:tcW w:w="3294" w:type="dxa"/>
          </w:tcPr>
          <w:p w:rsidR="00C50D7D" w:rsidRPr="0052529C" w:rsidRDefault="0046475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Ушницкая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Саргылана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Семеновна</w:t>
            </w:r>
          </w:p>
        </w:tc>
      </w:tr>
      <w:tr w:rsidR="00464752" w:rsidTr="007F78D0">
        <w:tc>
          <w:tcPr>
            <w:tcW w:w="2235" w:type="dxa"/>
          </w:tcPr>
          <w:p w:rsidR="00464752" w:rsidRPr="0052529C" w:rsidRDefault="00464752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464752" w:rsidRPr="0052529C" w:rsidRDefault="0046475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№86 «Колокольчик»</w:t>
            </w:r>
          </w:p>
        </w:tc>
        <w:tc>
          <w:tcPr>
            <w:tcW w:w="3294" w:type="dxa"/>
          </w:tcPr>
          <w:p w:rsidR="00464752" w:rsidRPr="0052529C" w:rsidRDefault="00464752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Инютина Татьяна Владимировна</w:t>
            </w:r>
          </w:p>
        </w:tc>
      </w:tr>
      <w:tr w:rsidR="00EA67DB" w:rsidTr="007F78D0">
        <w:tc>
          <w:tcPr>
            <w:tcW w:w="2235" w:type="dxa"/>
          </w:tcPr>
          <w:p w:rsidR="00EA67DB" w:rsidRPr="0052529C" w:rsidRDefault="00EA67D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EA67DB" w:rsidRPr="0052529C" w:rsidRDefault="00EA67D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№89 «Парус»</w:t>
            </w:r>
          </w:p>
        </w:tc>
        <w:tc>
          <w:tcPr>
            <w:tcW w:w="3294" w:type="dxa"/>
          </w:tcPr>
          <w:p w:rsidR="00EA67DB" w:rsidRPr="0052529C" w:rsidRDefault="00EA67D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Филиппова Полина Ильинична</w:t>
            </w:r>
          </w:p>
        </w:tc>
      </w:tr>
      <w:tr w:rsidR="00EA67DB" w:rsidTr="008576B2">
        <w:tc>
          <w:tcPr>
            <w:tcW w:w="9498" w:type="dxa"/>
            <w:gridSpan w:val="3"/>
          </w:tcPr>
          <w:p w:rsidR="009516C6" w:rsidRPr="0052529C" w:rsidRDefault="00112334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 xml:space="preserve">СИО «Инновационные формы и технологии для социализации детей-инвалидов и детей с ограниченными возможностями здоровья </w:t>
            </w:r>
          </w:p>
          <w:p w:rsidR="009516C6" w:rsidRPr="0052529C" w:rsidRDefault="00112334" w:rsidP="0052529C">
            <w:pPr>
              <w:pStyle w:val="a6"/>
              <w:tabs>
                <w:tab w:val="left" w:pos="7340"/>
              </w:tabs>
              <w:ind w:left="927"/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в условиях ДОУ»</w:t>
            </w:r>
          </w:p>
        </w:tc>
      </w:tr>
      <w:tr w:rsidR="00112334" w:rsidTr="007F78D0">
        <w:tc>
          <w:tcPr>
            <w:tcW w:w="2235" w:type="dxa"/>
          </w:tcPr>
          <w:p w:rsidR="00112334" w:rsidRPr="0052529C" w:rsidRDefault="0011233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№97 «Незабудка»</w:t>
            </w:r>
          </w:p>
        </w:tc>
        <w:tc>
          <w:tcPr>
            <w:tcW w:w="3294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Урупа Валентина Петровна</w:t>
            </w:r>
          </w:p>
        </w:tc>
      </w:tr>
      <w:tr w:rsidR="00112334" w:rsidTr="007F78D0">
        <w:tc>
          <w:tcPr>
            <w:tcW w:w="2235" w:type="dxa"/>
          </w:tcPr>
          <w:p w:rsidR="00112334" w:rsidRPr="0052529C" w:rsidRDefault="0011233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 «Звездочка»</w:t>
            </w:r>
          </w:p>
        </w:tc>
        <w:tc>
          <w:tcPr>
            <w:tcW w:w="3294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Черных Елена Сергеевна</w:t>
            </w:r>
          </w:p>
        </w:tc>
      </w:tr>
      <w:tr w:rsidR="00112334" w:rsidTr="007F78D0">
        <w:tc>
          <w:tcPr>
            <w:tcW w:w="2235" w:type="dxa"/>
          </w:tcPr>
          <w:p w:rsidR="00112334" w:rsidRPr="0052529C" w:rsidRDefault="00112334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№2 «Олененок»</w:t>
            </w:r>
          </w:p>
        </w:tc>
        <w:tc>
          <w:tcPr>
            <w:tcW w:w="3294" w:type="dxa"/>
          </w:tcPr>
          <w:p w:rsidR="00112334" w:rsidRPr="0052529C" w:rsidRDefault="00FF3198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Соловьева Татьяна Константиновна</w:t>
            </w:r>
          </w:p>
        </w:tc>
      </w:tr>
      <w:tr w:rsidR="003110BE" w:rsidTr="007F78D0">
        <w:tc>
          <w:tcPr>
            <w:tcW w:w="2235" w:type="dxa"/>
          </w:tcPr>
          <w:p w:rsidR="003110BE" w:rsidRPr="0052529C" w:rsidRDefault="003110BE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110BE" w:rsidRPr="0052529C" w:rsidRDefault="003110BE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№11 «Подснежник»</w:t>
            </w:r>
          </w:p>
        </w:tc>
        <w:tc>
          <w:tcPr>
            <w:tcW w:w="3294" w:type="dxa"/>
          </w:tcPr>
          <w:p w:rsidR="003110BE" w:rsidRPr="0052529C" w:rsidRDefault="003110BE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Ткачук Татьяна Прокопьевна</w:t>
            </w:r>
          </w:p>
        </w:tc>
      </w:tr>
      <w:tr w:rsidR="003110BE" w:rsidTr="007F78D0">
        <w:tc>
          <w:tcPr>
            <w:tcW w:w="2235" w:type="dxa"/>
          </w:tcPr>
          <w:p w:rsidR="003110BE" w:rsidRPr="0052529C" w:rsidRDefault="003110BE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110BE" w:rsidRPr="0052529C" w:rsidRDefault="003110BE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№16 «Золотинка»</w:t>
            </w:r>
          </w:p>
        </w:tc>
        <w:tc>
          <w:tcPr>
            <w:tcW w:w="3294" w:type="dxa"/>
          </w:tcPr>
          <w:p w:rsidR="003110BE" w:rsidRPr="0052529C" w:rsidRDefault="003110BE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Окунева Мария Ильинична</w:t>
            </w:r>
          </w:p>
        </w:tc>
      </w:tr>
      <w:tr w:rsidR="003110BE" w:rsidTr="007F78D0">
        <w:tc>
          <w:tcPr>
            <w:tcW w:w="2235" w:type="dxa"/>
          </w:tcPr>
          <w:p w:rsidR="003110BE" w:rsidRPr="0052529C" w:rsidRDefault="003110BE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№77 «Сказка»</w:t>
            </w:r>
          </w:p>
        </w:tc>
        <w:tc>
          <w:tcPr>
            <w:tcW w:w="3294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Секунцева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Ивановна</w:t>
            </w:r>
          </w:p>
        </w:tc>
      </w:tr>
      <w:tr w:rsidR="003110BE" w:rsidTr="007F78D0">
        <w:tc>
          <w:tcPr>
            <w:tcW w:w="2235" w:type="dxa"/>
          </w:tcPr>
          <w:p w:rsidR="003110BE" w:rsidRPr="0052529C" w:rsidRDefault="003110BE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№82 «</w:t>
            </w:r>
            <w:proofErr w:type="spellStart"/>
            <w:r w:rsidRPr="0052529C">
              <w:rPr>
                <w:bCs/>
                <w:sz w:val="25"/>
                <w:szCs w:val="25"/>
              </w:rPr>
              <w:t>Мичээр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Трофимова Юлия Иннокентьевна</w:t>
            </w:r>
          </w:p>
        </w:tc>
      </w:tr>
      <w:tr w:rsidR="003110BE" w:rsidTr="007F78D0">
        <w:tc>
          <w:tcPr>
            <w:tcW w:w="2235" w:type="dxa"/>
          </w:tcPr>
          <w:p w:rsidR="003110BE" w:rsidRPr="0052529C" w:rsidRDefault="003110BE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МБДУ ЦРР-Д/с №104 «Ладушка»</w:t>
            </w:r>
          </w:p>
        </w:tc>
        <w:tc>
          <w:tcPr>
            <w:tcW w:w="3294" w:type="dxa"/>
          </w:tcPr>
          <w:p w:rsidR="003110BE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Веретельникова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Марина Васильевна</w:t>
            </w:r>
          </w:p>
        </w:tc>
      </w:tr>
      <w:tr w:rsidR="00A4281B" w:rsidTr="00CD268A">
        <w:tc>
          <w:tcPr>
            <w:tcW w:w="9498" w:type="dxa"/>
            <w:gridSpan w:val="3"/>
          </w:tcPr>
          <w:p w:rsidR="00A4281B" w:rsidRPr="0052529C" w:rsidRDefault="00A4281B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</w:t>
            </w:r>
            <w:r w:rsidRPr="0052529C">
              <w:rPr>
                <w:b/>
                <w:sz w:val="25"/>
                <w:szCs w:val="25"/>
              </w:rPr>
              <w:t>Мультимедийные технологии как средство развития поисковой активности детей дошкольного возраста»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№82 «</w:t>
            </w:r>
            <w:proofErr w:type="spellStart"/>
            <w:r w:rsidRPr="0052529C">
              <w:rPr>
                <w:bCs/>
                <w:sz w:val="25"/>
                <w:szCs w:val="25"/>
              </w:rPr>
              <w:t>Мичээр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Трофимова Юлия Иннокентьевна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A4281B" w:rsidRPr="0052529C" w:rsidRDefault="00705677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№3 «Катюш</w:t>
            </w:r>
            <w:r w:rsidR="00A4281B" w:rsidRPr="0052529C">
              <w:rPr>
                <w:bCs/>
                <w:sz w:val="25"/>
                <w:szCs w:val="25"/>
              </w:rPr>
              <w:t>а»</w:t>
            </w:r>
          </w:p>
        </w:tc>
        <w:tc>
          <w:tcPr>
            <w:tcW w:w="3294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Павлова Галина </w:t>
            </w:r>
            <w:r w:rsidR="00705677" w:rsidRPr="0052529C">
              <w:rPr>
                <w:bCs/>
                <w:sz w:val="25"/>
                <w:szCs w:val="25"/>
              </w:rPr>
              <w:t>Василье</w:t>
            </w:r>
            <w:r w:rsidRPr="0052529C">
              <w:rPr>
                <w:bCs/>
                <w:sz w:val="25"/>
                <w:szCs w:val="25"/>
              </w:rPr>
              <w:t>вна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№23 «Цветик-семицветик»</w:t>
            </w:r>
          </w:p>
        </w:tc>
        <w:tc>
          <w:tcPr>
            <w:tcW w:w="3294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Климовская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Надежда Владимировна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№30 «Малышок»</w:t>
            </w:r>
          </w:p>
        </w:tc>
        <w:tc>
          <w:tcPr>
            <w:tcW w:w="3294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Бурнашева Жанна Маратовна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№52 «Белочка»</w:t>
            </w:r>
          </w:p>
        </w:tc>
        <w:tc>
          <w:tcPr>
            <w:tcW w:w="3294" w:type="dxa"/>
          </w:tcPr>
          <w:p w:rsidR="00A4281B" w:rsidRPr="0052529C" w:rsidRDefault="00A4281B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Острельгина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Прасковья Васильевна</w:t>
            </w:r>
          </w:p>
        </w:tc>
      </w:tr>
      <w:tr w:rsidR="00A4281B" w:rsidTr="007F78D0">
        <w:tc>
          <w:tcPr>
            <w:tcW w:w="2235" w:type="dxa"/>
          </w:tcPr>
          <w:p w:rsidR="00A4281B" w:rsidRPr="0052529C" w:rsidRDefault="00A4281B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A4281B" w:rsidRPr="0052529C" w:rsidRDefault="0084593F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№70 «</w:t>
            </w:r>
            <w:proofErr w:type="spellStart"/>
            <w:r w:rsidRPr="0052529C">
              <w:rPr>
                <w:bCs/>
                <w:sz w:val="25"/>
                <w:szCs w:val="25"/>
              </w:rPr>
              <w:t>Кэрэчээнэ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A4281B" w:rsidRPr="0052529C" w:rsidRDefault="0084593F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Николаева Галина Семеновна</w:t>
            </w:r>
          </w:p>
        </w:tc>
      </w:tr>
      <w:tr w:rsidR="006269F5" w:rsidTr="00D4715C">
        <w:tc>
          <w:tcPr>
            <w:tcW w:w="9498" w:type="dxa"/>
            <w:gridSpan w:val="3"/>
          </w:tcPr>
          <w:p w:rsidR="006269F5" w:rsidRPr="0052529C" w:rsidRDefault="006269F5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«Развитие проектной деятельности в дошкольном образовательной организации»</w:t>
            </w:r>
          </w:p>
        </w:tc>
      </w:tr>
      <w:tr w:rsidR="006269F5" w:rsidTr="007F78D0">
        <w:tc>
          <w:tcPr>
            <w:tcW w:w="2235" w:type="dxa"/>
          </w:tcPr>
          <w:p w:rsidR="006269F5" w:rsidRPr="0052529C" w:rsidRDefault="006269F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№14 «Журавлик»</w:t>
            </w:r>
          </w:p>
        </w:tc>
        <w:tc>
          <w:tcPr>
            <w:tcW w:w="3294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Герасимова Людмила Николаевна</w:t>
            </w:r>
          </w:p>
        </w:tc>
      </w:tr>
      <w:tr w:rsidR="006269F5" w:rsidTr="007F78D0">
        <w:tc>
          <w:tcPr>
            <w:tcW w:w="2235" w:type="dxa"/>
          </w:tcPr>
          <w:p w:rsidR="006269F5" w:rsidRPr="0052529C" w:rsidRDefault="006269F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№22 «Жемчужинка»</w:t>
            </w:r>
          </w:p>
        </w:tc>
        <w:tc>
          <w:tcPr>
            <w:tcW w:w="3294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Бабикова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Ольга Степановна</w:t>
            </w:r>
          </w:p>
        </w:tc>
      </w:tr>
      <w:tr w:rsidR="006269F5" w:rsidTr="007F78D0">
        <w:tc>
          <w:tcPr>
            <w:tcW w:w="2235" w:type="dxa"/>
          </w:tcPr>
          <w:p w:rsidR="006269F5" w:rsidRPr="0052529C" w:rsidRDefault="006269F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№40 «Солнышко»</w:t>
            </w:r>
          </w:p>
        </w:tc>
        <w:tc>
          <w:tcPr>
            <w:tcW w:w="3294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Готовцева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Арина Дмитриевна</w:t>
            </w:r>
          </w:p>
        </w:tc>
      </w:tr>
      <w:tr w:rsidR="006269F5" w:rsidTr="007F78D0">
        <w:tc>
          <w:tcPr>
            <w:tcW w:w="2235" w:type="dxa"/>
          </w:tcPr>
          <w:p w:rsidR="006269F5" w:rsidRPr="0052529C" w:rsidRDefault="006269F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№42 «Мамонтенок»</w:t>
            </w:r>
          </w:p>
        </w:tc>
        <w:tc>
          <w:tcPr>
            <w:tcW w:w="3294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Захарова Галина Андреевна</w:t>
            </w:r>
          </w:p>
        </w:tc>
      </w:tr>
      <w:tr w:rsidR="006269F5" w:rsidTr="007F78D0">
        <w:tc>
          <w:tcPr>
            <w:tcW w:w="2235" w:type="dxa"/>
          </w:tcPr>
          <w:p w:rsidR="006269F5" w:rsidRPr="0052529C" w:rsidRDefault="006269F5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№85 «Золотой ключик»</w:t>
            </w:r>
          </w:p>
        </w:tc>
        <w:tc>
          <w:tcPr>
            <w:tcW w:w="3294" w:type="dxa"/>
          </w:tcPr>
          <w:p w:rsidR="006269F5" w:rsidRPr="0052529C" w:rsidRDefault="006269F5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Павлова Наталья Геннадьевна</w:t>
            </w:r>
          </w:p>
        </w:tc>
      </w:tr>
      <w:tr w:rsidR="006269F5" w:rsidTr="00406671">
        <w:tc>
          <w:tcPr>
            <w:tcW w:w="9498" w:type="dxa"/>
            <w:gridSpan w:val="3"/>
          </w:tcPr>
          <w:p w:rsidR="0052529C" w:rsidRPr="00E75D66" w:rsidRDefault="006269F5" w:rsidP="00E75D66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«ШАХМАТЫ В ДЕТСКОМ САДУ»</w:t>
            </w:r>
            <w:bookmarkStart w:id="0" w:name="_GoBack"/>
            <w:bookmarkEnd w:id="0"/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№89 «Парус»</w:t>
            </w:r>
          </w:p>
        </w:tc>
        <w:tc>
          <w:tcPr>
            <w:tcW w:w="3294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Филиппова Полина Ильинична</w:t>
            </w:r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№20 «Надежда»</w:t>
            </w:r>
          </w:p>
        </w:tc>
        <w:tc>
          <w:tcPr>
            <w:tcW w:w="3294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Остапец Евгения Алексеевна</w:t>
            </w:r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№21 «</w:t>
            </w:r>
            <w:proofErr w:type="spellStart"/>
            <w:r w:rsidRPr="0052529C">
              <w:rPr>
                <w:bCs/>
                <w:sz w:val="25"/>
                <w:szCs w:val="25"/>
              </w:rPr>
              <w:t>Кэнчээри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Саввинова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Жанна Николаевна</w:t>
            </w:r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№51 «</w:t>
            </w:r>
            <w:proofErr w:type="spellStart"/>
            <w:r w:rsidRPr="0052529C">
              <w:rPr>
                <w:bCs/>
                <w:sz w:val="25"/>
                <w:szCs w:val="25"/>
              </w:rPr>
              <w:t>Кэскил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Захарова </w:t>
            </w:r>
            <w:proofErr w:type="spellStart"/>
            <w:r w:rsidRPr="0052529C">
              <w:rPr>
                <w:bCs/>
                <w:sz w:val="25"/>
                <w:szCs w:val="25"/>
              </w:rPr>
              <w:t>Сардана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Михайловна </w:t>
            </w:r>
          </w:p>
        </w:tc>
      </w:tr>
      <w:tr w:rsidR="006D2256" w:rsidTr="00074207">
        <w:tc>
          <w:tcPr>
            <w:tcW w:w="9498" w:type="dxa"/>
            <w:gridSpan w:val="3"/>
          </w:tcPr>
          <w:p w:rsidR="006D2256" w:rsidRPr="0052529C" w:rsidRDefault="006D2256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«Формирование основ экономической грамотности у детей старшего дошкольного возраста в дошкольной образовательной организации «Финансовая Азбука дошкольника»</w:t>
            </w:r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МБДУ ЦРР-Д/с №104 «Ладушка»</w:t>
            </w:r>
          </w:p>
        </w:tc>
        <w:tc>
          <w:tcPr>
            <w:tcW w:w="3294" w:type="dxa"/>
          </w:tcPr>
          <w:p w:rsidR="006D2256" w:rsidRPr="0052529C" w:rsidRDefault="006D2256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Веретельникова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Марина Васильевна</w:t>
            </w:r>
          </w:p>
        </w:tc>
      </w:tr>
      <w:tr w:rsidR="006D2256" w:rsidTr="007F78D0">
        <w:tc>
          <w:tcPr>
            <w:tcW w:w="2235" w:type="dxa"/>
          </w:tcPr>
          <w:p w:rsidR="006D2256" w:rsidRPr="0052529C" w:rsidRDefault="006D2256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6D2256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 «Звездочка»</w:t>
            </w:r>
          </w:p>
        </w:tc>
        <w:tc>
          <w:tcPr>
            <w:tcW w:w="3294" w:type="dxa"/>
          </w:tcPr>
          <w:p w:rsidR="006D2256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Черных Елена Сергеевна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№16 «Золотинка»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Окунева Мария Ильинична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№77 «Сказка»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Секунцева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Ивановна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№90 «Ласточка»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Котовщикова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Елена Сергеевна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№97 «Незабудка»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Урупа Валентина Петровна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№103 «Родничок»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Михайлова Татьяна Владимировна</w:t>
            </w:r>
          </w:p>
        </w:tc>
      </w:tr>
      <w:tr w:rsidR="0052529C" w:rsidTr="002537D6">
        <w:tc>
          <w:tcPr>
            <w:tcW w:w="9498" w:type="dxa"/>
            <w:gridSpan w:val="3"/>
          </w:tcPr>
          <w:p w:rsidR="0052529C" w:rsidRPr="0052529C" w:rsidRDefault="0052529C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</w:t>
            </w:r>
            <w:r w:rsidRPr="0052529C">
              <w:rPr>
                <w:bCs/>
                <w:sz w:val="25"/>
                <w:szCs w:val="25"/>
              </w:rPr>
              <w:t xml:space="preserve"> «</w:t>
            </w:r>
            <w:r w:rsidRPr="0052529C">
              <w:rPr>
                <w:b/>
                <w:bCs/>
                <w:sz w:val="25"/>
                <w:szCs w:val="25"/>
              </w:rPr>
              <w:t>Индивидуальное сопровождение детей с особыми образовательными потребностями на основе сетевого взаимодействия дошкольных образовательных учреждений»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№13 «Светлячок»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Роева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Алиса Григорьевна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№61 «Тропинка»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Лебедева Маргарита Иннокентьевна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№69 «Брусничка»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Татаринова Варвара Романовна 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№72 «</w:t>
            </w:r>
            <w:proofErr w:type="spellStart"/>
            <w:r w:rsidRPr="0052529C">
              <w:rPr>
                <w:bCs/>
                <w:sz w:val="25"/>
                <w:szCs w:val="25"/>
              </w:rPr>
              <w:t>Кэнчээри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Илларионова Юлия Степановна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№73 «Светлячок»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Ушницкая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52529C">
              <w:rPr>
                <w:bCs/>
                <w:sz w:val="25"/>
                <w:szCs w:val="25"/>
              </w:rPr>
              <w:t>Саргылана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Семеновна</w:t>
            </w:r>
          </w:p>
        </w:tc>
      </w:tr>
      <w:tr w:rsidR="0052529C" w:rsidTr="00A128CB">
        <w:tc>
          <w:tcPr>
            <w:tcW w:w="9498" w:type="dxa"/>
            <w:gridSpan w:val="3"/>
          </w:tcPr>
          <w:p w:rsidR="0052529C" w:rsidRPr="0052529C" w:rsidRDefault="0052529C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«Нравственно-патриотическое воспитание</w:t>
            </w:r>
          </w:p>
          <w:p w:rsidR="0052529C" w:rsidRPr="0052529C" w:rsidRDefault="0052529C" w:rsidP="0052529C">
            <w:pPr>
              <w:tabs>
                <w:tab w:val="left" w:pos="7340"/>
              </w:tabs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lastRenderedPageBreak/>
              <w:t>детей дошкольного возраста «За солнцем следом – символом добра»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lastRenderedPageBreak/>
              <w:t>Ресурсный центр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№102 «Подснежник»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Андриевская Ирина Валерьевна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№41 «Росинка»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Кулянина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Валентина Тимофеевна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№81 «Солнышко»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Спиридонова Светлана Егоровна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№84 «Искорка»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Грабко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Людмила Георгиевна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№100 «Белоснежка»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Безбородова Татьяна Викторовна</w:t>
            </w:r>
          </w:p>
        </w:tc>
      </w:tr>
      <w:tr w:rsidR="0052529C" w:rsidTr="0075715C">
        <w:tc>
          <w:tcPr>
            <w:tcW w:w="9498" w:type="dxa"/>
            <w:gridSpan w:val="3"/>
          </w:tcPr>
          <w:p w:rsidR="0052529C" w:rsidRPr="0052529C" w:rsidRDefault="0052529C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 xml:space="preserve">СИО «Современные технологии развивающего обучения как инструмент интеллектуального развития дошкольников» (развивающие игры В.В. </w:t>
            </w:r>
            <w:proofErr w:type="spellStart"/>
            <w:r w:rsidRPr="0052529C">
              <w:rPr>
                <w:b/>
                <w:bCs/>
                <w:sz w:val="25"/>
                <w:szCs w:val="25"/>
              </w:rPr>
              <w:t>Воскобовича</w:t>
            </w:r>
            <w:proofErr w:type="spellEnd"/>
            <w:r w:rsidRPr="0052529C">
              <w:rPr>
                <w:b/>
                <w:bCs/>
                <w:sz w:val="25"/>
                <w:szCs w:val="25"/>
              </w:rPr>
              <w:t>)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 «</w:t>
            </w:r>
            <w:proofErr w:type="spellStart"/>
            <w:r w:rsidRPr="0052529C">
              <w:rPr>
                <w:bCs/>
                <w:sz w:val="25"/>
                <w:szCs w:val="25"/>
              </w:rPr>
              <w:t>Якутяночка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Сметанина Наталья </w:t>
            </w:r>
            <w:proofErr w:type="spellStart"/>
            <w:r w:rsidRPr="0052529C">
              <w:rPr>
                <w:bCs/>
                <w:sz w:val="25"/>
                <w:szCs w:val="25"/>
              </w:rPr>
              <w:t>Геббасовна</w:t>
            </w:r>
            <w:proofErr w:type="spellEnd"/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№2 «Олененок»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Соловьева Татьяна Константиновна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№19 «Василек»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Бойкова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Марина Анатольевна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№33 «Теремок»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Дерябина Наталия Павловна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№95 «Зоренька»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Бабичева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Татьяна Григорьевна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№100 «Белоснежка»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Безбородова Татьяна Викторовна</w:t>
            </w:r>
          </w:p>
        </w:tc>
      </w:tr>
      <w:tr w:rsidR="0052529C" w:rsidTr="007C2E2A">
        <w:tc>
          <w:tcPr>
            <w:tcW w:w="9498" w:type="dxa"/>
            <w:gridSpan w:val="3"/>
          </w:tcPr>
          <w:p w:rsidR="0052529C" w:rsidRPr="0052529C" w:rsidRDefault="0052529C" w:rsidP="0052529C">
            <w:pPr>
              <w:pStyle w:val="a6"/>
              <w:numPr>
                <w:ilvl w:val="0"/>
                <w:numId w:val="4"/>
              </w:numPr>
              <w:tabs>
                <w:tab w:val="left" w:pos="73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52529C">
              <w:rPr>
                <w:b/>
                <w:bCs/>
                <w:sz w:val="25"/>
                <w:szCs w:val="25"/>
              </w:rPr>
              <w:t>СИО «Формирование безопасного поведения у детей дошкольного возраста в процессе деятельности отряда ЮПИД в дошкольных образовательных учреждениях»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Ресурсный центр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№100 «Белоснежка»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Безбородова Татьяна Викторовна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Участники СИО</w:t>
            </w: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№3 «Катюша»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Павлова Галина Васильевна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№14 «Журавлик»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Герасимова Людмила Николаевна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ЦРР-Д/с №15 «Северные звездочки»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Горбунова Нина Виссарионовна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МБДДОУ Д/с №17 «</w:t>
            </w:r>
            <w:proofErr w:type="spellStart"/>
            <w:r w:rsidRPr="0052529C">
              <w:rPr>
                <w:bCs/>
                <w:sz w:val="25"/>
                <w:szCs w:val="25"/>
              </w:rPr>
              <w:t>Кунчээн</w:t>
            </w:r>
            <w:proofErr w:type="spellEnd"/>
            <w:r w:rsidRPr="0052529C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Ханды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Надежда Васильевна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№75 «Ивушка»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Краева Любовь Васильевна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№84 «Искорка»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proofErr w:type="spellStart"/>
            <w:r w:rsidRPr="0052529C">
              <w:rPr>
                <w:bCs/>
                <w:sz w:val="25"/>
                <w:szCs w:val="25"/>
              </w:rPr>
              <w:t>Грабко</w:t>
            </w:r>
            <w:proofErr w:type="spellEnd"/>
            <w:r w:rsidRPr="0052529C">
              <w:rPr>
                <w:bCs/>
                <w:sz w:val="25"/>
                <w:szCs w:val="25"/>
              </w:rPr>
              <w:t xml:space="preserve"> Людмила Георгиевна</w:t>
            </w:r>
          </w:p>
        </w:tc>
      </w:tr>
      <w:tr w:rsidR="0052529C" w:rsidTr="007F78D0">
        <w:tc>
          <w:tcPr>
            <w:tcW w:w="2235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969" w:type="dxa"/>
          </w:tcPr>
          <w:p w:rsidR="0052529C" w:rsidRPr="0052529C" w:rsidRDefault="0052529C" w:rsidP="0052529C">
            <w:pPr>
              <w:tabs>
                <w:tab w:val="left" w:pos="7340"/>
              </w:tabs>
              <w:jc w:val="both"/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>МБДОУ Д/с №91</w:t>
            </w:r>
          </w:p>
        </w:tc>
        <w:tc>
          <w:tcPr>
            <w:tcW w:w="3294" w:type="dxa"/>
          </w:tcPr>
          <w:p w:rsidR="0052529C" w:rsidRPr="0052529C" w:rsidRDefault="0052529C" w:rsidP="0052529C">
            <w:pPr>
              <w:tabs>
                <w:tab w:val="left" w:pos="7340"/>
              </w:tabs>
              <w:rPr>
                <w:bCs/>
                <w:sz w:val="25"/>
                <w:szCs w:val="25"/>
              </w:rPr>
            </w:pPr>
            <w:r w:rsidRPr="0052529C">
              <w:rPr>
                <w:bCs/>
                <w:sz w:val="25"/>
                <w:szCs w:val="25"/>
              </w:rPr>
              <w:t xml:space="preserve">Попова Раиса </w:t>
            </w:r>
            <w:proofErr w:type="spellStart"/>
            <w:r w:rsidRPr="0052529C">
              <w:rPr>
                <w:bCs/>
                <w:sz w:val="25"/>
                <w:szCs w:val="25"/>
              </w:rPr>
              <w:t>Азаровна</w:t>
            </w:r>
            <w:proofErr w:type="spellEnd"/>
          </w:p>
        </w:tc>
      </w:tr>
    </w:tbl>
    <w:p w:rsidR="00540CA3" w:rsidRPr="00DF6072" w:rsidRDefault="00540CA3" w:rsidP="00540CA3">
      <w:pPr>
        <w:shd w:val="clear" w:color="auto" w:fill="FFFFFF"/>
        <w:tabs>
          <w:tab w:val="left" w:pos="7340"/>
        </w:tabs>
        <w:ind w:firstLine="709"/>
        <w:jc w:val="both"/>
        <w:rPr>
          <w:bCs/>
          <w:sz w:val="26"/>
          <w:szCs w:val="26"/>
        </w:rPr>
      </w:pPr>
    </w:p>
    <w:sectPr w:rsidR="00540CA3" w:rsidRPr="00DF6072" w:rsidSect="001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072DC7"/>
    <w:multiLevelType w:val="hybridMultilevel"/>
    <w:tmpl w:val="B798E2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3F5C"/>
    <w:multiLevelType w:val="hybridMultilevel"/>
    <w:tmpl w:val="6E9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10BF"/>
    <w:multiLevelType w:val="hybridMultilevel"/>
    <w:tmpl w:val="3600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29C8"/>
    <w:multiLevelType w:val="hybridMultilevel"/>
    <w:tmpl w:val="B798E2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317C"/>
    <w:multiLevelType w:val="hybridMultilevel"/>
    <w:tmpl w:val="2E5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11B5"/>
    <w:multiLevelType w:val="hybridMultilevel"/>
    <w:tmpl w:val="B798E2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B7"/>
    <w:rsid w:val="00052012"/>
    <w:rsid w:val="0009005A"/>
    <w:rsid w:val="00094E5F"/>
    <w:rsid w:val="000965F3"/>
    <w:rsid w:val="000C291B"/>
    <w:rsid w:val="000C6FD2"/>
    <w:rsid w:val="00112334"/>
    <w:rsid w:val="001643E8"/>
    <w:rsid w:val="001B15AC"/>
    <w:rsid w:val="001C4131"/>
    <w:rsid w:val="001E6A8C"/>
    <w:rsid w:val="001E6C79"/>
    <w:rsid w:val="00217A22"/>
    <w:rsid w:val="00236FD2"/>
    <w:rsid w:val="00254FA3"/>
    <w:rsid w:val="002A73C1"/>
    <w:rsid w:val="003011EF"/>
    <w:rsid w:val="003110BE"/>
    <w:rsid w:val="00311904"/>
    <w:rsid w:val="00327689"/>
    <w:rsid w:val="0033224A"/>
    <w:rsid w:val="00380D6A"/>
    <w:rsid w:val="003F3374"/>
    <w:rsid w:val="004127E9"/>
    <w:rsid w:val="00423A0D"/>
    <w:rsid w:val="00426200"/>
    <w:rsid w:val="00464752"/>
    <w:rsid w:val="004738BC"/>
    <w:rsid w:val="00475F9F"/>
    <w:rsid w:val="004D3784"/>
    <w:rsid w:val="0050080B"/>
    <w:rsid w:val="0052529C"/>
    <w:rsid w:val="00526BCD"/>
    <w:rsid w:val="00540CA3"/>
    <w:rsid w:val="00565349"/>
    <w:rsid w:val="005667E0"/>
    <w:rsid w:val="005C1323"/>
    <w:rsid w:val="005E3750"/>
    <w:rsid w:val="00612A64"/>
    <w:rsid w:val="006228A1"/>
    <w:rsid w:val="006269F5"/>
    <w:rsid w:val="0065768C"/>
    <w:rsid w:val="006718EE"/>
    <w:rsid w:val="006D2256"/>
    <w:rsid w:val="006E6756"/>
    <w:rsid w:val="006E7FEA"/>
    <w:rsid w:val="00705677"/>
    <w:rsid w:val="007208FE"/>
    <w:rsid w:val="00775BC4"/>
    <w:rsid w:val="007F78D0"/>
    <w:rsid w:val="00803DE3"/>
    <w:rsid w:val="00804252"/>
    <w:rsid w:val="00813687"/>
    <w:rsid w:val="00831B6F"/>
    <w:rsid w:val="0084593F"/>
    <w:rsid w:val="008B1700"/>
    <w:rsid w:val="008D0444"/>
    <w:rsid w:val="009304E5"/>
    <w:rsid w:val="009516C6"/>
    <w:rsid w:val="0097520F"/>
    <w:rsid w:val="00987959"/>
    <w:rsid w:val="009F23D7"/>
    <w:rsid w:val="00A252D4"/>
    <w:rsid w:val="00A309EA"/>
    <w:rsid w:val="00A4281B"/>
    <w:rsid w:val="00A46CA9"/>
    <w:rsid w:val="00A665A6"/>
    <w:rsid w:val="00A83080"/>
    <w:rsid w:val="00AB4825"/>
    <w:rsid w:val="00AB5923"/>
    <w:rsid w:val="00AE0296"/>
    <w:rsid w:val="00B05B3A"/>
    <w:rsid w:val="00B93981"/>
    <w:rsid w:val="00BC6B28"/>
    <w:rsid w:val="00BF53F9"/>
    <w:rsid w:val="00C34A6F"/>
    <w:rsid w:val="00C50D7D"/>
    <w:rsid w:val="00CC33B7"/>
    <w:rsid w:val="00D61386"/>
    <w:rsid w:val="00D8356D"/>
    <w:rsid w:val="00DC4626"/>
    <w:rsid w:val="00E75D66"/>
    <w:rsid w:val="00E836B4"/>
    <w:rsid w:val="00E908C8"/>
    <w:rsid w:val="00EA67DB"/>
    <w:rsid w:val="00F016D9"/>
    <w:rsid w:val="00F5737B"/>
    <w:rsid w:val="00FD13C2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84"/>
    <w:pPr>
      <w:keepNext/>
      <w:jc w:val="center"/>
      <w:outlineLvl w:val="0"/>
    </w:pPr>
    <w:rPr>
      <w:rFonts w:eastAsia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C33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C3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B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33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61386"/>
    <w:pPr>
      <w:ind w:left="720"/>
      <w:contextualSpacing/>
    </w:pPr>
  </w:style>
  <w:style w:type="table" w:styleId="a7">
    <w:name w:val="Table Grid"/>
    <w:basedOn w:val="a1"/>
    <w:uiPriority w:val="59"/>
    <w:rsid w:val="004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784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caption"/>
    <w:basedOn w:val="a"/>
    <w:next w:val="a"/>
    <w:qFormat/>
    <w:rsid w:val="004D3784"/>
    <w:pPr>
      <w:autoSpaceDE w:val="0"/>
      <w:autoSpaceDN w:val="0"/>
      <w:jc w:val="center"/>
    </w:pPr>
    <w:rPr>
      <w:rFonts w:eastAsia="Times New Roman"/>
      <w:b/>
      <w:bCs/>
    </w:rPr>
  </w:style>
  <w:style w:type="paragraph" w:styleId="a9">
    <w:name w:val="Normal (Web)"/>
    <w:basedOn w:val="a"/>
    <w:uiPriority w:val="99"/>
    <w:semiHidden/>
    <w:unhideWhenUsed/>
    <w:rsid w:val="005C1323"/>
  </w:style>
  <w:style w:type="character" w:styleId="aa">
    <w:name w:val="Hyperlink"/>
    <w:basedOn w:val="a0"/>
    <w:uiPriority w:val="99"/>
    <w:unhideWhenUsed/>
    <w:rsid w:val="005C1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515A-7B55-4EEB-8304-4461691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</cp:revision>
  <cp:lastPrinted>2020-03-05T02:12:00Z</cp:lastPrinted>
  <dcterms:created xsi:type="dcterms:W3CDTF">2020-03-05T02:32:00Z</dcterms:created>
  <dcterms:modified xsi:type="dcterms:W3CDTF">2020-03-05T02:32:00Z</dcterms:modified>
</cp:coreProperties>
</file>