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AE" w:rsidRPr="005A2798" w:rsidRDefault="003647AE" w:rsidP="003647AE">
      <w:pPr>
        <w:spacing w:before="120" w:after="216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5A2798"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Очередность приема льготников</w:t>
      </w:r>
    </w:p>
    <w:tbl>
      <w:tblPr>
        <w:tblW w:w="34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3949"/>
      </w:tblGrid>
      <w:tr w:rsidR="003647AE" w:rsidRPr="005A2798" w:rsidTr="00B81DF1">
        <w:trPr>
          <w:jc w:val="center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AE" w:rsidRPr="005A2798" w:rsidRDefault="003647AE" w:rsidP="001A2EC2">
            <w:pPr>
              <w:spacing w:before="120" w:after="216" w:line="240" w:lineRule="auto"/>
              <w:jc w:val="center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5A2798">
              <w:rPr>
                <w:rFonts w:ascii="Arial" w:eastAsia="Times New Roman" w:hAnsi="Arial" w:cs="Arial"/>
                <w:b/>
                <w:bCs/>
                <w:color w:val="535353"/>
                <w:sz w:val="20"/>
                <w:szCs w:val="20"/>
                <w:lang w:eastAsia="ru-RU"/>
              </w:rPr>
              <w:t>Организации</w:t>
            </w:r>
          </w:p>
        </w:tc>
        <w:tc>
          <w:tcPr>
            <w:tcW w:w="3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AE" w:rsidRPr="005A2798" w:rsidRDefault="003647AE" w:rsidP="001A2EC2">
            <w:pPr>
              <w:spacing w:before="120" w:after="216" w:line="240" w:lineRule="auto"/>
              <w:jc w:val="center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5A2798">
              <w:rPr>
                <w:rFonts w:ascii="Arial" w:eastAsia="Times New Roman" w:hAnsi="Arial" w:cs="Arial"/>
                <w:b/>
                <w:bCs/>
                <w:color w:val="535353"/>
                <w:sz w:val="20"/>
                <w:szCs w:val="20"/>
                <w:lang w:eastAsia="ru-RU"/>
              </w:rPr>
              <w:t>Льготники (Основание)</w:t>
            </w:r>
          </w:p>
        </w:tc>
      </w:tr>
      <w:tr w:rsidR="003647AE" w:rsidRPr="005A2798" w:rsidTr="00942F28">
        <w:trPr>
          <w:jc w:val="center"/>
        </w:trPr>
        <w:tc>
          <w:tcPr>
            <w:tcW w:w="63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AE" w:rsidRPr="005A2798" w:rsidRDefault="003647AE" w:rsidP="001A2EC2">
            <w:pPr>
              <w:spacing w:before="120" w:after="216" w:line="240" w:lineRule="auto"/>
              <w:jc w:val="center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5A2798">
              <w:rPr>
                <w:rFonts w:ascii="Arial" w:eastAsia="Times New Roman" w:hAnsi="Arial" w:cs="Arial"/>
                <w:b/>
                <w:bCs/>
                <w:color w:val="535353"/>
                <w:sz w:val="20"/>
                <w:szCs w:val="20"/>
                <w:lang w:eastAsia="ru-RU"/>
              </w:rPr>
              <w:t>Прием вне очереди</w:t>
            </w:r>
          </w:p>
        </w:tc>
      </w:tr>
      <w:tr w:rsidR="00942F28" w:rsidRPr="005A2798" w:rsidTr="00B81DF1">
        <w:trPr>
          <w:trHeight w:val="1728"/>
          <w:jc w:val="center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F28" w:rsidRPr="005A2798" w:rsidRDefault="00942F28" w:rsidP="001A2EC2">
            <w:pPr>
              <w:spacing w:before="120" w:after="216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5A2798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 xml:space="preserve">Общеобразовательные организации, имеющие </w:t>
            </w:r>
            <w:r w:rsidRPr="00942F28">
              <w:rPr>
                <w:rFonts w:ascii="Arial" w:eastAsia="Times New Roman" w:hAnsi="Arial" w:cs="Arial"/>
                <w:b/>
                <w:color w:val="535353"/>
                <w:sz w:val="20"/>
                <w:szCs w:val="20"/>
                <w:lang w:eastAsia="ru-RU"/>
              </w:rPr>
              <w:t>интернат</w:t>
            </w:r>
          </w:p>
        </w:tc>
        <w:tc>
          <w:tcPr>
            <w:tcW w:w="39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42F28" w:rsidRDefault="00942F28" w:rsidP="00942F28">
            <w:pPr>
              <w:spacing w:after="0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 xml:space="preserve">- </w:t>
            </w:r>
            <w:r w:rsidRPr="005A2798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Дети прокуроров (</w:t>
            </w:r>
            <w:r w:rsidR="00BE51A5">
              <w:rPr>
                <w:rFonts w:ascii="Arial" w:eastAsia="Times New Roman" w:hAnsi="Arial" w:cs="Arial"/>
                <w:color w:val="535353"/>
                <w:sz w:val="16"/>
                <w:szCs w:val="16"/>
                <w:lang w:eastAsia="ru-RU"/>
              </w:rPr>
              <w:t>Ч. 5 ст. 44 ФЗ</w:t>
            </w:r>
            <w:r w:rsidRPr="00BE51A5">
              <w:rPr>
                <w:rFonts w:ascii="Arial" w:eastAsia="Times New Roman" w:hAnsi="Arial" w:cs="Arial"/>
                <w:color w:val="535353"/>
                <w:sz w:val="16"/>
                <w:szCs w:val="16"/>
                <w:lang w:eastAsia="ru-RU"/>
              </w:rPr>
              <w:t xml:space="preserve"> от 17.01.1992 № 2202-1, П. 9 Порядка приема в школу</w:t>
            </w:r>
            <w:r w:rsidRPr="005A2798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)</w:t>
            </w:r>
          </w:p>
          <w:p w:rsidR="00942F28" w:rsidRDefault="00942F28" w:rsidP="00942F28">
            <w:pPr>
              <w:spacing w:after="0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 xml:space="preserve">- </w:t>
            </w:r>
            <w:r w:rsidRPr="005A2798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Дети судей (</w:t>
            </w:r>
            <w:r w:rsidRPr="00BE51A5">
              <w:rPr>
                <w:rFonts w:ascii="Arial" w:eastAsia="Times New Roman" w:hAnsi="Arial" w:cs="Arial"/>
                <w:color w:val="535353"/>
                <w:sz w:val="16"/>
                <w:szCs w:val="16"/>
                <w:lang w:eastAsia="ru-RU"/>
              </w:rPr>
              <w:t xml:space="preserve">Ч. 3 </w:t>
            </w:r>
            <w:r w:rsidR="00BE51A5" w:rsidRPr="00BE51A5">
              <w:rPr>
                <w:rFonts w:ascii="Arial" w:eastAsia="Times New Roman" w:hAnsi="Arial" w:cs="Arial"/>
                <w:color w:val="535353"/>
                <w:sz w:val="16"/>
                <w:szCs w:val="16"/>
                <w:lang w:eastAsia="ru-RU"/>
              </w:rPr>
              <w:t>ст. 19 ФЗ</w:t>
            </w:r>
            <w:r w:rsidRPr="00BE51A5">
              <w:rPr>
                <w:rFonts w:ascii="Arial" w:eastAsia="Times New Roman" w:hAnsi="Arial" w:cs="Arial"/>
                <w:color w:val="535353"/>
                <w:sz w:val="16"/>
                <w:szCs w:val="16"/>
                <w:lang w:eastAsia="ru-RU"/>
              </w:rPr>
              <w:t xml:space="preserve"> от 26.06.1992 № 3132-1)</w:t>
            </w:r>
          </w:p>
          <w:p w:rsidR="00942F28" w:rsidRPr="005A2798" w:rsidRDefault="00942F28" w:rsidP="002A25EF">
            <w:pPr>
              <w:spacing w:after="0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 xml:space="preserve">- </w:t>
            </w:r>
            <w:r w:rsidRPr="005A2798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 xml:space="preserve">Дети сотрудников Следственного комитета </w:t>
            </w:r>
            <w:r w:rsidRPr="00BE51A5">
              <w:rPr>
                <w:rFonts w:ascii="Arial" w:eastAsia="Times New Roman" w:hAnsi="Arial" w:cs="Arial"/>
                <w:color w:val="535353"/>
                <w:sz w:val="16"/>
                <w:szCs w:val="16"/>
                <w:lang w:eastAsia="ru-RU"/>
              </w:rPr>
              <w:t>(</w:t>
            </w:r>
            <w:r w:rsidR="00BE51A5" w:rsidRPr="00BE51A5">
              <w:rPr>
                <w:rFonts w:ascii="Arial" w:eastAsia="Times New Roman" w:hAnsi="Arial" w:cs="Arial"/>
                <w:color w:val="535353"/>
                <w:sz w:val="16"/>
                <w:szCs w:val="16"/>
                <w:lang w:eastAsia="ru-RU"/>
              </w:rPr>
              <w:t>Ч. 25 ст. 35 ФЗ</w:t>
            </w:r>
            <w:r w:rsidRPr="00BE51A5">
              <w:rPr>
                <w:rFonts w:ascii="Arial" w:eastAsia="Times New Roman" w:hAnsi="Arial" w:cs="Arial"/>
                <w:color w:val="535353"/>
                <w:sz w:val="16"/>
                <w:szCs w:val="16"/>
                <w:lang w:eastAsia="ru-RU"/>
              </w:rPr>
              <w:t xml:space="preserve"> от 28.12.2010 № 403-ФЗ, П. 9 Порядка приема в школу)</w:t>
            </w:r>
          </w:p>
        </w:tc>
      </w:tr>
      <w:tr w:rsidR="00942F28" w:rsidRPr="005A2798" w:rsidTr="00942F28">
        <w:trPr>
          <w:trHeight w:val="817"/>
          <w:jc w:val="center"/>
        </w:trPr>
        <w:tc>
          <w:tcPr>
            <w:tcW w:w="63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2F28" w:rsidRPr="00942F28" w:rsidRDefault="00942F28" w:rsidP="00942F28">
            <w:pPr>
              <w:rPr>
                <w:sz w:val="16"/>
                <w:szCs w:val="16"/>
              </w:rPr>
            </w:pPr>
            <w:r w:rsidRPr="00942F28">
              <w:rPr>
                <w:rStyle w:val="a3"/>
                <w:rFonts w:ascii="Arial" w:hAnsi="Arial" w:cs="Arial"/>
                <w:color w:val="0A0A0A"/>
                <w:sz w:val="16"/>
                <w:szCs w:val="16"/>
                <w:shd w:val="clear" w:color="auto" w:fill="FFFFFF"/>
              </w:rPr>
              <w:t>Важно:</w:t>
            </w:r>
            <w:r w:rsidRPr="00942F28">
              <w:rPr>
                <w:rFonts w:ascii="Arial" w:hAnsi="Arial" w:cs="Arial"/>
                <w:color w:val="0A0A0A"/>
                <w:sz w:val="16"/>
                <w:szCs w:val="16"/>
                <w:shd w:val="clear" w:color="auto" w:fill="FFFFFF"/>
              </w:rPr>
              <w:t> Льгота «вне очереди» действует </w:t>
            </w:r>
            <w:r w:rsidRPr="00942F28">
              <w:rPr>
                <w:rStyle w:val="a3"/>
                <w:rFonts w:ascii="Arial" w:hAnsi="Arial" w:cs="Arial"/>
                <w:b w:val="0"/>
                <w:color w:val="0A0A0A"/>
                <w:sz w:val="16"/>
                <w:szCs w:val="16"/>
                <w:shd w:val="clear" w:color="auto" w:fill="FFFFFF"/>
              </w:rPr>
              <w:t>только</w:t>
            </w:r>
            <w:r w:rsidRPr="00942F28">
              <w:rPr>
                <w:rFonts w:ascii="Arial" w:hAnsi="Arial" w:cs="Arial"/>
                <w:color w:val="0A0A0A"/>
                <w:sz w:val="16"/>
                <w:szCs w:val="16"/>
                <w:shd w:val="clear" w:color="auto" w:fill="FFFFFF"/>
              </w:rPr>
              <w:t xml:space="preserve"> в школах </w:t>
            </w:r>
            <w:r w:rsidRPr="00942F28">
              <w:rPr>
                <w:rFonts w:ascii="Arial" w:hAnsi="Arial" w:cs="Arial"/>
                <w:b/>
                <w:color w:val="0A0A0A"/>
                <w:sz w:val="16"/>
                <w:szCs w:val="16"/>
                <w:shd w:val="clear" w:color="auto" w:fill="FFFFFF"/>
              </w:rPr>
              <w:t>с интернатом</w:t>
            </w:r>
            <w:r w:rsidRPr="00942F28">
              <w:rPr>
                <w:rFonts w:ascii="Arial" w:hAnsi="Arial" w:cs="Arial"/>
                <w:color w:val="0A0A0A"/>
                <w:sz w:val="16"/>
                <w:szCs w:val="16"/>
                <w:shd w:val="clear" w:color="auto" w:fill="FFFFFF"/>
              </w:rPr>
              <w:t>. В обычных школах (без интерната) дети указанных категорий поступают на общих основаниях или по другим имеющимся льготам (например, преимущественное право при наличии братьев/сестер в этой школе).</w:t>
            </w:r>
            <w:r w:rsidRPr="00942F28">
              <w:rPr>
                <w:rStyle w:val="vkekvd"/>
                <w:rFonts w:ascii="Arial" w:hAnsi="Arial" w:cs="Arial"/>
                <w:color w:val="0A0A0A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3647AE" w:rsidRPr="005A2798" w:rsidTr="00B81DF1">
        <w:trPr>
          <w:jc w:val="center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AE" w:rsidRPr="005A2798" w:rsidRDefault="003647AE" w:rsidP="001A2EC2">
            <w:pPr>
              <w:spacing w:before="120" w:after="216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5A2798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Государственные и муниципальные организации</w:t>
            </w:r>
          </w:p>
        </w:tc>
        <w:tc>
          <w:tcPr>
            <w:tcW w:w="3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AE" w:rsidRPr="005A2798" w:rsidRDefault="003647AE" w:rsidP="001A2EC2">
            <w:pPr>
              <w:spacing w:before="120" w:after="216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5A2798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Дети военнослужащих, сотрудников национальной гвардии и граждан, пребывавших в добровольческих формированиях, погибших (умерших) при выполне</w:t>
            </w:r>
            <w:r w:rsidR="008A1BE5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 xml:space="preserve">нии задач в специальной военной </w:t>
            </w:r>
            <w:r w:rsidRPr="005A2798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 xml:space="preserve">операции 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</w:t>
            </w:r>
            <w:r w:rsidRPr="00734E39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операции</w:t>
            </w:r>
            <w:r w:rsidRPr="00BE51A5">
              <w:rPr>
                <w:rFonts w:ascii="Arial" w:eastAsia="Times New Roman" w:hAnsi="Arial" w:cs="Arial"/>
                <w:color w:val="535353"/>
                <w:sz w:val="16"/>
                <w:szCs w:val="16"/>
                <w:lang w:eastAsia="ru-RU"/>
              </w:rPr>
              <w:t xml:space="preserve"> (п. 8 ст. 24 Федерального закона от 27 мая 1998 г. № 76-ФЗ, ст. 28.1 Федерального закона от 3 июля 2016 г. № 226-ФЗ , п. 9.1 Порядка приема в школу)</w:t>
            </w:r>
          </w:p>
        </w:tc>
      </w:tr>
      <w:tr w:rsidR="003647AE" w:rsidRPr="005A2798" w:rsidTr="00942F28">
        <w:trPr>
          <w:jc w:val="center"/>
        </w:trPr>
        <w:tc>
          <w:tcPr>
            <w:tcW w:w="63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AE" w:rsidRPr="005A2798" w:rsidRDefault="003647AE" w:rsidP="001A2EC2">
            <w:pPr>
              <w:spacing w:before="120" w:after="216" w:line="240" w:lineRule="auto"/>
              <w:jc w:val="center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5A2798">
              <w:rPr>
                <w:rFonts w:ascii="Arial" w:eastAsia="Times New Roman" w:hAnsi="Arial" w:cs="Arial"/>
                <w:b/>
                <w:bCs/>
                <w:color w:val="535353"/>
                <w:sz w:val="20"/>
                <w:szCs w:val="20"/>
                <w:lang w:eastAsia="ru-RU"/>
              </w:rPr>
              <w:t>Прием в первую очередь</w:t>
            </w:r>
          </w:p>
        </w:tc>
      </w:tr>
      <w:tr w:rsidR="003647AE" w:rsidRPr="005A2798" w:rsidTr="00B81DF1">
        <w:trPr>
          <w:jc w:val="center"/>
        </w:trPr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AE" w:rsidRPr="005A2798" w:rsidRDefault="003647AE" w:rsidP="001A2EC2">
            <w:pPr>
              <w:spacing w:after="0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5A2798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Общеобразовательные организации</w:t>
            </w:r>
          </w:p>
        </w:tc>
        <w:tc>
          <w:tcPr>
            <w:tcW w:w="3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AE" w:rsidRPr="005A2798" w:rsidRDefault="003647AE" w:rsidP="001A2E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 xml:space="preserve">- </w:t>
            </w:r>
            <w:r w:rsidRPr="005A2798"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>дети военнослужащих и мобилизованных граждан, а именно:</w:t>
            </w:r>
          </w:p>
          <w:p w:rsidR="003647AE" w:rsidRPr="005A2798" w:rsidRDefault="003647AE" w:rsidP="001A2E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</w:pPr>
            <w:r w:rsidRPr="00794219"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>- дети военнослужащих, проходящих службу по контракту;</w:t>
            </w:r>
          </w:p>
          <w:p w:rsidR="003647AE" w:rsidRPr="005A2798" w:rsidRDefault="003647AE" w:rsidP="001A2E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</w:pPr>
            <w:r w:rsidRPr="00794219"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>- дети граждан, призванных по мобилизации;</w:t>
            </w:r>
          </w:p>
          <w:p w:rsidR="003647AE" w:rsidRPr="005A2798" w:rsidRDefault="003647AE" w:rsidP="001A2E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</w:pPr>
            <w:r w:rsidRPr="00794219"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>- дети граждан, уволенных с военной службы по достижении предельного возраста, состоянию здоровья или в связи с организационно-штатными мероприятиями.</w:t>
            </w:r>
          </w:p>
          <w:p w:rsidR="003647AE" w:rsidRPr="00BE51A5" w:rsidRDefault="00734E39" w:rsidP="001A2E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B3838" w:themeColor="background2" w:themeShade="4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B3838" w:themeColor="background2" w:themeShade="40"/>
                <w:sz w:val="16"/>
                <w:szCs w:val="16"/>
                <w:lang w:eastAsia="ru-RU"/>
              </w:rPr>
              <w:t>(</w:t>
            </w:r>
            <w:r w:rsidR="003647AE" w:rsidRPr="00BE51A5">
              <w:rPr>
                <w:rFonts w:ascii="Arial" w:eastAsia="Times New Roman" w:hAnsi="Arial" w:cs="Arial"/>
                <w:color w:val="3B3838" w:themeColor="background2" w:themeShade="40"/>
                <w:sz w:val="16"/>
                <w:szCs w:val="16"/>
                <w:lang w:eastAsia="ru-RU"/>
              </w:rPr>
              <w:t>Ч. 6 ст. 19 Федерального закона от 27.05.1998 № 76-ФЗ;</w:t>
            </w:r>
            <w:r w:rsidR="00BE51A5">
              <w:rPr>
                <w:rFonts w:ascii="Arial" w:eastAsia="Times New Roman" w:hAnsi="Arial" w:cs="Arial"/>
                <w:color w:val="3B3838" w:themeColor="background2" w:themeShade="40"/>
                <w:sz w:val="16"/>
                <w:szCs w:val="16"/>
                <w:lang w:eastAsia="ru-RU"/>
              </w:rPr>
              <w:t xml:space="preserve"> </w:t>
            </w:r>
            <w:r w:rsidR="003647AE" w:rsidRPr="00BE51A5">
              <w:rPr>
                <w:rFonts w:ascii="Arial" w:eastAsia="Times New Roman" w:hAnsi="Arial" w:cs="Arial"/>
                <w:color w:val="3B3838" w:themeColor="background2" w:themeShade="40"/>
                <w:sz w:val="16"/>
                <w:szCs w:val="16"/>
                <w:lang w:eastAsia="ru-RU"/>
              </w:rPr>
              <w:t xml:space="preserve">П. 10 Порядка приема на обучение (Приказ </w:t>
            </w:r>
            <w:proofErr w:type="spellStart"/>
            <w:r w:rsidR="003647AE" w:rsidRPr="00BE51A5">
              <w:rPr>
                <w:rFonts w:ascii="Arial" w:eastAsia="Times New Roman" w:hAnsi="Arial" w:cs="Arial"/>
                <w:color w:val="3B3838" w:themeColor="background2" w:themeShade="40"/>
                <w:sz w:val="16"/>
                <w:szCs w:val="16"/>
                <w:lang w:eastAsia="ru-RU"/>
              </w:rPr>
              <w:t>Минпросвещения</w:t>
            </w:r>
            <w:proofErr w:type="spellEnd"/>
            <w:r w:rsidR="003647AE" w:rsidRPr="00BE51A5">
              <w:rPr>
                <w:rFonts w:ascii="Arial" w:eastAsia="Times New Roman" w:hAnsi="Arial" w:cs="Arial"/>
                <w:color w:val="3B3838" w:themeColor="background2" w:themeShade="40"/>
                <w:sz w:val="16"/>
                <w:szCs w:val="16"/>
                <w:lang w:eastAsia="ru-RU"/>
              </w:rPr>
              <w:t xml:space="preserve"> РФ № 458);</w:t>
            </w:r>
            <w:r w:rsidR="00BE51A5">
              <w:rPr>
                <w:rFonts w:ascii="Arial" w:eastAsia="Times New Roman" w:hAnsi="Arial" w:cs="Arial"/>
                <w:color w:val="3B3838" w:themeColor="background2" w:themeShade="40"/>
                <w:sz w:val="16"/>
                <w:szCs w:val="16"/>
                <w:lang w:eastAsia="ru-RU"/>
              </w:rPr>
              <w:t xml:space="preserve"> </w:t>
            </w:r>
            <w:r w:rsidR="003647AE" w:rsidRPr="00BE51A5">
              <w:rPr>
                <w:rFonts w:ascii="Arial" w:eastAsia="Times New Roman" w:hAnsi="Arial" w:cs="Arial"/>
                <w:color w:val="3B3838" w:themeColor="background2" w:themeShade="40"/>
                <w:sz w:val="16"/>
                <w:szCs w:val="16"/>
                <w:lang w:eastAsia="ru-RU"/>
              </w:rPr>
              <w:t>П. 2 Указа Президента РФ от 21.09.2022 № 647 (о частичной мобилизации).</w:t>
            </w:r>
          </w:p>
          <w:p w:rsidR="003647AE" w:rsidRPr="005A2798" w:rsidRDefault="003647AE" w:rsidP="001A2EC2">
            <w:pPr>
              <w:spacing w:after="0" w:line="240" w:lineRule="auto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</w:pPr>
          </w:p>
        </w:tc>
      </w:tr>
      <w:tr w:rsidR="003647AE" w:rsidRPr="005A2798" w:rsidTr="00B81DF1">
        <w:trPr>
          <w:trHeight w:val="977"/>
          <w:jc w:val="center"/>
        </w:trPr>
        <w:tc>
          <w:tcPr>
            <w:tcW w:w="2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AE" w:rsidRPr="005A2798" w:rsidRDefault="003647AE" w:rsidP="001A2EC2">
            <w:pPr>
              <w:spacing w:after="0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</w:p>
        </w:tc>
        <w:tc>
          <w:tcPr>
            <w:tcW w:w="3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AE" w:rsidRPr="00794219" w:rsidRDefault="003647AE" w:rsidP="003647A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 xml:space="preserve">- </w:t>
            </w:r>
            <w:r w:rsidRPr="00794219"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>Дети сотрудников полиции;</w:t>
            </w:r>
          </w:p>
          <w:p w:rsidR="003647AE" w:rsidRPr="00794219" w:rsidRDefault="003647AE" w:rsidP="003647A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 xml:space="preserve">- </w:t>
            </w:r>
            <w:r w:rsidRPr="00794219"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>Дети сотрудников, погибших или получивших увечья в связи с выполнением служебных обязанностей;</w:t>
            </w:r>
          </w:p>
          <w:p w:rsidR="003647AE" w:rsidRPr="00794219" w:rsidRDefault="003647AE" w:rsidP="003647AE">
            <w:pPr>
              <w:numPr>
                <w:ilvl w:val="0"/>
                <w:numId w:val="1"/>
              </w:numPr>
              <w:shd w:val="clear" w:color="auto" w:fill="FFFFFF"/>
              <w:spacing w:after="180" w:line="240" w:lineRule="auto"/>
              <w:ind w:left="0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 xml:space="preserve">- </w:t>
            </w:r>
            <w:r w:rsidRPr="00794219"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>Дети граждан, уволенных со службы в полиции по состоянию здоровья (вследствие травмы, полученной в связи с выполнением обязанностей).</w:t>
            </w:r>
          </w:p>
          <w:p w:rsidR="003647AE" w:rsidRPr="00BE51A5" w:rsidRDefault="00734E39" w:rsidP="00BE51A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B3838" w:themeColor="background2" w:themeShade="4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B3838" w:themeColor="background2" w:themeShade="40"/>
                <w:sz w:val="16"/>
                <w:szCs w:val="16"/>
                <w:lang w:eastAsia="ru-RU"/>
              </w:rPr>
              <w:lastRenderedPageBreak/>
              <w:t>(</w:t>
            </w:r>
            <w:r w:rsidR="003647AE" w:rsidRPr="00BE51A5">
              <w:rPr>
                <w:rFonts w:ascii="Arial" w:eastAsia="Times New Roman" w:hAnsi="Arial" w:cs="Arial"/>
                <w:color w:val="3B3838" w:themeColor="background2" w:themeShade="40"/>
                <w:sz w:val="16"/>
                <w:szCs w:val="16"/>
                <w:lang w:eastAsia="ru-RU"/>
              </w:rPr>
              <w:t>Ч. 6 ст. 46 Федерального закона от 07.02.2011 № 3-ФЗ «О полиции»;</w:t>
            </w:r>
            <w:r w:rsidR="00BE51A5">
              <w:rPr>
                <w:rFonts w:ascii="Arial" w:eastAsia="Times New Roman" w:hAnsi="Arial" w:cs="Arial"/>
                <w:color w:val="3B3838" w:themeColor="background2" w:themeShade="40"/>
                <w:sz w:val="16"/>
                <w:szCs w:val="16"/>
                <w:lang w:eastAsia="ru-RU"/>
              </w:rPr>
              <w:t xml:space="preserve"> </w:t>
            </w:r>
            <w:r w:rsidR="003647AE" w:rsidRPr="00BE51A5">
              <w:rPr>
                <w:rFonts w:ascii="Arial" w:eastAsia="Times New Roman" w:hAnsi="Arial" w:cs="Arial"/>
                <w:color w:val="3B3838" w:themeColor="background2" w:themeShade="40"/>
                <w:sz w:val="16"/>
                <w:szCs w:val="16"/>
                <w:lang w:eastAsia="ru-RU"/>
              </w:rPr>
              <w:t xml:space="preserve">П. 10 Порядка приема на обучение (Приказ </w:t>
            </w:r>
            <w:proofErr w:type="spellStart"/>
            <w:r w:rsidR="003647AE" w:rsidRPr="00BE51A5">
              <w:rPr>
                <w:rFonts w:ascii="Arial" w:eastAsia="Times New Roman" w:hAnsi="Arial" w:cs="Arial"/>
                <w:color w:val="3B3838" w:themeColor="background2" w:themeShade="40"/>
                <w:sz w:val="16"/>
                <w:szCs w:val="16"/>
                <w:lang w:eastAsia="ru-RU"/>
              </w:rPr>
              <w:t>Минпросвещения</w:t>
            </w:r>
            <w:proofErr w:type="spellEnd"/>
            <w:r w:rsidR="003647AE" w:rsidRPr="00BE51A5">
              <w:rPr>
                <w:rFonts w:ascii="Arial" w:eastAsia="Times New Roman" w:hAnsi="Arial" w:cs="Arial"/>
                <w:color w:val="3B3838" w:themeColor="background2" w:themeShade="40"/>
                <w:sz w:val="16"/>
                <w:szCs w:val="16"/>
                <w:lang w:eastAsia="ru-RU"/>
              </w:rPr>
              <w:t xml:space="preserve"> РФ № 458).</w:t>
            </w:r>
          </w:p>
          <w:p w:rsidR="00BE51A5" w:rsidRDefault="00BE51A5" w:rsidP="003647AE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</w:pPr>
          </w:p>
          <w:p w:rsidR="00D5213B" w:rsidRPr="00B81DF1" w:rsidRDefault="00D5213B" w:rsidP="00D5213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3B3838" w:themeColor="background2" w:themeShade="40"/>
                <w:sz w:val="20"/>
                <w:szCs w:val="20"/>
                <w:shd w:val="clear" w:color="auto" w:fill="FFFFFF"/>
              </w:rPr>
            </w:pPr>
            <w:r w:rsidRPr="00B81DF1"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>-</w:t>
            </w:r>
            <w:r w:rsidRPr="00B81DF1">
              <w:rPr>
                <w:rFonts w:ascii="Arial" w:hAnsi="Arial" w:cs="Arial"/>
                <w:color w:val="3B3838" w:themeColor="background2" w:themeShade="40"/>
                <w:sz w:val="20"/>
                <w:szCs w:val="20"/>
                <w:shd w:val="clear" w:color="auto" w:fill="FFFFFF"/>
              </w:rPr>
              <w:t xml:space="preserve"> Дети сотрудников органов внутренних дел, имеющих специальные звания внутренней службы или юстиции (например, сотрудники следственных подразделений МВД</w:t>
            </w:r>
            <w:r w:rsidR="00BE51A5" w:rsidRPr="00B81DF1">
              <w:rPr>
                <w:rFonts w:ascii="Arial" w:hAnsi="Arial" w:cs="Arial"/>
                <w:color w:val="3B3838" w:themeColor="background2" w:themeShade="40"/>
                <w:sz w:val="20"/>
                <w:szCs w:val="20"/>
                <w:shd w:val="clear" w:color="auto" w:fill="FFFFFF"/>
              </w:rPr>
              <w:t>;</w:t>
            </w:r>
          </w:p>
          <w:p w:rsidR="00BE51A5" w:rsidRPr="00B81DF1" w:rsidRDefault="00BE51A5" w:rsidP="00BE51A5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</w:pPr>
            <w:r w:rsidRPr="00B81DF1">
              <w:rPr>
                <w:rFonts w:ascii="Arial" w:hAnsi="Arial" w:cs="Arial"/>
                <w:color w:val="3B3838" w:themeColor="background2" w:themeShade="40"/>
                <w:sz w:val="20"/>
                <w:szCs w:val="20"/>
                <w:shd w:val="clear" w:color="auto" w:fill="FFFFFF"/>
              </w:rPr>
              <w:t xml:space="preserve">– Дети сотрудников </w:t>
            </w:r>
            <w:r w:rsidRPr="00B81DF1"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>погибшие (умер) вследствие увечья или иного повреждения здоровья, полученных в связи с выполнением служебных обязанностей.</w:t>
            </w:r>
          </w:p>
          <w:p w:rsidR="00BE51A5" w:rsidRPr="00BE51A5" w:rsidRDefault="00734E39" w:rsidP="00BE51A5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3B3838" w:themeColor="background2" w:themeShade="4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A0A0A"/>
                <w:sz w:val="16"/>
                <w:szCs w:val="16"/>
                <w:shd w:val="clear" w:color="auto" w:fill="FFFFFF"/>
              </w:rPr>
              <w:t>(</w:t>
            </w:r>
            <w:r w:rsidR="00BE51A5" w:rsidRPr="00BE51A5">
              <w:rPr>
                <w:rFonts w:ascii="Arial" w:hAnsi="Arial" w:cs="Arial"/>
                <w:color w:val="0A0A0A"/>
                <w:sz w:val="16"/>
                <w:szCs w:val="16"/>
                <w:shd w:val="clear" w:color="auto" w:fill="FFFFFF"/>
              </w:rPr>
              <w:t>ч. 2 ст. 56 ФЗ «О полиции» и п. 10 Порядка приема (Приказ № 458)</w:t>
            </w:r>
          </w:p>
          <w:p w:rsidR="00D5213B" w:rsidRDefault="00D5213B" w:rsidP="00D5213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A0A0A"/>
                <w:shd w:val="clear" w:color="auto" w:fill="FFFFFF"/>
              </w:rPr>
            </w:pPr>
          </w:p>
          <w:p w:rsidR="00D5213B" w:rsidRPr="00B81DF1" w:rsidRDefault="00D5213B" w:rsidP="00D5213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</w:pPr>
            <w:r w:rsidRPr="00B81DF1">
              <w:rPr>
                <w:rFonts w:ascii="Arial" w:hAnsi="Arial" w:cs="Arial"/>
                <w:color w:val="3B3838" w:themeColor="background2" w:themeShade="40"/>
                <w:sz w:val="20"/>
                <w:szCs w:val="20"/>
                <w:shd w:val="clear" w:color="auto" w:fill="FFFFFF"/>
              </w:rPr>
              <w:t>Дети сотрудников (по ФЗ №283)</w:t>
            </w:r>
          </w:p>
          <w:p w:rsidR="00D5213B" w:rsidRPr="00D5213B" w:rsidRDefault="00D5213B" w:rsidP="00D5213B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</w:pPr>
            <w:r w:rsidRPr="00B81DF1">
              <w:rPr>
                <w:rFonts w:ascii="Arial" w:eastAsia="Times New Roman" w:hAnsi="Arial" w:cs="Arial"/>
                <w:bCs/>
                <w:color w:val="3B3838" w:themeColor="background2" w:themeShade="40"/>
                <w:sz w:val="20"/>
                <w:szCs w:val="20"/>
                <w:lang w:eastAsia="ru-RU"/>
              </w:rPr>
              <w:t>- ФСИН</w:t>
            </w:r>
            <w:r w:rsidRPr="00B81DF1"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>: Уголовно-исполнительная система.</w:t>
            </w:r>
          </w:p>
          <w:p w:rsidR="00D5213B" w:rsidRPr="00D5213B" w:rsidRDefault="00D5213B" w:rsidP="00D5213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</w:pPr>
            <w:r w:rsidRPr="00B81DF1">
              <w:rPr>
                <w:rFonts w:ascii="Arial" w:eastAsia="Times New Roman" w:hAnsi="Arial" w:cs="Arial"/>
                <w:bCs/>
                <w:color w:val="3B3838" w:themeColor="background2" w:themeShade="40"/>
                <w:sz w:val="20"/>
                <w:szCs w:val="20"/>
                <w:lang w:eastAsia="ru-RU"/>
              </w:rPr>
              <w:t>- МЧС</w:t>
            </w:r>
            <w:r w:rsidRPr="00B81DF1"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>: Федеральная противопожарная служба.</w:t>
            </w:r>
          </w:p>
          <w:p w:rsidR="00D5213B" w:rsidRPr="00D5213B" w:rsidRDefault="00D5213B" w:rsidP="00D5213B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</w:pPr>
            <w:r w:rsidRPr="00B81DF1">
              <w:rPr>
                <w:rFonts w:ascii="Arial" w:eastAsia="Times New Roman" w:hAnsi="Arial" w:cs="Arial"/>
                <w:bCs/>
                <w:color w:val="3B3838" w:themeColor="background2" w:themeShade="40"/>
                <w:sz w:val="20"/>
                <w:szCs w:val="20"/>
                <w:lang w:eastAsia="ru-RU"/>
              </w:rPr>
              <w:t>- ФТС</w:t>
            </w:r>
            <w:r w:rsidRPr="00B81DF1"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>: Таможенные органы.</w:t>
            </w:r>
          </w:p>
          <w:p w:rsidR="00D5213B" w:rsidRPr="00D5213B" w:rsidRDefault="00D5213B" w:rsidP="00D5213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</w:pPr>
            <w:r w:rsidRPr="00B81DF1">
              <w:rPr>
                <w:rFonts w:ascii="Arial" w:eastAsia="Times New Roman" w:hAnsi="Arial" w:cs="Arial"/>
                <w:bCs/>
                <w:color w:val="3B3838" w:themeColor="background2" w:themeShade="40"/>
                <w:sz w:val="20"/>
                <w:szCs w:val="20"/>
                <w:lang w:eastAsia="ru-RU"/>
              </w:rPr>
              <w:t>- ФССП</w:t>
            </w:r>
            <w:r w:rsidRPr="00B81DF1"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>: Органы принудительного исполнения (с 2019 года).</w:t>
            </w:r>
          </w:p>
          <w:p w:rsidR="00D5213B" w:rsidRPr="005A2798" w:rsidRDefault="00D5213B" w:rsidP="00D5213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</w:pPr>
          </w:p>
        </w:tc>
      </w:tr>
      <w:tr w:rsidR="00D5213B" w:rsidRPr="005A2798" w:rsidTr="001A2EC2">
        <w:trPr>
          <w:jc w:val="center"/>
        </w:trPr>
        <w:tc>
          <w:tcPr>
            <w:tcW w:w="63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13B" w:rsidRPr="005A2798" w:rsidRDefault="00D5213B" w:rsidP="001A2EC2">
            <w:pPr>
              <w:spacing w:before="120" w:after="216" w:line="240" w:lineRule="auto"/>
              <w:jc w:val="center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5A2798">
              <w:rPr>
                <w:rFonts w:ascii="Arial" w:eastAsia="Times New Roman" w:hAnsi="Arial" w:cs="Arial"/>
                <w:b/>
                <w:bCs/>
                <w:color w:val="535353"/>
                <w:sz w:val="20"/>
                <w:szCs w:val="20"/>
                <w:lang w:eastAsia="ru-RU"/>
              </w:rPr>
              <w:lastRenderedPageBreak/>
              <w:t>Прием с преимущественным правом</w:t>
            </w:r>
          </w:p>
        </w:tc>
      </w:tr>
      <w:tr w:rsidR="00D5213B" w:rsidRPr="005A2798" w:rsidTr="00B81DF1">
        <w:trPr>
          <w:jc w:val="center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13B" w:rsidRPr="005A2798" w:rsidRDefault="00D5213B" w:rsidP="001A2EC2">
            <w:pPr>
              <w:spacing w:before="120" w:after="216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5A2798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Государственные и муниципальные образовательные организации (кроме программ с индивидуальным отбором)</w:t>
            </w:r>
          </w:p>
        </w:tc>
        <w:tc>
          <w:tcPr>
            <w:tcW w:w="3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13B" w:rsidRPr="005A2798" w:rsidRDefault="00D5213B" w:rsidP="00D5213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</w:pPr>
            <w:r w:rsidRPr="005A2798"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 xml:space="preserve">- Дети, чьи братья или сестры (полнородные и </w:t>
            </w:r>
            <w:proofErr w:type="spellStart"/>
            <w:r w:rsidRPr="005A2798"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>неполнородные</w:t>
            </w:r>
            <w:proofErr w:type="spellEnd"/>
            <w:r w:rsidRPr="005A2798"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>) уже обучаются в данной школе.</w:t>
            </w:r>
          </w:p>
          <w:p w:rsidR="00D5213B" w:rsidRPr="005A2798" w:rsidRDefault="00D5213B" w:rsidP="00D5213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</w:pPr>
            <w:r w:rsidRPr="005A2798"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>- Дети, проживающие в одной семье и имеющие общее место жительства с уже учащимися в этой школе детьми.</w:t>
            </w:r>
          </w:p>
          <w:p w:rsidR="00D5213B" w:rsidRPr="005A2798" w:rsidRDefault="00D5213B" w:rsidP="00D5213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</w:pPr>
            <w:r w:rsidRPr="005A2798"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>- Дети, чьи родители (законные представители) официально работают в выбранном учебном заведении.</w:t>
            </w:r>
          </w:p>
          <w:p w:rsidR="00D5213B" w:rsidRPr="005A2798" w:rsidRDefault="00D5213B" w:rsidP="001A2EC2">
            <w:pPr>
              <w:spacing w:before="120" w:after="0" w:line="240" w:lineRule="auto"/>
              <w:rPr>
                <w:rFonts w:ascii="Arial" w:eastAsia="Times New Roman" w:hAnsi="Arial" w:cs="Arial"/>
                <w:color w:val="535353"/>
                <w:sz w:val="16"/>
                <w:szCs w:val="16"/>
                <w:lang w:eastAsia="ru-RU"/>
              </w:rPr>
            </w:pPr>
            <w:r w:rsidRPr="005A2798"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 xml:space="preserve"> </w:t>
            </w:r>
            <w:r w:rsidRPr="005A2798">
              <w:rPr>
                <w:rFonts w:ascii="Arial" w:eastAsia="Times New Roman" w:hAnsi="Arial" w:cs="Arial"/>
                <w:color w:val="3B3838" w:themeColor="background2" w:themeShade="40"/>
                <w:sz w:val="16"/>
                <w:szCs w:val="16"/>
                <w:lang w:eastAsia="ru-RU"/>
              </w:rPr>
              <w:t>(П. 2 ст. 54 СК, Ч. 3.1 ст. 67 Федерального закона от 29.12.2012 № 273-ФЗ, П. 12 Порядка приема в школу)</w:t>
            </w:r>
          </w:p>
        </w:tc>
      </w:tr>
    </w:tbl>
    <w:p w:rsidR="00780AB5" w:rsidRDefault="00780AB5"/>
    <w:p w:rsidR="005D7D33" w:rsidRPr="005D7D33" w:rsidRDefault="005D7D33" w:rsidP="005D7D33">
      <w:pPr>
        <w:spacing w:before="120" w:after="216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5D7D33"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К заявлению прилагаются следующие документы:</w:t>
      </w:r>
    </w:p>
    <w:p w:rsidR="005D7D33" w:rsidRPr="005D7D33" w:rsidRDefault="005D7D33" w:rsidP="005D7D3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5D7D33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Ко</w:t>
      </w:r>
      <w:bookmarkStart w:id="0" w:name="_GoBack"/>
      <w:bookmarkEnd w:id="0"/>
      <w:r w:rsidRPr="005D7D33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пия документа, удостоверяющего личность родителя (законного представителя) ребенка или поступающего;</w:t>
      </w:r>
    </w:p>
    <w:p w:rsidR="005D7D33" w:rsidRPr="005D7D33" w:rsidRDefault="005D7D33" w:rsidP="005D7D3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5D7D33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Копия свидетельства о рождении ребенка или документа, подтверждающего родство заявителя;</w:t>
      </w:r>
    </w:p>
    <w:p w:rsidR="005D7D33" w:rsidRPr="005D7D33" w:rsidRDefault="005D7D33" w:rsidP="005D7D3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5D7D33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Копия свидетельства о рождении полнородных и </w:t>
      </w:r>
      <w:proofErr w:type="spellStart"/>
      <w:r w:rsidRPr="005D7D33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неполнородных</w:t>
      </w:r>
      <w:proofErr w:type="spellEnd"/>
      <w:r w:rsidRPr="005D7D33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организации, в которой обучаются его полнородные и </w:t>
      </w:r>
      <w:proofErr w:type="spellStart"/>
      <w:r w:rsidRPr="005D7D33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неполнородные</w:t>
      </w:r>
      <w:proofErr w:type="spellEnd"/>
      <w:r w:rsidRPr="005D7D33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брат и (или) сестра).</w:t>
      </w:r>
    </w:p>
    <w:p w:rsidR="005D7D33" w:rsidRPr="005D7D33" w:rsidRDefault="005D7D33" w:rsidP="005D7D3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5D7D33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Копия документа, подтверждающего установление опеки или попечительства (при необходимости);</w:t>
      </w:r>
    </w:p>
    <w:p w:rsidR="005D7D33" w:rsidRPr="005D7D33" w:rsidRDefault="005D7D33" w:rsidP="005D7D3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5D7D33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Копия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 в период с 1 апреля по 30 июня, проживающего на закрепленной территории);</w:t>
      </w:r>
    </w:p>
    <w:p w:rsidR="005D7D33" w:rsidRPr="005D7D33" w:rsidRDefault="005D7D33" w:rsidP="005D7D3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5D7D33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Справка с места работы родителя(ей) (законного(</w:t>
      </w:r>
      <w:proofErr w:type="spellStart"/>
      <w:r w:rsidRPr="005D7D33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ых</w:t>
      </w:r>
      <w:proofErr w:type="spellEnd"/>
      <w:r w:rsidRPr="005D7D33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5D7D33" w:rsidRPr="005D7D33" w:rsidRDefault="005D7D33" w:rsidP="005D7D3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5D7D33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Копия заключения психолого-медико-педагогической комиссии (при наличии);</w:t>
      </w:r>
    </w:p>
    <w:p w:rsidR="005D7D33" w:rsidRPr="005D7D33" w:rsidRDefault="005D7D33" w:rsidP="005D7D3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5D7D33">
        <w:rPr>
          <w:rFonts w:ascii="Arial" w:eastAsia="Times New Roman" w:hAnsi="Arial" w:cs="Arial"/>
          <w:color w:val="535353"/>
          <w:sz w:val="20"/>
          <w:szCs w:val="20"/>
          <w:lang w:eastAsia="ru-RU"/>
        </w:rPr>
        <w:lastRenderedPageBreak/>
        <w:t>Разрешение комиссии по рассмотрению заявлений родителей (законных представителей) о выдаче разрешения на прием детей в общеобразовательные учреждения городского округа «город Якутск» на обучение по общеобразовательным программам начального общего образования в более раннем или более позднем возрасте.</w:t>
      </w:r>
    </w:p>
    <w:p w:rsidR="005D7D33" w:rsidRDefault="005D7D33"/>
    <w:sectPr w:rsidR="005D7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6FCC"/>
    <w:multiLevelType w:val="multilevel"/>
    <w:tmpl w:val="48044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469C4"/>
    <w:multiLevelType w:val="multilevel"/>
    <w:tmpl w:val="AFE43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CB71A7"/>
    <w:multiLevelType w:val="multilevel"/>
    <w:tmpl w:val="AFE43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5265DD"/>
    <w:multiLevelType w:val="multilevel"/>
    <w:tmpl w:val="3BB8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592700"/>
    <w:multiLevelType w:val="multilevel"/>
    <w:tmpl w:val="AF087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7137FF"/>
    <w:multiLevelType w:val="multilevel"/>
    <w:tmpl w:val="EB88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752"/>
    <w:rsid w:val="002A25EF"/>
    <w:rsid w:val="003647AE"/>
    <w:rsid w:val="005D7D33"/>
    <w:rsid w:val="00734E39"/>
    <w:rsid w:val="00780AB5"/>
    <w:rsid w:val="008A1BE5"/>
    <w:rsid w:val="00942F28"/>
    <w:rsid w:val="00B81DF1"/>
    <w:rsid w:val="00BE51A5"/>
    <w:rsid w:val="00C42752"/>
    <w:rsid w:val="00D5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C3E3B"/>
  <w15:chartTrackingRefBased/>
  <w15:docId w15:val="{CB574096-1EF0-4D71-B988-7FDA46B3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2F28"/>
    <w:rPr>
      <w:b/>
      <w:bCs/>
    </w:rPr>
  </w:style>
  <w:style w:type="character" w:customStyle="1" w:styleId="vkekvd">
    <w:name w:val="vkekvd"/>
    <w:basedOn w:val="a0"/>
    <w:rsid w:val="00942F28"/>
  </w:style>
  <w:style w:type="character" w:customStyle="1" w:styleId="t286pc">
    <w:name w:val="t286pc"/>
    <w:basedOn w:val="a0"/>
    <w:rsid w:val="00D5213B"/>
  </w:style>
  <w:style w:type="paragraph" w:styleId="a4">
    <w:name w:val="Normal (Web)"/>
    <w:basedOn w:val="a"/>
    <w:uiPriority w:val="99"/>
    <w:semiHidden/>
    <w:unhideWhenUsed/>
    <w:rsid w:val="005D7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Р. Суздалова</dc:creator>
  <cp:keywords/>
  <dc:description/>
  <cp:lastModifiedBy>Мария Р. Суздалова</cp:lastModifiedBy>
  <cp:revision>7</cp:revision>
  <dcterms:created xsi:type="dcterms:W3CDTF">2026-03-02T01:57:00Z</dcterms:created>
  <dcterms:modified xsi:type="dcterms:W3CDTF">2026-03-02T06:13:00Z</dcterms:modified>
</cp:coreProperties>
</file>