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77777777" w:rsidR="0021290F" w:rsidRPr="008D269A" w:rsidRDefault="0021290F" w:rsidP="0021290F">
            <w:pPr>
              <w:pStyle w:val="a3"/>
              <w:ind w:left="0" w:firstLine="0"/>
            </w:pPr>
            <w:r w:rsidRPr="008D269A">
              <w:rPr>
                <w:highlight w:val="yellow"/>
              </w:rPr>
              <w:t>МДОУ ________________</w:t>
            </w:r>
          </w:p>
          <w:p w14:paraId="07552C12" w14:textId="77777777" w:rsidR="0021290F" w:rsidRPr="008D269A" w:rsidRDefault="0021290F" w:rsidP="0021290F">
            <w:pPr>
              <w:pStyle w:val="a3"/>
              <w:ind w:left="0" w:firstLine="0"/>
            </w:pPr>
            <w:r w:rsidRPr="008D269A">
              <w:t>Протокол от «</w:t>
            </w:r>
            <w:r w:rsidRPr="008D269A">
              <w:rPr>
                <w:highlight w:val="yellow"/>
              </w:rPr>
              <w:t>__</w:t>
            </w:r>
            <w:r w:rsidRPr="008D269A">
              <w:t xml:space="preserve">» августа 2023 г. № </w:t>
            </w:r>
            <w:r w:rsidRPr="008D269A">
              <w:rPr>
                <w:highlight w:val="yellow"/>
              </w:rPr>
              <w:t>___</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77777777" w:rsidR="0021290F" w:rsidRPr="008D269A" w:rsidRDefault="0021290F">
            <w:pPr>
              <w:pStyle w:val="a3"/>
              <w:ind w:left="0" w:firstLine="0"/>
              <w:jc w:val="left"/>
            </w:pPr>
            <w:r w:rsidRPr="008D269A">
              <w:t xml:space="preserve">Заведующим </w:t>
            </w:r>
            <w:r w:rsidRPr="008D269A">
              <w:rPr>
                <w:highlight w:val="yellow"/>
              </w:rPr>
              <w:t>МДОУ</w:t>
            </w:r>
            <w:r w:rsidRPr="008D269A">
              <w:t xml:space="preserve"> ________________</w:t>
            </w:r>
          </w:p>
          <w:p w14:paraId="5C9F41B5" w14:textId="77777777" w:rsidR="0021290F" w:rsidRPr="008D269A" w:rsidRDefault="0021290F">
            <w:pPr>
              <w:pStyle w:val="a3"/>
              <w:ind w:left="0" w:firstLine="0"/>
              <w:jc w:val="left"/>
            </w:pPr>
            <w:r w:rsidRPr="008D269A">
              <w:rPr>
                <w:highlight w:val="yellow"/>
              </w:rPr>
              <w:t>________________ М.И. Ивановой</w:t>
            </w:r>
          </w:p>
          <w:p w14:paraId="64A8A607" w14:textId="77777777" w:rsidR="0021290F" w:rsidRPr="008D269A" w:rsidRDefault="0021290F">
            <w:pPr>
              <w:pStyle w:val="a3"/>
              <w:ind w:left="0" w:firstLine="0"/>
              <w:jc w:val="left"/>
            </w:pPr>
            <w:r w:rsidRPr="008D269A">
              <w:t>Приказ от «</w:t>
            </w:r>
            <w:r w:rsidRPr="008D269A">
              <w:rPr>
                <w:highlight w:val="yellow"/>
              </w:rPr>
              <w:t>___</w:t>
            </w:r>
            <w:r w:rsidRPr="008D269A">
              <w:t xml:space="preserve">» августа № </w:t>
            </w:r>
            <w:r w:rsidRPr="008D269A">
              <w:rPr>
                <w:highlight w:val="yellow"/>
              </w:rPr>
              <w:t>______</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77777777" w:rsidR="0021290F" w:rsidRPr="008D269A" w:rsidRDefault="0021290F" w:rsidP="00100F19">
            <w:pPr>
              <w:pStyle w:val="a3"/>
              <w:ind w:left="0" w:firstLine="0"/>
              <w:jc w:val="left"/>
            </w:pPr>
            <w:r w:rsidRPr="008D269A">
              <w:t>Протокол от «</w:t>
            </w:r>
            <w:r w:rsidR="00100F19" w:rsidRPr="008D269A">
              <w:rPr>
                <w:highlight w:val="yellow"/>
              </w:rPr>
              <w:t>___</w:t>
            </w:r>
            <w:r w:rsidRPr="008D269A">
              <w:t xml:space="preserve">» августа 2023 г. № </w:t>
            </w:r>
            <w:r w:rsidRPr="008D269A">
              <w:rPr>
                <w:highlight w:val="yellow"/>
              </w:rPr>
              <w:t>___</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09EF2D68" w14:textId="3DBC26A5" w:rsidR="0021290F" w:rsidRPr="00570B34" w:rsidRDefault="00476F2F" w:rsidP="00476F2F">
      <w:pPr>
        <w:pStyle w:val="a4"/>
        <w:spacing w:before="0"/>
        <w:ind w:left="0" w:right="0" w:firstLine="0"/>
        <w:jc w:val="center"/>
        <w:rPr>
          <w:spacing w:val="-5"/>
        </w:rPr>
      </w:pPr>
      <w:r>
        <w:rPr>
          <w:spacing w:val="-5"/>
        </w:rPr>
        <w:t xml:space="preserve">Данный документ представляет собой модель или конструктор основной образовательной программы образовательной организации, реализующей основную </w:t>
      </w:r>
      <w:r w:rsidR="00DA7D2F">
        <w:rPr>
          <w:spacing w:val="-5"/>
        </w:rPr>
        <w:t>образовательную программу дошко</w:t>
      </w:r>
      <w:r>
        <w:rPr>
          <w:spacing w:val="-5"/>
        </w:rPr>
        <w:t>льно</w:t>
      </w:r>
      <w:bookmarkStart w:id="0" w:name="_GoBack"/>
      <w:bookmarkEnd w:id="0"/>
      <w:r>
        <w:rPr>
          <w:spacing w:val="-5"/>
        </w:rPr>
        <w:t>го образования</w:t>
      </w: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6C5C14A1" w:rsidR="0021290F" w:rsidRDefault="0021290F" w:rsidP="003C0C93">
      <w:pPr>
        <w:ind w:right="249" w:hanging="4"/>
        <w:jc w:val="center"/>
        <w:rPr>
          <w:sz w:val="36"/>
        </w:rPr>
      </w:pPr>
      <w:r w:rsidRPr="008C08CD">
        <w:rPr>
          <w:sz w:val="36"/>
          <w:highlight w:val="yellow"/>
        </w:rPr>
        <w:t>муниципального</w:t>
      </w:r>
      <w:r w:rsidRPr="008C08CD">
        <w:rPr>
          <w:spacing w:val="-17"/>
          <w:sz w:val="36"/>
          <w:highlight w:val="yellow"/>
        </w:rPr>
        <w:t xml:space="preserve"> </w:t>
      </w:r>
      <w:r w:rsidRPr="008C08CD">
        <w:rPr>
          <w:sz w:val="36"/>
          <w:highlight w:val="yellow"/>
        </w:rPr>
        <w:t>бюджетного/автономного</w:t>
      </w:r>
      <w:r w:rsidRPr="00570B34">
        <w:rPr>
          <w:sz w:val="36"/>
        </w:rPr>
        <w:t xml:space="preserve"> </w:t>
      </w:r>
      <w:r w:rsidRPr="00570B34">
        <w:rPr>
          <w:spacing w:val="-6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Pr="008C08CD">
        <w:rPr>
          <w:sz w:val="36"/>
          <w:highlight w:val="yellow"/>
        </w:rPr>
        <w:t>______________</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77777777" w:rsidR="0021290F" w:rsidRPr="00570B34" w:rsidRDefault="008C08CD" w:rsidP="0021290F">
      <w:pPr>
        <w:spacing w:line="276" w:lineRule="auto"/>
        <w:jc w:val="center"/>
        <w:rPr>
          <w:b/>
          <w:sz w:val="28"/>
        </w:rPr>
      </w:pPr>
      <w:r w:rsidRPr="008C08CD">
        <w:rPr>
          <w:b/>
          <w:sz w:val="28"/>
          <w:highlight w:val="yellow"/>
        </w:rPr>
        <w:t>_____________</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77777777" w:rsidR="0021290F" w:rsidRPr="00570B34" w:rsidRDefault="0021290F" w:rsidP="0021290F">
      <w:pPr>
        <w:spacing w:line="276" w:lineRule="auto"/>
        <w:jc w:val="center"/>
        <w:rPr>
          <w:b/>
          <w:sz w:val="28"/>
        </w:rPr>
      </w:pPr>
      <w:r w:rsidRPr="008C08CD">
        <w:rPr>
          <w:b/>
          <w:sz w:val="28"/>
          <w:highlight w:val="yellow"/>
        </w:rPr>
        <w:t>_____________</w:t>
      </w:r>
      <w:r w:rsidRPr="00570B34">
        <w:rPr>
          <w:b/>
          <w:sz w:val="28"/>
        </w:rPr>
        <w:t>,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194822DF"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Pr="0087388F">
        <w:rPr>
          <w:color w:val="000009"/>
          <w:sz w:val="24"/>
          <w:szCs w:val="24"/>
          <w:highlight w:val="yellow"/>
        </w:rPr>
        <w:t>____________</w:t>
      </w:r>
      <w:r w:rsidRPr="0087388F">
        <w:rPr>
          <w:color w:val="000009"/>
          <w:sz w:val="24"/>
          <w:szCs w:val="24"/>
        </w:rPr>
        <w:t xml:space="preserve"> (название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116698C" w14:textId="6E7A191C" w:rsidR="008C08CD" w:rsidRPr="0087388F" w:rsidRDefault="0028354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highlight w:val="yellow"/>
        </w:rPr>
      </w:pPr>
      <w:r w:rsidRPr="00F705F6">
        <w:rPr>
          <w:color w:val="000009"/>
          <w:sz w:val="24"/>
          <w:szCs w:val="24"/>
          <w:highlight w:val="yellow"/>
        </w:rPr>
        <w:t xml:space="preserve"> </w:t>
      </w:r>
      <w:r w:rsidR="008C08CD" w:rsidRPr="0087388F">
        <w:rPr>
          <w:color w:val="000009"/>
          <w:sz w:val="24"/>
          <w:szCs w:val="24"/>
          <w:highlight w:val="yellow"/>
          <w:lang w:val="en-US"/>
        </w:rPr>
        <w:t>[</w:t>
      </w:r>
      <w:r w:rsidR="008C08CD" w:rsidRPr="0087388F">
        <w:rPr>
          <w:color w:val="000009"/>
          <w:sz w:val="24"/>
          <w:szCs w:val="24"/>
          <w:highlight w:val="yellow"/>
        </w:rPr>
        <w:t>Региональные документы</w:t>
      </w:r>
      <w:r w:rsidR="008C08CD" w:rsidRPr="0087388F">
        <w:rPr>
          <w:color w:val="000009"/>
          <w:sz w:val="24"/>
          <w:szCs w:val="24"/>
          <w:highlight w:val="yellow"/>
          <w:lang w:val="en-US"/>
        </w:rPr>
        <w:t>]</w:t>
      </w:r>
    </w:p>
    <w:p w14:paraId="03DC0F48" w14:textId="77777777"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14:paraId="2C42F488" w14:textId="77777777"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p>
    <w:p w14:paraId="1B369863" w14:textId="77777777" w:rsidR="00570B34" w:rsidRPr="0087388F" w:rsidRDefault="00CA62B0"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highlight w:val="yellow"/>
        </w:rPr>
      </w:pPr>
      <w:r w:rsidRPr="0087388F">
        <w:rPr>
          <w:color w:val="000009"/>
          <w:sz w:val="24"/>
          <w:szCs w:val="24"/>
          <w:highlight w:val="yellow"/>
        </w:rPr>
        <w:t>[Иные муниципальные и локальные документы].</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 xml:space="preserve">рограммы; характеристики </w:t>
      </w:r>
      <w:r w:rsidRPr="0087388F">
        <w:rPr>
          <w:sz w:val="24"/>
          <w:szCs w:val="24"/>
        </w:rPr>
        <w:lastRenderedPageBreak/>
        <w:t>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lastRenderedPageBreak/>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lastRenderedPageBreak/>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lastRenderedPageBreak/>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Pr="0087388F">
        <w:rPr>
          <w:sz w:val="24"/>
          <w:szCs w:val="24"/>
          <w:highlight w:val="yellow"/>
        </w:rPr>
        <w:t>__________________________</w:t>
      </w:r>
      <w:r w:rsidR="00DD3219" w:rsidRPr="0087388F">
        <w:rPr>
          <w:sz w:val="24"/>
          <w:szCs w:val="24"/>
          <w:highlight w:val="yellow"/>
        </w:rPr>
        <w:t xml:space="preserve"> [название ДОО]</w:t>
      </w:r>
      <w:r w:rsidRPr="0087388F">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87388F" w:rsidRDefault="00030234" w:rsidP="0035497C">
      <w:pPr>
        <w:pStyle w:val="a5"/>
        <w:numPr>
          <w:ilvl w:val="1"/>
          <w:numId w:val="8"/>
        </w:numPr>
        <w:tabs>
          <w:tab w:val="left" w:pos="1479"/>
        </w:tabs>
        <w:spacing w:line="276" w:lineRule="auto"/>
        <w:ind w:right="528" w:firstLine="0"/>
        <w:jc w:val="both"/>
        <w:rPr>
          <w:sz w:val="24"/>
          <w:szCs w:val="24"/>
          <w:highlight w:val="yellow"/>
        </w:rPr>
      </w:pPr>
      <w:r w:rsidRPr="0087388F">
        <w:rPr>
          <w:b/>
          <w:i/>
          <w:sz w:val="24"/>
          <w:szCs w:val="24"/>
          <w:highlight w:val="yellow"/>
        </w:rPr>
        <w:t>Национально</w:t>
      </w:r>
      <w:r w:rsidR="00D22E62" w:rsidRPr="0087388F">
        <w:rPr>
          <w:b/>
          <w:i/>
          <w:spacing w:val="1"/>
          <w:sz w:val="24"/>
          <w:szCs w:val="24"/>
          <w:highlight w:val="yellow"/>
        </w:rPr>
        <w:t>-</w:t>
      </w:r>
      <w:r w:rsidRPr="0087388F">
        <w:rPr>
          <w:b/>
          <w:i/>
          <w:sz w:val="24"/>
          <w:szCs w:val="24"/>
          <w:highlight w:val="yellow"/>
        </w:rPr>
        <w:t>культурные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Pr="0087388F">
        <w:rPr>
          <w:spacing w:val="1"/>
          <w:sz w:val="24"/>
          <w:szCs w:val="24"/>
          <w:highlight w:val="yellow"/>
        </w:rPr>
        <w:t xml:space="preserve"> </w:t>
      </w:r>
    </w:p>
    <w:p w14:paraId="2947B881" w14:textId="77777777" w:rsidR="00030234" w:rsidRPr="0087388F" w:rsidRDefault="00DD3219" w:rsidP="0087388F">
      <w:pPr>
        <w:pStyle w:val="a5"/>
        <w:tabs>
          <w:tab w:val="left" w:pos="1479"/>
        </w:tabs>
        <w:spacing w:line="276" w:lineRule="auto"/>
        <w:ind w:left="1027" w:right="528" w:firstLine="0"/>
        <w:jc w:val="both"/>
        <w:rPr>
          <w:sz w:val="24"/>
          <w:szCs w:val="24"/>
          <w:highlight w:val="yellow"/>
        </w:rPr>
      </w:pPr>
      <w:r w:rsidRPr="0087388F">
        <w:rPr>
          <w:spacing w:val="1"/>
          <w:sz w:val="24"/>
          <w:szCs w:val="24"/>
          <w:highlight w:val="yellow"/>
          <w:lang w:val="en-US"/>
        </w:rPr>
        <w:t>[______________]</w:t>
      </w:r>
    </w:p>
    <w:p w14:paraId="3F7DE4D6" w14:textId="77777777" w:rsidR="00DD3219" w:rsidRPr="0087388F" w:rsidRDefault="00030234" w:rsidP="0035497C">
      <w:pPr>
        <w:pStyle w:val="a5"/>
        <w:numPr>
          <w:ilvl w:val="1"/>
          <w:numId w:val="8"/>
        </w:numPr>
        <w:tabs>
          <w:tab w:val="left" w:pos="1479"/>
        </w:tabs>
        <w:spacing w:line="276" w:lineRule="auto"/>
        <w:ind w:right="521" w:firstLine="0"/>
        <w:jc w:val="both"/>
        <w:rPr>
          <w:sz w:val="24"/>
          <w:szCs w:val="24"/>
          <w:highlight w:val="yellow"/>
        </w:rPr>
      </w:pPr>
      <w:r w:rsidRPr="0087388F">
        <w:rPr>
          <w:b/>
          <w:i/>
          <w:sz w:val="24"/>
          <w:szCs w:val="24"/>
          <w:highlight w:val="yellow"/>
        </w:rPr>
        <w:t>Климатические особенности</w:t>
      </w:r>
      <w:r w:rsidRPr="0087388F">
        <w:rPr>
          <w:sz w:val="24"/>
          <w:szCs w:val="24"/>
          <w:highlight w:val="yellow"/>
        </w:rPr>
        <w:t xml:space="preserve">: </w:t>
      </w:r>
    </w:p>
    <w:p w14:paraId="5BC0B384" w14:textId="77777777" w:rsidR="00030234" w:rsidRPr="0087388F" w:rsidRDefault="00DD3219" w:rsidP="0087388F">
      <w:pPr>
        <w:pStyle w:val="a5"/>
        <w:tabs>
          <w:tab w:val="left" w:pos="1479"/>
        </w:tabs>
        <w:spacing w:line="276" w:lineRule="auto"/>
        <w:ind w:left="1027" w:right="521" w:firstLine="0"/>
        <w:jc w:val="both"/>
        <w:rPr>
          <w:sz w:val="24"/>
          <w:szCs w:val="24"/>
          <w:highlight w:val="yellow"/>
        </w:rPr>
      </w:pPr>
      <w:r w:rsidRPr="0087388F">
        <w:rPr>
          <w:spacing w:val="1"/>
          <w:sz w:val="24"/>
          <w:szCs w:val="24"/>
          <w:highlight w:val="yellow"/>
          <w:lang w:val="en-US"/>
        </w:rPr>
        <w:t>[______________]</w:t>
      </w:r>
    </w:p>
    <w:p w14:paraId="0AB3BDA0" w14:textId="77777777" w:rsidR="00DD3219" w:rsidRPr="0087388F" w:rsidRDefault="00030234" w:rsidP="0035497C">
      <w:pPr>
        <w:pStyle w:val="a5"/>
        <w:numPr>
          <w:ilvl w:val="1"/>
          <w:numId w:val="8"/>
        </w:numPr>
        <w:tabs>
          <w:tab w:val="left" w:pos="1421"/>
        </w:tabs>
        <w:spacing w:line="276" w:lineRule="auto"/>
        <w:ind w:right="523" w:firstLine="0"/>
        <w:jc w:val="both"/>
        <w:rPr>
          <w:sz w:val="24"/>
          <w:szCs w:val="24"/>
          <w:highlight w:val="yellow"/>
        </w:rPr>
      </w:pPr>
      <w:r w:rsidRPr="0087388F">
        <w:rPr>
          <w:b/>
          <w:i/>
          <w:sz w:val="24"/>
          <w:szCs w:val="24"/>
          <w:highlight w:val="yellow"/>
        </w:rPr>
        <w:t>Социально-демографические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00E666D3" w:rsidRPr="0087388F">
        <w:rPr>
          <w:sz w:val="24"/>
          <w:szCs w:val="24"/>
          <w:highlight w:val="yellow"/>
        </w:rPr>
        <w:t xml:space="preserve"> </w:t>
      </w:r>
    </w:p>
    <w:p w14:paraId="2C7E6178" w14:textId="77777777" w:rsidR="00030234" w:rsidRPr="0087388F" w:rsidRDefault="00DD3219" w:rsidP="0087388F">
      <w:pPr>
        <w:pStyle w:val="a5"/>
        <w:tabs>
          <w:tab w:val="left" w:pos="1421"/>
        </w:tabs>
        <w:spacing w:line="276" w:lineRule="auto"/>
        <w:ind w:left="1027" w:right="523" w:firstLine="0"/>
        <w:jc w:val="both"/>
        <w:rPr>
          <w:sz w:val="24"/>
          <w:szCs w:val="24"/>
          <w:highlight w:val="yellow"/>
        </w:rPr>
      </w:pPr>
      <w:r w:rsidRPr="0087388F">
        <w:rPr>
          <w:spacing w:val="1"/>
          <w:sz w:val="24"/>
          <w:szCs w:val="24"/>
          <w:highlight w:val="yellow"/>
          <w:lang w:val="en-US"/>
        </w:rPr>
        <w:t>[______________]</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 xml:space="preserve">навыками в младенчестве являются: произвольное достижение объекта и манипуляторные </w:t>
      </w:r>
      <w:r w:rsidRPr="0087388F">
        <w:lastRenderedPageBreak/>
        <w:t>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lastRenderedPageBreak/>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lastRenderedPageBreak/>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lastRenderedPageBreak/>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 xml:space="preserve">подражание взрослому. Дети начинают переносить разученное действие с одной игрушкой </w:t>
      </w:r>
      <w:r w:rsidRPr="0087388F">
        <w:lastRenderedPageBreak/>
        <w:t>(кукла)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lastRenderedPageBreak/>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lastRenderedPageBreak/>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lastRenderedPageBreak/>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lastRenderedPageBreak/>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lastRenderedPageBreak/>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lastRenderedPageBreak/>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lastRenderedPageBreak/>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откликается эмоционально на ярко выраженное состояние близких и </w:t>
      </w:r>
      <w:r w:rsidRPr="00A44D0D">
        <w:rPr>
          <w:sz w:val="24"/>
          <w:szCs w:val="24"/>
          <w:lang w:val="ru-RU"/>
        </w:rPr>
        <w:lastRenderedPageBreak/>
        <w:t>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 интересом вслушивается в музыку, запоминает и узнает знакомые </w:t>
      </w:r>
      <w:r w:rsidRPr="00A44D0D">
        <w:rPr>
          <w:sz w:val="24"/>
          <w:szCs w:val="24"/>
          <w:lang w:val="ru-RU"/>
        </w:rPr>
        <w:lastRenderedPageBreak/>
        <w:t>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словотворчество, интерес к языку, с интересом слушает </w:t>
      </w:r>
      <w:r w:rsidRPr="00A44D0D">
        <w:rPr>
          <w:sz w:val="24"/>
          <w:szCs w:val="24"/>
          <w:lang w:val="ru-RU"/>
        </w:rPr>
        <w:lastRenderedPageBreak/>
        <w:t>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lastRenderedPageBreak/>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математические знания, способы и средства для познания </w:t>
      </w:r>
      <w:r w:rsidRPr="00A44D0D">
        <w:rPr>
          <w:sz w:val="24"/>
          <w:szCs w:val="24"/>
          <w:lang w:val="ru-RU"/>
        </w:rPr>
        <w:lastRenderedPageBreak/>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 xml:space="preserve">процесса в </w:t>
      </w:r>
      <w:r w:rsidRPr="006F353B">
        <w:lastRenderedPageBreak/>
        <w:t>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lastRenderedPageBreak/>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lastRenderedPageBreak/>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w:t>
      </w:r>
      <w:r w:rsidRPr="00294A69">
        <w:rPr>
          <w:b/>
          <w:bCs/>
        </w:rPr>
        <w:lastRenderedPageBreak/>
        <w:t xml:space="preserve">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57E9797" w14:textId="5A9D3F70"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w:t>
      </w:r>
      <w:r w:rsidRPr="0053308F">
        <w:rPr>
          <w:sz w:val="24"/>
          <w:szCs w:val="24"/>
          <w:lang w:val="ru-RU"/>
        </w:rPr>
        <w:lastRenderedPageBreak/>
        <w:t>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w:t>
      </w:r>
      <w:r w:rsidRPr="0053308F">
        <w:rPr>
          <w:sz w:val="24"/>
          <w:szCs w:val="24"/>
          <w:lang w:val="ru-RU"/>
        </w:rPr>
        <w:lastRenderedPageBreak/>
        <w:t>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53308F">
        <w:rPr>
          <w:sz w:val="24"/>
          <w:szCs w:val="24"/>
          <w:lang w:val="ru-RU"/>
        </w:rPr>
        <w:lastRenderedPageBreak/>
        <w:t>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w:t>
      </w:r>
      <w:r w:rsidRPr="0053308F">
        <w:rPr>
          <w:sz w:val="24"/>
          <w:szCs w:val="24"/>
          <w:lang w:val="ru-RU"/>
        </w:rPr>
        <w:lastRenderedPageBreak/>
        <w:t>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w:t>
      </w:r>
      <w:r w:rsidRPr="0053308F">
        <w:rPr>
          <w:sz w:val="24"/>
          <w:szCs w:val="24"/>
          <w:lang w:val="ru-RU"/>
        </w:rPr>
        <w:lastRenderedPageBreak/>
        <w:t>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Формирует положительную самооценку, уверенность в своих силах, отмечает позитивные </w:t>
      </w:r>
      <w:r w:rsidRPr="0053308F">
        <w:rPr>
          <w:sz w:val="24"/>
          <w:szCs w:val="24"/>
          <w:lang w:val="ru-RU"/>
        </w:rPr>
        <w:lastRenderedPageBreak/>
        <w:t>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w:t>
      </w:r>
      <w:r w:rsidRPr="0053308F">
        <w:rPr>
          <w:sz w:val="24"/>
          <w:szCs w:val="24"/>
          <w:lang w:val="ru-RU"/>
        </w:rPr>
        <w:lastRenderedPageBreak/>
        <w:t>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53308F">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w:t>
      </w:r>
      <w:r w:rsidRPr="0053308F">
        <w:rPr>
          <w:sz w:val="24"/>
          <w:szCs w:val="24"/>
          <w:lang w:val="ru-RU"/>
        </w:rPr>
        <w:lastRenderedPageBreak/>
        <w:t>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w:t>
      </w:r>
      <w:r w:rsidRPr="0053308F">
        <w:rPr>
          <w:sz w:val="24"/>
          <w:szCs w:val="24"/>
          <w:lang w:val="ru-RU"/>
        </w:rPr>
        <w:lastRenderedPageBreak/>
        <w:t xml:space="preserve">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w:t>
      </w:r>
      <w:r w:rsidRPr="0053308F">
        <w:rPr>
          <w:sz w:val="24"/>
          <w:szCs w:val="24"/>
          <w:lang w:val="ru-RU"/>
        </w:rPr>
        <w:lastRenderedPageBreak/>
        <w:t>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DA7D2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DA7D2F">
        <w:rPr>
          <w:sz w:val="24"/>
          <w:szCs w:val="24"/>
          <w:lang w:val="ru-RU"/>
        </w:rPr>
        <w:t>Интернет, цифровыми ресурсами.</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w:t>
      </w:r>
      <w:r w:rsidRPr="0053308F">
        <w:rPr>
          <w:sz w:val="24"/>
          <w:szCs w:val="24"/>
          <w:lang w:val="ru-RU"/>
        </w:rPr>
        <w:lastRenderedPageBreak/>
        <w:t>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w:t>
      </w:r>
      <w:r w:rsidRPr="0053308F">
        <w:rPr>
          <w:sz w:val="24"/>
          <w:szCs w:val="24"/>
          <w:lang w:val="ru-RU"/>
        </w:rPr>
        <w:lastRenderedPageBreak/>
        <w:t>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w:t>
      </w:r>
      <w:r w:rsidRPr="0053308F">
        <w:rPr>
          <w:sz w:val="24"/>
          <w:szCs w:val="24"/>
          <w:lang w:val="ru-RU"/>
        </w:rPr>
        <w:lastRenderedPageBreak/>
        <w:t>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создание условий для возникновения у ребёнка нравственного, социально значимого </w:t>
      </w:r>
      <w:r w:rsidRPr="0053308F">
        <w:rPr>
          <w:sz w:val="24"/>
          <w:szCs w:val="24"/>
          <w:lang w:val="ru-RU"/>
        </w:rPr>
        <w:lastRenderedPageBreak/>
        <w:t>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DA7D2F"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DA7D2F">
        <w:rPr>
          <w:b/>
          <w:sz w:val="24"/>
          <w:szCs w:val="24"/>
          <w:lang w:val="ru-RU"/>
        </w:rPr>
        <w:t>Познавательное развитие.</w:t>
      </w:r>
    </w:p>
    <w:p w14:paraId="614364C8" w14:textId="4AB2C8F5"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lastRenderedPageBreak/>
        <w:t>Содержание</w:t>
      </w:r>
      <w:r w:rsidRPr="00B21367">
        <w:rPr>
          <w:sz w:val="24"/>
          <w:szCs w:val="24"/>
        </w:rPr>
        <w:t xml:space="preserve"> образовательной деятельности.</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w:t>
      </w:r>
      <w:r w:rsidRPr="00B21367">
        <w:rPr>
          <w:sz w:val="24"/>
          <w:szCs w:val="24"/>
          <w:lang w:val="ru-RU"/>
        </w:rPr>
        <w:lastRenderedPageBreak/>
        <w:t>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w:t>
      </w:r>
      <w:r w:rsidRPr="00B21367">
        <w:rPr>
          <w:sz w:val="24"/>
          <w:szCs w:val="24"/>
          <w:lang w:val="ru-RU"/>
        </w:rPr>
        <w:lastRenderedPageBreak/>
        <w:t>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r w:rsidRPr="00B21367">
        <w:rPr>
          <w:sz w:val="24"/>
          <w:szCs w:val="24"/>
          <w:lang w:val="ru-RU"/>
        </w:rPr>
        <w:lastRenderedPageBreak/>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w:t>
      </w:r>
      <w:r w:rsidRPr="00B21367">
        <w:rPr>
          <w:sz w:val="24"/>
          <w:szCs w:val="24"/>
          <w:lang w:val="ru-RU"/>
        </w:rPr>
        <w:lastRenderedPageBreak/>
        <w:t>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lastRenderedPageBreak/>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sidRPr="00B21367">
        <w:rPr>
          <w:sz w:val="24"/>
          <w:szCs w:val="24"/>
          <w:lang w:val="ru-RU"/>
        </w:rPr>
        <w:lastRenderedPageBreak/>
        <w:t>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w:t>
      </w:r>
      <w:r w:rsidRPr="00B21367">
        <w:rPr>
          <w:sz w:val="24"/>
          <w:szCs w:val="24"/>
          <w:lang w:val="ru-RU"/>
        </w:rPr>
        <w:lastRenderedPageBreak/>
        <w:t>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B21367">
        <w:rPr>
          <w:sz w:val="24"/>
          <w:szCs w:val="24"/>
          <w:lang w:val="ru-RU"/>
        </w:rPr>
        <w:lastRenderedPageBreak/>
        <w:t>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w:t>
      </w:r>
      <w:r w:rsidRPr="00B21367">
        <w:rPr>
          <w:sz w:val="24"/>
          <w:szCs w:val="24"/>
          <w:lang w:val="ru-RU"/>
        </w:rPr>
        <w:lastRenderedPageBreak/>
        <w:t>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воспитание уважительного отношения к государственным символам страны (флагу, гербу, </w:t>
      </w:r>
      <w:r w:rsidRPr="00B21367">
        <w:rPr>
          <w:sz w:val="24"/>
          <w:szCs w:val="24"/>
          <w:lang w:val="ru-RU"/>
        </w:rPr>
        <w:lastRenderedPageBreak/>
        <w:t>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w:t>
      </w:r>
      <w:r w:rsidRPr="00BE3C65">
        <w:rPr>
          <w:sz w:val="24"/>
          <w:szCs w:val="24"/>
          <w:lang w:val="ru-RU"/>
        </w:rPr>
        <w:lastRenderedPageBreak/>
        <w:t>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воспринимать вопросительные и восклицательные интонации поэтических </w:t>
      </w:r>
      <w:r w:rsidRPr="00BE3C65">
        <w:rPr>
          <w:sz w:val="24"/>
          <w:szCs w:val="24"/>
          <w:lang w:val="ru-RU"/>
        </w:rPr>
        <w:lastRenderedPageBreak/>
        <w:t>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lastRenderedPageBreak/>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sidRPr="00BE3C65">
        <w:rPr>
          <w:sz w:val="24"/>
          <w:szCs w:val="24"/>
          <w:lang w:val="ru-RU"/>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закрепляет овладение детьми разными способами словообразования </w:t>
      </w:r>
      <w:r w:rsidRPr="00BE3C65">
        <w:rPr>
          <w:sz w:val="24"/>
          <w:szCs w:val="24"/>
          <w:lang w:val="ru-RU"/>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BE3C65">
        <w:rPr>
          <w:sz w:val="24"/>
          <w:szCs w:val="24"/>
          <w:lang w:val="ru-RU"/>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BE3C65">
        <w:rPr>
          <w:sz w:val="24"/>
          <w:szCs w:val="24"/>
          <w:lang w:val="ru-RU"/>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BE3C65">
        <w:rPr>
          <w:sz w:val="24"/>
          <w:szCs w:val="24"/>
          <w:lang w:val="ru-RU"/>
        </w:rPr>
        <w:lastRenderedPageBreak/>
        <w:t>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BE3C65">
        <w:rPr>
          <w:sz w:val="24"/>
          <w:szCs w:val="24"/>
          <w:lang w:val="ru-RU"/>
        </w:rPr>
        <w:lastRenderedPageBreak/>
        <w:t>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интерес к изданиям познавательного и энциклопедического характера; </w:t>
      </w:r>
      <w:r w:rsidRPr="00BE3C65">
        <w:rPr>
          <w:sz w:val="24"/>
          <w:szCs w:val="24"/>
          <w:lang w:val="ru-RU"/>
        </w:rPr>
        <w:lastRenderedPageBreak/>
        <w:t>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w:t>
      </w:r>
      <w:r w:rsidRPr="00BE3C65">
        <w:rPr>
          <w:sz w:val="24"/>
          <w:szCs w:val="24"/>
          <w:lang w:val="ru-RU"/>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r w:rsidRPr="00267772">
        <w:rPr>
          <w:b/>
          <w:sz w:val="24"/>
          <w:szCs w:val="24"/>
        </w:rPr>
        <w:t>От 2 месяцев до 1 года.</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 xml:space="preserve">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w:t>
      </w:r>
      <w:r w:rsidRPr="00267772">
        <w:rPr>
          <w:sz w:val="24"/>
          <w:szCs w:val="24"/>
          <w:lang w:val="ru-RU"/>
        </w:rPr>
        <w:lastRenderedPageBreak/>
        <w:t>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w:t>
      </w:r>
      <w:r w:rsidRPr="00267772">
        <w:rPr>
          <w:sz w:val="24"/>
          <w:szCs w:val="24"/>
          <w:lang w:val="ru-RU"/>
        </w:rPr>
        <w:lastRenderedPageBreak/>
        <w:t>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положительные эмоции на предложение нарисовать, слепить; научить </w:t>
      </w:r>
      <w:r w:rsidRPr="00267772">
        <w:rPr>
          <w:sz w:val="24"/>
          <w:szCs w:val="24"/>
          <w:lang w:val="ru-RU"/>
        </w:rPr>
        <w:lastRenderedPageBreak/>
        <w:t>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267772">
        <w:rPr>
          <w:sz w:val="24"/>
          <w:szCs w:val="24"/>
          <w:lang w:val="ru-RU"/>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267772">
        <w:rPr>
          <w:sz w:val="24"/>
          <w:szCs w:val="24"/>
          <w:lang w:val="ru-RU"/>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sidRPr="00267772">
        <w:rPr>
          <w:sz w:val="24"/>
          <w:szCs w:val="24"/>
          <w:lang w:val="ru-RU"/>
        </w:rPr>
        <w:lastRenderedPageBreak/>
        <w:t>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lastRenderedPageBreak/>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r w:rsidRPr="00267772">
        <w:rPr>
          <w:sz w:val="24"/>
          <w:szCs w:val="24"/>
          <w:lang w:val="ru-RU"/>
        </w:rPr>
        <w:lastRenderedPageBreak/>
        <w:t>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r w:rsidRPr="00267772">
        <w:rPr>
          <w:sz w:val="24"/>
          <w:szCs w:val="24"/>
          <w:lang w:val="ru-RU"/>
        </w:rPr>
        <w:lastRenderedPageBreak/>
        <w:t>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учить элементам художественно-образных выразительных средств (интонация, мимика, </w:t>
      </w:r>
      <w:r w:rsidRPr="00267772">
        <w:rPr>
          <w:sz w:val="24"/>
          <w:szCs w:val="24"/>
          <w:lang w:val="ru-RU"/>
        </w:rPr>
        <w:lastRenderedPageBreak/>
        <w:t>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w:t>
      </w:r>
      <w:r w:rsidRPr="00267772">
        <w:rPr>
          <w:sz w:val="24"/>
          <w:szCs w:val="24"/>
          <w:lang w:val="ru-RU"/>
        </w:rPr>
        <w:lastRenderedPageBreak/>
        <w:t>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sidRPr="00267772">
        <w:rPr>
          <w:sz w:val="24"/>
          <w:szCs w:val="24"/>
          <w:lang w:val="ru-RU"/>
        </w:rPr>
        <w:lastRenderedPageBreak/>
        <w:t>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267772">
        <w:rPr>
          <w:sz w:val="24"/>
          <w:szCs w:val="24"/>
          <w:lang w:val="ru-RU"/>
        </w:rPr>
        <w:lastRenderedPageBreak/>
        <w:t>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lastRenderedPageBreak/>
        <w:t>приобщение к искусству:</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детей с различными видами театрального искусства (кукольный театр, балет, </w:t>
      </w:r>
      <w:r w:rsidRPr="00267772">
        <w:rPr>
          <w:sz w:val="24"/>
          <w:szCs w:val="24"/>
          <w:lang w:val="ru-RU"/>
        </w:rPr>
        <w:lastRenderedPageBreak/>
        <w:t>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sidRPr="00267772">
        <w:rPr>
          <w:sz w:val="24"/>
          <w:szCs w:val="24"/>
          <w:lang w:val="ru-RU"/>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w:t>
      </w:r>
      <w:r w:rsidRPr="00267772">
        <w:rPr>
          <w:sz w:val="24"/>
          <w:szCs w:val="24"/>
          <w:lang w:val="ru-RU"/>
        </w:rPr>
        <w:lastRenderedPageBreak/>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w:t>
      </w:r>
      <w:r w:rsidRPr="00267772">
        <w:rPr>
          <w:sz w:val="24"/>
          <w:szCs w:val="24"/>
          <w:lang w:val="ru-RU"/>
        </w:rPr>
        <w:lastRenderedPageBreak/>
        <w:t xml:space="preserve">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Pr="00267772">
        <w:rPr>
          <w:sz w:val="24"/>
          <w:szCs w:val="24"/>
          <w:lang w:val="ru-RU"/>
        </w:rPr>
        <w:lastRenderedPageBreak/>
        <w:t xml:space="preserve">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267772">
        <w:rPr>
          <w:sz w:val="24"/>
          <w:szCs w:val="24"/>
          <w:lang w:val="ru-RU"/>
        </w:rPr>
        <w:lastRenderedPageBreak/>
        <w:t>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замечать недостатки своих работ и исправлять их; вносить </w:t>
      </w:r>
      <w:r w:rsidRPr="00267772">
        <w:rPr>
          <w:sz w:val="24"/>
          <w:szCs w:val="24"/>
          <w:lang w:val="ru-RU"/>
        </w:rPr>
        <w:lastRenderedPageBreak/>
        <w:t>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желание разыгрывать в творческих театральных, режиссерских играх и играх </w:t>
      </w:r>
      <w:r w:rsidRPr="00267772">
        <w:rPr>
          <w:sz w:val="24"/>
          <w:szCs w:val="24"/>
          <w:lang w:val="ru-RU"/>
        </w:rP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sidRPr="00267772">
        <w:rPr>
          <w:sz w:val="24"/>
          <w:szCs w:val="24"/>
          <w:lang w:val="ru-RU"/>
        </w:rPr>
        <w:lastRenderedPageBreak/>
        <w:t>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sidRPr="00267772">
        <w:rPr>
          <w:sz w:val="24"/>
          <w:szCs w:val="24"/>
          <w:lang w:val="ru-RU"/>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w:t>
      </w:r>
      <w:r w:rsidRPr="00267772">
        <w:rPr>
          <w:sz w:val="24"/>
          <w:szCs w:val="24"/>
          <w:lang w:val="ru-RU"/>
        </w:rPr>
        <w:lastRenderedPageBreak/>
        <w:t>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w:t>
      </w:r>
      <w:r w:rsidRPr="00267772">
        <w:rPr>
          <w:sz w:val="24"/>
          <w:szCs w:val="24"/>
          <w:lang w:val="ru-RU"/>
        </w:rPr>
        <w:lastRenderedPageBreak/>
        <w:t>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w:t>
      </w:r>
      <w:r w:rsidRPr="00267772">
        <w:rPr>
          <w:sz w:val="24"/>
          <w:szCs w:val="24"/>
          <w:lang w:val="ru-RU"/>
        </w:rPr>
        <w:lastRenderedPageBreak/>
        <w:t xml:space="preserve">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lastRenderedPageBreak/>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w:t>
      </w:r>
      <w:r w:rsidRPr="00294A69">
        <w:rPr>
          <w:sz w:val="24"/>
          <w:szCs w:val="24"/>
          <w:lang w:val="ru-RU"/>
        </w:rPr>
        <w:lastRenderedPageBreak/>
        <w:t>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 xml:space="preserve">Подвижные игры и игровые упражнения: педагог организует и проводит игры-забавы, </w:t>
      </w:r>
      <w:r w:rsidRPr="00294A69">
        <w:rPr>
          <w:sz w:val="24"/>
          <w:szCs w:val="24"/>
          <w:lang w:val="ru-RU"/>
        </w:rPr>
        <w:lastRenderedPageBreak/>
        <w:t>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rsidRPr="00294A69">
        <w:rPr>
          <w:sz w:val="24"/>
          <w:szCs w:val="24"/>
          <w:lang w:val="ru-RU"/>
        </w:rPr>
        <w:lastRenderedPageBreak/>
        <w:t>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w:t>
      </w:r>
      <w:r w:rsidRPr="00294A69">
        <w:rPr>
          <w:sz w:val="24"/>
          <w:szCs w:val="24"/>
          <w:lang w:val="ru-RU"/>
        </w:rPr>
        <w:lastRenderedPageBreak/>
        <w:t>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r w:rsidRPr="00294A69">
        <w:rPr>
          <w:sz w:val="24"/>
          <w:szCs w:val="24"/>
          <w:lang w:val="ru-RU"/>
        </w:rPr>
        <w:lastRenderedPageBreak/>
        <w:t>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представления о факторах, влияющих на здоровье, воспитывать полезные </w:t>
      </w:r>
      <w:r w:rsidRPr="00294A69">
        <w:rPr>
          <w:sz w:val="24"/>
          <w:szCs w:val="24"/>
          <w:lang w:val="ru-RU"/>
        </w:rPr>
        <w:lastRenderedPageBreak/>
        <w:t>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w:t>
      </w:r>
      <w:r w:rsidRPr="00294A69">
        <w:rPr>
          <w:sz w:val="24"/>
          <w:szCs w:val="24"/>
          <w:lang w:val="ru-RU"/>
        </w:rPr>
        <w:lastRenderedPageBreak/>
        <w:t>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w:t>
      </w:r>
      <w:r w:rsidRPr="00294A69">
        <w:rPr>
          <w:sz w:val="24"/>
          <w:szCs w:val="24"/>
          <w:lang w:val="ru-RU"/>
        </w:rPr>
        <w:lastRenderedPageBreak/>
        <w:t>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294A69">
        <w:rPr>
          <w:sz w:val="24"/>
          <w:szCs w:val="24"/>
          <w:lang w:val="ru-RU"/>
        </w:rPr>
        <w:lastRenderedPageBreak/>
        <w:t>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w:t>
      </w:r>
      <w:r w:rsidRPr="00294A69">
        <w:rPr>
          <w:sz w:val="24"/>
          <w:szCs w:val="24"/>
          <w:lang w:val="ru-RU"/>
        </w:rPr>
        <w:lastRenderedPageBreak/>
        <w:t>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w:t>
      </w:r>
      <w:r w:rsidRPr="00294A69">
        <w:rPr>
          <w:sz w:val="24"/>
          <w:szCs w:val="24"/>
          <w:lang w:val="ru-RU"/>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педагог проводит 1 раз в квартал. В этот день проводятся оздоровительные </w:t>
      </w:r>
      <w:r w:rsidRPr="00294A69">
        <w:rPr>
          <w:sz w:val="24"/>
          <w:szCs w:val="24"/>
          <w:lang w:val="ru-RU"/>
        </w:rPr>
        <w:lastRenderedPageBreak/>
        <w:t>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294A69">
        <w:rPr>
          <w:sz w:val="24"/>
          <w:szCs w:val="24"/>
          <w:lang w:val="ru-RU"/>
        </w:rPr>
        <w:lastRenderedPageBreak/>
        <w:t>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294A69">
        <w:rPr>
          <w:sz w:val="24"/>
          <w:szCs w:val="24"/>
          <w:lang w:val="ru-RU"/>
        </w:rPr>
        <w:lastRenderedPageBreak/>
        <w:t>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w:t>
      </w:r>
      <w:r w:rsidRPr="00294A69">
        <w:rPr>
          <w:sz w:val="24"/>
          <w:szCs w:val="24"/>
          <w:lang w:val="ru-RU"/>
        </w:rPr>
        <w:lastRenderedPageBreak/>
        <w:t>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14:paraId="5970E90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FFC84D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77777777" w:rsidR="00294A69" w:rsidRPr="00294A69"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14:paraId="4D20003D" w14:textId="77777777" w:rsidR="00294A69" w:rsidRPr="00294A69"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5CF0D504" w14:textId="77777777" w:rsidR="00294A69" w:rsidRPr="00294A69"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rsidP="00DC7621">
      <w:pPr>
        <w:pStyle w:val="20"/>
        <w:numPr>
          <w:ilvl w:val="0"/>
          <w:numId w:val="203"/>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w:t>
      </w:r>
      <w:r w:rsidRPr="00294A69">
        <w:rPr>
          <w:sz w:val="24"/>
          <w:szCs w:val="24"/>
          <w:lang w:val="ru-RU"/>
        </w:rPr>
        <w:lastRenderedPageBreak/>
        <w:t>укрепления здоровья средствами физического воспитания.</w:t>
      </w:r>
    </w:p>
    <w:p w14:paraId="0F9B7A30"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14:paraId="425582D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65899945"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294A69">
        <w:rPr>
          <w:sz w:val="24"/>
          <w:szCs w:val="24"/>
          <w:lang w:val="ru-RU"/>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Детям предлагаются разнообразные игровые упражнения для закрепления двигательных </w:t>
      </w:r>
      <w:r w:rsidRPr="00294A69">
        <w:rPr>
          <w:sz w:val="24"/>
          <w:szCs w:val="24"/>
          <w:lang w:val="ru-RU"/>
        </w:rPr>
        <w:lastRenderedPageBreak/>
        <w:t>навыков.</w:t>
      </w:r>
    </w:p>
    <w:p w14:paraId="301DDD53" w14:textId="77777777"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w:t>
      </w:r>
      <w:r w:rsidRPr="00294A69">
        <w:rPr>
          <w:sz w:val="24"/>
          <w:szCs w:val="24"/>
          <w:lang w:val="ru-RU"/>
        </w:rPr>
        <w:lastRenderedPageBreak/>
        <w:t>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294A69">
        <w:rPr>
          <w:sz w:val="24"/>
          <w:szCs w:val="24"/>
          <w:lang w:val="ru-RU"/>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упражнять детей в правильном произношении гласных и согласных звуков, </w:t>
      </w:r>
      <w:r w:rsidRPr="00294A69">
        <w:rPr>
          <w:sz w:val="24"/>
          <w:szCs w:val="24"/>
          <w:lang w:val="ru-RU"/>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овладеть умением правильно использовать большинство основных </w:t>
      </w:r>
      <w:r w:rsidRPr="00294A69">
        <w:rPr>
          <w:sz w:val="24"/>
          <w:szCs w:val="24"/>
          <w:lang w:val="ru-RU"/>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w:t>
      </w:r>
      <w:r w:rsidRPr="00294A69">
        <w:rPr>
          <w:sz w:val="24"/>
          <w:szCs w:val="24"/>
          <w:lang w:val="ru-RU"/>
        </w:rPr>
        <w:lastRenderedPageBreak/>
        <w:t>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r w:rsidRPr="00294A69">
        <w:rPr>
          <w:sz w:val="24"/>
          <w:szCs w:val="24"/>
        </w:rPr>
        <w:lastRenderedPageBreak/>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w:t>
      </w:r>
      <w:r w:rsidRPr="00294A69">
        <w:rPr>
          <w:sz w:val="24"/>
          <w:szCs w:val="24"/>
          <w:lang w:val="ru-RU"/>
        </w:rPr>
        <w:lastRenderedPageBreak/>
        <w:t>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w:t>
      </w:r>
      <w:r w:rsidRPr="00294A69">
        <w:rPr>
          <w:sz w:val="24"/>
          <w:szCs w:val="24"/>
          <w:lang w:val="ru-RU"/>
        </w:rPr>
        <w:lastRenderedPageBreak/>
        <w:t>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w:t>
      </w:r>
      <w:r w:rsidRPr="00294A69">
        <w:rPr>
          <w:sz w:val="24"/>
          <w:szCs w:val="24"/>
          <w:lang w:val="ru-RU"/>
        </w:rPr>
        <w:lastRenderedPageBreak/>
        <w:t>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xml:space="preserve">: обогащать </w:t>
      </w:r>
      <w:r w:rsidRPr="00294A69">
        <w:rPr>
          <w:sz w:val="24"/>
          <w:szCs w:val="24"/>
          <w:lang w:val="ru-RU"/>
        </w:rPr>
        <w:lastRenderedPageBreak/>
        <w:t>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обсуждает с детьми правила безопасного поведения в группе, рассказывает, </w:t>
      </w:r>
      <w:r w:rsidRPr="00294A69">
        <w:rPr>
          <w:sz w:val="24"/>
          <w:szCs w:val="24"/>
          <w:lang w:val="ru-RU"/>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при сравнении двух предметов по одному признаку педагог направляет внимание детей на </w:t>
      </w:r>
      <w:r w:rsidRPr="00294A69">
        <w:rPr>
          <w:sz w:val="24"/>
          <w:szCs w:val="24"/>
          <w:lang w:val="ru-RU"/>
        </w:rPr>
        <w:lastRenderedPageBreak/>
        <w:t>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w:t>
      </w:r>
      <w:r w:rsidRPr="00294A69">
        <w:rPr>
          <w:sz w:val="24"/>
          <w:szCs w:val="24"/>
          <w:lang w:val="ru-RU"/>
        </w:rPr>
        <w:lastRenderedPageBreak/>
        <w:t>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w:t>
      </w:r>
      <w:r w:rsidRPr="00294A69">
        <w:rPr>
          <w:sz w:val="24"/>
          <w:szCs w:val="24"/>
          <w:lang w:val="ru-RU"/>
        </w:rPr>
        <w:lastRenderedPageBreak/>
        <w:t>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w:t>
      </w:r>
      <w:r w:rsidRPr="00294A69">
        <w:rPr>
          <w:sz w:val="24"/>
          <w:szCs w:val="24"/>
          <w:lang w:val="ru-RU"/>
        </w:rPr>
        <w:lastRenderedPageBreak/>
        <w:t>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w:t>
      </w:r>
      <w:r w:rsidRPr="00294A69">
        <w:rPr>
          <w:sz w:val="24"/>
          <w:szCs w:val="24"/>
          <w:lang w:val="ru-RU"/>
        </w:rPr>
        <w:lastRenderedPageBreak/>
        <w:t>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w:t>
      </w:r>
      <w:r w:rsidRPr="00294A69">
        <w:rPr>
          <w:sz w:val="24"/>
          <w:szCs w:val="24"/>
          <w:lang w:val="ru-RU"/>
        </w:rPr>
        <w:lastRenderedPageBreak/>
        <w:t>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lastRenderedPageBreak/>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rsidRPr="00294A69">
        <w:rPr>
          <w:sz w:val="24"/>
          <w:szCs w:val="24"/>
          <w:lang w:val="ru-RU"/>
        </w:rPr>
        <w:lastRenderedPageBreak/>
        <w:t>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Pr="00294A69">
        <w:rPr>
          <w:sz w:val="24"/>
          <w:szCs w:val="24"/>
          <w:lang w:val="ru-RU"/>
        </w:rPr>
        <w:lastRenderedPageBreak/>
        <w:t>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w:t>
      </w:r>
      <w:r w:rsidRPr="00294A69">
        <w:rPr>
          <w:sz w:val="24"/>
          <w:szCs w:val="24"/>
          <w:lang w:val="ru-RU"/>
        </w:rPr>
        <w:lastRenderedPageBreak/>
        <w:t>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lastRenderedPageBreak/>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Рассматривает вместе с детьми картинки с правилами и алгоритмами поведения в </w:t>
      </w:r>
      <w:r w:rsidRPr="00294A69">
        <w:rPr>
          <w:sz w:val="24"/>
          <w:szCs w:val="24"/>
          <w:lang w:val="ru-RU"/>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w:t>
      </w:r>
      <w:r w:rsidRPr="00294A69">
        <w:rPr>
          <w:sz w:val="24"/>
          <w:szCs w:val="24"/>
          <w:lang w:val="ru-RU"/>
        </w:rPr>
        <w:lastRenderedPageBreak/>
        <w:t>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lastRenderedPageBreak/>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у детей развивать эстетическое восприятие, образные представления, </w:t>
      </w:r>
      <w:r w:rsidRPr="00294A69">
        <w:rPr>
          <w:sz w:val="24"/>
          <w:szCs w:val="24"/>
          <w:lang w:val="ru-RU"/>
        </w:rPr>
        <w:lastRenderedPageBreak/>
        <w:t>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lastRenderedPageBreak/>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жанрами живописи (натюрморт, пейзаж, портрет), с </w:t>
      </w:r>
      <w:r w:rsidRPr="00294A69">
        <w:rPr>
          <w:sz w:val="24"/>
          <w:szCs w:val="24"/>
          <w:lang w:val="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w:t>
      </w:r>
      <w:r w:rsidRPr="00294A69">
        <w:rPr>
          <w:sz w:val="24"/>
          <w:szCs w:val="24"/>
          <w:lang w:val="ru-RU"/>
        </w:rPr>
        <w:lastRenderedPageBreak/>
        <w:t>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94A69">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 xml:space="preserve">Развитие танцевально-игрового творчества: педагог способствует у детей развитию </w:t>
      </w:r>
      <w:r w:rsidRPr="00294A69">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w:t>
      </w:r>
      <w:r w:rsidRPr="00294A69">
        <w:rPr>
          <w:sz w:val="24"/>
          <w:szCs w:val="24"/>
          <w:lang w:val="ru-RU"/>
        </w:rPr>
        <w:lastRenderedPageBreak/>
        <w:t>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w:t>
      </w:r>
      <w:r w:rsidRPr="00294A69">
        <w:rPr>
          <w:sz w:val="24"/>
          <w:szCs w:val="24"/>
          <w:lang w:val="ru-RU"/>
        </w:rPr>
        <w:lastRenderedPageBreak/>
        <w:t>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Физкультурные праздники и досуги: педагог привлекает детей данной возрастной группы </w:t>
      </w:r>
      <w:r w:rsidRPr="00294A69">
        <w:rPr>
          <w:sz w:val="24"/>
          <w:szCs w:val="24"/>
          <w:lang w:val="ru-RU"/>
        </w:rPr>
        <w:lastRenderedPageBreak/>
        <w:t>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формировать представления детей об основных источниках и видах опасности в быту, на </w:t>
      </w:r>
      <w:r w:rsidRPr="00294A69">
        <w:rPr>
          <w:sz w:val="24"/>
          <w:szCs w:val="24"/>
          <w:lang w:val="ru-RU"/>
        </w:rPr>
        <w:lastRenderedPageBreak/>
        <w:t>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Pr="00294A69">
        <w:rPr>
          <w:sz w:val="24"/>
          <w:szCs w:val="24"/>
          <w:lang w:val="ru-RU"/>
        </w:rPr>
        <w:lastRenderedPageBreak/>
        <w:t xml:space="preserve">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w:t>
      </w:r>
      <w:r w:rsidRPr="00294A69">
        <w:rPr>
          <w:sz w:val="24"/>
          <w:szCs w:val="24"/>
          <w:lang w:val="ru-RU"/>
        </w:rPr>
        <w:lastRenderedPageBreak/>
        <w:t>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w:t>
      </w:r>
      <w:r w:rsidRPr="00294A69">
        <w:rPr>
          <w:sz w:val="24"/>
          <w:szCs w:val="24"/>
          <w:lang w:val="ru-RU"/>
        </w:rPr>
        <w:lastRenderedPageBreak/>
        <w:t>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w:t>
      </w:r>
      <w:r w:rsidRPr="00294A69">
        <w:rPr>
          <w:sz w:val="24"/>
          <w:szCs w:val="24"/>
          <w:lang w:val="ru-RU"/>
        </w:rPr>
        <w:lastRenderedPageBreak/>
        <w:t>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lastRenderedPageBreak/>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294A69">
        <w:rPr>
          <w:sz w:val="24"/>
          <w:szCs w:val="24"/>
          <w:lang w:val="ru-RU"/>
        </w:rPr>
        <w:lastRenderedPageBreak/>
        <w:t>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w:t>
      </w:r>
      <w:r w:rsidRPr="00294A69">
        <w:rPr>
          <w:sz w:val="24"/>
          <w:szCs w:val="24"/>
          <w:lang w:val="ru-RU"/>
        </w:rPr>
        <w:lastRenderedPageBreak/>
        <w:t>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эстетические интересы, эстетические предпочтения, желание познавать </w:t>
      </w:r>
      <w:r w:rsidRPr="00294A69">
        <w:rPr>
          <w:sz w:val="24"/>
          <w:szCs w:val="24"/>
          <w:lang w:val="ru-RU"/>
        </w:rPr>
        <w:lastRenderedPageBreak/>
        <w:t>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w:t>
      </w:r>
      <w:r w:rsidRPr="00294A69">
        <w:rPr>
          <w:sz w:val="24"/>
          <w:szCs w:val="24"/>
          <w:lang w:val="ru-RU"/>
        </w:rPr>
        <w:lastRenderedPageBreak/>
        <w:t>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желание организовывать свободное время с интересом и пользой. Формировать </w:t>
      </w:r>
      <w:r w:rsidRPr="00294A69">
        <w:rPr>
          <w:sz w:val="24"/>
          <w:szCs w:val="24"/>
          <w:lang w:val="ru-RU"/>
        </w:rPr>
        <w:lastRenderedPageBreak/>
        <w:t>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Pr="00294A69">
        <w:rPr>
          <w:sz w:val="24"/>
          <w:szCs w:val="24"/>
          <w:lang w:val="ru-RU"/>
        </w:rPr>
        <w:lastRenderedPageBreak/>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w:t>
      </w:r>
      <w:r w:rsidRPr="00294A69">
        <w:rPr>
          <w:sz w:val="24"/>
          <w:szCs w:val="24"/>
          <w:lang w:val="ru-RU"/>
        </w:rPr>
        <w:lastRenderedPageBreak/>
        <w:t>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294A69">
        <w:rPr>
          <w:sz w:val="24"/>
          <w:szCs w:val="24"/>
          <w:lang w:val="ru-RU"/>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w:t>
      </w:r>
      <w:r w:rsidRPr="00294A69">
        <w:rPr>
          <w:sz w:val="24"/>
          <w:szCs w:val="24"/>
          <w:lang w:val="ru-RU"/>
        </w:rPr>
        <w:lastRenderedPageBreak/>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w:t>
      </w:r>
      <w:r w:rsidRPr="00294A69">
        <w:rPr>
          <w:sz w:val="24"/>
          <w:szCs w:val="24"/>
          <w:lang w:val="ru-RU"/>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w:t>
      </w:r>
      <w:r w:rsidRPr="00294A69">
        <w:rPr>
          <w:sz w:val="24"/>
          <w:szCs w:val="24"/>
          <w:lang w:val="ru-RU"/>
        </w:rPr>
        <w:lastRenderedPageBreak/>
        <w:t>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sidRPr="00294A69">
        <w:rPr>
          <w:sz w:val="24"/>
          <w:szCs w:val="24"/>
          <w:lang w:val="ru-RU"/>
        </w:rPr>
        <w:lastRenderedPageBreak/>
        <w:t>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w:t>
      </w:r>
      <w:r w:rsidRPr="00294A69">
        <w:rPr>
          <w:sz w:val="24"/>
          <w:szCs w:val="24"/>
          <w:lang w:val="ru-RU"/>
        </w:rPr>
        <w:lastRenderedPageBreak/>
        <w:t>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w:t>
      </w:r>
      <w:r w:rsidRPr="00294A69">
        <w:rPr>
          <w:sz w:val="24"/>
          <w:szCs w:val="24"/>
          <w:lang w:val="ru-RU"/>
        </w:rPr>
        <w:lastRenderedPageBreak/>
        <w:t>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w:t>
      </w:r>
      <w:r w:rsidRPr="00294A69">
        <w:rPr>
          <w:sz w:val="24"/>
          <w:szCs w:val="24"/>
          <w:lang w:val="ru-RU"/>
        </w:rPr>
        <w:lastRenderedPageBreak/>
        <w:t>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закрепляет правила поведения в природе, воспитывает осознанное, бережное и заботливое </w:t>
      </w:r>
      <w:r w:rsidRPr="00294A69">
        <w:rPr>
          <w:sz w:val="24"/>
          <w:szCs w:val="24"/>
          <w:lang w:val="ru-RU"/>
        </w:rPr>
        <w:lastRenderedPageBreak/>
        <w:t>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w:t>
      </w:r>
      <w:r w:rsidRPr="00294A69">
        <w:rPr>
          <w:sz w:val="24"/>
          <w:szCs w:val="24"/>
          <w:lang w:val="ru-RU"/>
        </w:rPr>
        <w:lastRenderedPageBreak/>
        <w:t>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w:t>
      </w:r>
      <w:r w:rsidRPr="00294A69">
        <w:rPr>
          <w:sz w:val="24"/>
          <w:szCs w:val="24"/>
          <w:lang w:val="ru-RU"/>
        </w:rPr>
        <w:lastRenderedPageBreak/>
        <w:t>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расширять представления о праздничной культуре народов России, поддерживать желание </w:t>
      </w:r>
      <w:r w:rsidRPr="00294A69">
        <w:rPr>
          <w:sz w:val="24"/>
          <w:szCs w:val="24"/>
          <w:lang w:val="ru-RU"/>
        </w:rPr>
        <w:lastRenderedPageBreak/>
        <w:t>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Pr="00294A69">
        <w:rPr>
          <w:sz w:val="24"/>
          <w:szCs w:val="24"/>
          <w:lang w:val="ru-RU"/>
        </w:rPr>
        <w:lastRenderedPageBreak/>
        <w:t xml:space="preserve">(гжельская,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w:t>
      </w:r>
      <w:r w:rsidRPr="00294A69">
        <w:rPr>
          <w:sz w:val="24"/>
          <w:szCs w:val="24"/>
          <w:lang w:val="ru-RU"/>
        </w:rPr>
        <w:lastRenderedPageBreak/>
        <w:t>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294A69">
        <w:rPr>
          <w:sz w:val="24"/>
          <w:szCs w:val="24"/>
          <w:lang w:val="ru-RU"/>
        </w:rP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294A69">
        <w:rPr>
          <w:sz w:val="24"/>
          <w:szCs w:val="24"/>
          <w:lang w:val="ru-RU"/>
        </w:rPr>
        <w:lastRenderedPageBreak/>
        <w:t>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w:t>
      </w:r>
      <w:r w:rsidRPr="00294A69">
        <w:rPr>
          <w:sz w:val="24"/>
          <w:szCs w:val="24"/>
          <w:lang w:val="ru-RU"/>
        </w:rPr>
        <w:lastRenderedPageBreak/>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DC762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DC762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DC762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DC762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DC762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DC762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DC762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Основная гимнастика (основные движения, общеразвивающие упражнения, </w:t>
      </w:r>
      <w:r w:rsidRPr="00294A69">
        <w:rPr>
          <w:sz w:val="24"/>
          <w:szCs w:val="24"/>
          <w:lang w:val="ru-RU"/>
        </w:rPr>
        <w:lastRenderedPageBreak/>
        <w:t>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w:t>
      </w:r>
      <w:r w:rsidRPr="00294A69">
        <w:rPr>
          <w:sz w:val="24"/>
          <w:szCs w:val="24"/>
          <w:lang w:val="ru-RU"/>
        </w:rPr>
        <w:lastRenderedPageBreak/>
        <w:t>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w:t>
      </w:r>
      <w:r w:rsidRPr="00294A69">
        <w:rPr>
          <w:sz w:val="24"/>
          <w:szCs w:val="24"/>
          <w:lang w:val="ru-RU"/>
        </w:rPr>
        <w:lastRenderedPageBreak/>
        <w:t>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w:t>
      </w:r>
      <w:r w:rsidRPr="00294A69">
        <w:rPr>
          <w:sz w:val="24"/>
          <w:szCs w:val="24"/>
          <w:lang w:val="ru-RU"/>
        </w:rPr>
        <w:lastRenderedPageBreak/>
        <w:t>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w:t>
      </w:r>
      <w:r w:rsidRPr="00294A69">
        <w:rPr>
          <w:sz w:val="24"/>
          <w:szCs w:val="24"/>
          <w:lang w:val="ru-RU"/>
        </w:rPr>
        <w:lastRenderedPageBreak/>
        <w:t>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воспитание отношения к родному языку как ценности, умения чувствовать красоту языка, </w:t>
      </w:r>
      <w:r w:rsidRPr="00294A69">
        <w:rPr>
          <w:sz w:val="24"/>
          <w:szCs w:val="24"/>
          <w:lang w:val="ru-RU"/>
        </w:rPr>
        <w:lastRenderedPageBreak/>
        <w:t>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w:t>
      </w:r>
      <w:r>
        <w:lastRenderedPageBreak/>
        <w:t xml:space="preserve">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lastRenderedPageBreak/>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lastRenderedPageBreak/>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w:t>
      </w:r>
      <w:r w:rsidRPr="00DD21F0">
        <w:rPr>
          <w:sz w:val="24"/>
          <w:szCs w:val="24"/>
          <w:lang w:val="ru-RU"/>
        </w:rPr>
        <w:lastRenderedPageBreak/>
        <w:t>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w:t>
      </w:r>
      <w:r w:rsidRPr="00C01EBB">
        <w:rPr>
          <w:kern w:val="1"/>
          <w:sz w:val="24"/>
          <w:szCs w:val="24"/>
        </w:rPr>
        <w:lastRenderedPageBreak/>
        <w:t>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rsidRPr="00DD21F0">
        <w:rPr>
          <w:sz w:val="24"/>
          <w:szCs w:val="24"/>
          <w:lang w:val="ru-RU"/>
        </w:rP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w:t>
      </w:r>
      <w:r w:rsidRPr="00AC5115">
        <w:rPr>
          <w:sz w:val="24"/>
          <w:szCs w:val="24"/>
          <w:lang w:val="ru-RU"/>
        </w:rPr>
        <w:lastRenderedPageBreak/>
        <w:t>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w:t>
      </w:r>
      <w:r w:rsidRPr="00AC5115">
        <w:rPr>
          <w:sz w:val="24"/>
          <w:szCs w:val="24"/>
          <w:lang w:val="ru-RU"/>
        </w:rPr>
        <w:lastRenderedPageBreak/>
        <w:t>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w:t>
      </w:r>
      <w:r w:rsidRPr="00AF4817">
        <w:rPr>
          <w:sz w:val="24"/>
          <w:szCs w:val="24"/>
          <w:lang w:val="ru-RU"/>
        </w:rPr>
        <w:lastRenderedPageBreak/>
        <w:t>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w:t>
      </w:r>
      <w:r w:rsidRPr="00AF4817">
        <w:rPr>
          <w:sz w:val="24"/>
          <w:szCs w:val="24"/>
          <w:lang w:val="ru-RU"/>
        </w:rPr>
        <w:lastRenderedPageBreak/>
        <w:t>(законных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7777777"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77777777"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lastRenderedPageBreak/>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и</w:t>
      </w:r>
      <w:r>
        <w:rPr>
          <w:spacing w:val="1"/>
        </w:rPr>
        <w:t xml:space="preserve"> </w:t>
      </w:r>
      <w:r w:rsidR="00C04D18" w:rsidRPr="00C04D18">
        <w:rPr>
          <w:highlight w:val="yellow"/>
        </w:rPr>
        <w:t>[</w:t>
      </w:r>
      <w:r w:rsidR="00C04D18">
        <w:rPr>
          <w:highlight w:val="yellow"/>
        </w:rPr>
        <w:t>другие спец-ты</w:t>
      </w:r>
      <w:r w:rsidR="00C04D18" w:rsidRPr="00C04D18">
        <w:rPr>
          <w:highlight w:val="yellow"/>
        </w:rPr>
        <w:t>]</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lastRenderedPageBreak/>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4D6B92C9" w:rsidR="00BB340C" w:rsidRDefault="0021290F" w:rsidP="00C04D18">
      <w:pPr>
        <w:pStyle w:val="a3"/>
        <w:spacing w:line="276" w:lineRule="auto"/>
        <w:ind w:right="248"/>
      </w:pPr>
      <w:r>
        <w:t xml:space="preserve">Коррекционно-развивающая работа в </w:t>
      </w:r>
      <w:r w:rsidR="00C04D18" w:rsidRPr="00C04D18">
        <w:rPr>
          <w:highlight w:val="yellow"/>
        </w:rPr>
        <w:t>[наименование ДОО]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lastRenderedPageBreak/>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lastRenderedPageBreak/>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w:t>
      </w:r>
      <w:r w:rsidRPr="00D4697F">
        <w:lastRenderedPageBreak/>
        <w:t>(не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 xml:space="preserve">создание атмосферы доброжелательности, заботы и уважения по отношению к </w:t>
      </w:r>
      <w:r>
        <w:lastRenderedPageBreak/>
        <w:t>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511BC7" w:rsidRDefault="00343426" w:rsidP="00307635">
      <w:pPr>
        <w:pStyle w:val="20"/>
        <w:shd w:val="clear" w:color="auto" w:fill="auto"/>
        <w:tabs>
          <w:tab w:val="left" w:pos="1344"/>
        </w:tabs>
        <w:spacing w:before="0" w:after="0" w:line="276" w:lineRule="auto"/>
        <w:ind w:left="720"/>
        <w:jc w:val="both"/>
        <w:rPr>
          <w:b/>
          <w:bCs/>
          <w:sz w:val="24"/>
          <w:szCs w:val="24"/>
        </w:rPr>
      </w:pPr>
      <w:r w:rsidRPr="00511BC7">
        <w:rPr>
          <w:b/>
          <w:bCs/>
          <w:sz w:val="24"/>
          <w:szCs w:val="24"/>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511BC7">
        <w:rPr>
          <w:sz w:val="24"/>
          <w:szCs w:val="24"/>
          <w:lang w:val="ru-RU"/>
        </w:rPr>
        <w:lastRenderedPageBreak/>
        <w:t>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Default="00511BC7" w:rsidP="00511BC7">
      <w:pPr>
        <w:pStyle w:val="20"/>
        <w:shd w:val="clear" w:color="auto" w:fill="auto"/>
        <w:tabs>
          <w:tab w:val="left" w:pos="1570"/>
        </w:tabs>
        <w:spacing w:before="0" w:after="0" w:line="240" w:lineRule="auto"/>
        <w:ind w:left="709"/>
        <w:jc w:val="both"/>
        <w:rPr>
          <w:b/>
          <w:bCs/>
          <w:sz w:val="24"/>
          <w:szCs w:val="24"/>
        </w:rPr>
      </w:pPr>
    </w:p>
    <w:p w14:paraId="4F3B625F" w14:textId="6790FC24" w:rsidR="00343426" w:rsidRPr="00511BC7" w:rsidRDefault="00343426" w:rsidP="00511BC7">
      <w:pPr>
        <w:pStyle w:val="20"/>
        <w:shd w:val="clear" w:color="auto" w:fill="auto"/>
        <w:tabs>
          <w:tab w:val="left" w:pos="1570"/>
        </w:tabs>
        <w:spacing w:before="0" w:after="0" w:line="240" w:lineRule="auto"/>
        <w:ind w:left="709"/>
        <w:jc w:val="both"/>
        <w:rPr>
          <w:b/>
          <w:bCs/>
          <w:sz w:val="24"/>
          <w:szCs w:val="24"/>
        </w:rPr>
      </w:pPr>
      <w:r w:rsidRPr="00511BC7">
        <w:rPr>
          <w:b/>
          <w:bCs/>
          <w:sz w:val="24"/>
          <w:szCs w:val="24"/>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DC7621">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 xml:space="preserve">формирование первоначальных представлений о традиционных ценностях российского </w:t>
      </w:r>
      <w:r w:rsidRPr="00511BC7">
        <w:rPr>
          <w:sz w:val="24"/>
          <w:szCs w:val="24"/>
          <w:lang w:val="ru-RU"/>
        </w:rPr>
        <w:lastRenderedPageBreak/>
        <w:t>народа, социально приемлемых нормах и правилах поведения;</w:t>
      </w:r>
    </w:p>
    <w:p w14:paraId="4F5E4259" w14:textId="77777777" w:rsidR="00343426" w:rsidRPr="00511BC7" w:rsidRDefault="00343426" w:rsidP="00DC7621">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DC7621">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DC7621">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DC7621">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DC7621">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DC7621">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Default="00511BC7" w:rsidP="00511BC7">
      <w:pPr>
        <w:pStyle w:val="20"/>
        <w:shd w:val="clear" w:color="auto" w:fill="auto"/>
        <w:tabs>
          <w:tab w:val="left" w:pos="1570"/>
        </w:tabs>
        <w:spacing w:before="0" w:after="0" w:line="240" w:lineRule="auto"/>
        <w:ind w:firstLine="709"/>
        <w:jc w:val="both"/>
        <w:rPr>
          <w:b/>
          <w:bCs/>
          <w:sz w:val="24"/>
          <w:szCs w:val="24"/>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DC762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DC762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DC762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DC762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DC7621">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DC7621">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DC7621">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DC7621">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DC7621">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DC7621">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DC7621">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DC7621">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DC7621">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DC762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DC762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DC7621">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DC7621">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DC7621">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DC7621">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DC7621">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DC7621">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DC7621">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DC7621">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DC7621">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DC7621">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DC7621">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rPr>
      </w:pPr>
      <w:r w:rsidRPr="00511BC7">
        <w:rPr>
          <w:rStyle w:val="11"/>
          <w:b/>
          <w:bCs/>
          <w:i/>
          <w:iCs/>
          <w:sz w:val="24"/>
          <w:szCs w:val="24"/>
        </w:rPr>
        <w:t>Воспитывающая среда образовательной организации.</w:t>
      </w:r>
    </w:p>
    <w:p w14:paraId="102EBC45" w14:textId="3C208AD2" w:rsidR="00343426" w:rsidRPr="00511BC7" w:rsidRDefault="00343426" w:rsidP="004903C6">
      <w:pPr>
        <w:pStyle w:val="20"/>
        <w:shd w:val="clear" w:color="auto" w:fill="auto"/>
        <w:tabs>
          <w:tab w:val="left" w:pos="1028"/>
        </w:tabs>
        <w:spacing w:before="0" w:after="0" w:line="276" w:lineRule="auto"/>
        <w:ind w:firstLine="709"/>
        <w:jc w:val="both"/>
        <w:rPr>
          <w:sz w:val="24"/>
          <w:szCs w:val="24"/>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DC7621">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DC7621">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DC7621">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DC762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rsidP="00DC762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DC762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rsidP="00DC762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1"/>
                <w:sz w:val="24"/>
                <w:szCs w:val="24"/>
              </w:rPr>
              <w:t>Жизнь»,</w:t>
            </w:r>
          </w:p>
          <w:p w14:paraId="70366E99" w14:textId="77777777" w:rsidR="004903C6" w:rsidRPr="00E20DC2" w:rsidRDefault="004903C6" w:rsidP="001B3033">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DC762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DC762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B3033">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B3033">
            <w:pPr>
              <w:rPr>
                <w:sz w:val="24"/>
                <w:szCs w:val="24"/>
              </w:rPr>
            </w:pPr>
            <w:r w:rsidRPr="00E20DC2">
              <w:rPr>
                <w:rStyle w:val="11"/>
                <w:rFonts w:eastAsiaTheme="minorHAnsi"/>
                <w:sz w:val="24"/>
                <w:szCs w:val="24"/>
              </w:rPr>
              <w:t>«Сотрудничество»</w:t>
            </w:r>
          </w:p>
        </w:tc>
        <w:tc>
          <w:tcPr>
            <w:tcW w:w="2282" w:type="dxa"/>
            <w:vMerge w:val="restart"/>
          </w:tcPr>
          <w:p w14:paraId="3578B785" w14:textId="77777777" w:rsidR="004903C6" w:rsidRPr="004903C6" w:rsidRDefault="004903C6" w:rsidP="001B303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DC762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DC762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DC762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DC762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rsidP="00DC7621">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DC762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DC762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DC762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rsidP="00DC762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DC7621">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DC762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DC762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В основе лежат ценности «</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1"/>
                <w:rFonts w:eastAsiaTheme="minorHAnsi"/>
                <w:sz w:val="24"/>
                <w:szCs w:val="24"/>
              </w:rPr>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DC762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DC762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DC762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t>Формы совместной деятельности в образовательной организации.</w:t>
      </w:r>
    </w:p>
    <w:p w14:paraId="293F8B96" w14:textId="511F6D2E" w:rsidR="00197BE5" w:rsidRPr="004903C6" w:rsidRDefault="00197BE5" w:rsidP="00DC762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DC7621">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DC762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4903C6" w:rsidRDefault="00197BE5" w:rsidP="004903C6">
      <w:pPr>
        <w:pStyle w:val="20"/>
        <w:shd w:val="clear" w:color="auto" w:fill="auto"/>
        <w:tabs>
          <w:tab w:val="left" w:pos="1560"/>
        </w:tabs>
        <w:spacing w:before="0" w:after="0" w:line="276" w:lineRule="auto"/>
        <w:ind w:firstLine="709"/>
        <w:jc w:val="both"/>
        <w:rPr>
          <w:b/>
          <w:bCs/>
          <w:sz w:val="24"/>
          <w:szCs w:val="24"/>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8B0DB60" w14:textId="7BB7640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highlight w:val="yellow"/>
        </w:rPr>
        <w:t>Указаны социальные партнеры и совместные мероприятия</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DC7621">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BA1CCFB"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Pr="004903C6">
        <w:rPr>
          <w:rStyle w:val="11"/>
          <w:sz w:val="24"/>
          <w:szCs w:val="24"/>
          <w:highlight w:val="yellow"/>
        </w:rPr>
        <w:t>(перечислить)</w:t>
      </w:r>
      <w:r w:rsidRPr="004903C6">
        <w:rPr>
          <w:rStyle w:val="11"/>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DC762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DC7621">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DC762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DC762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DC762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55BD79B4" w14:textId="77777777" w:rsidR="00E4460F" w:rsidRPr="00304AB3" w:rsidRDefault="00F97ED6"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B2617" w14:textId="77777777" w:rsidR="00F97ED6" w:rsidRDefault="00F97ED6">
      <w:r>
        <w:separator/>
      </w:r>
    </w:p>
  </w:endnote>
  <w:endnote w:type="continuationSeparator" w:id="0">
    <w:p w14:paraId="19FA287E" w14:textId="77777777" w:rsidR="00F97ED6" w:rsidRDefault="00F9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DD21F0" w:rsidRDefault="00DD21F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DD21F0" w:rsidRDefault="00DD21F0">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2D60F" w14:textId="77777777" w:rsidR="00F97ED6" w:rsidRDefault="00F97ED6">
      <w:r>
        <w:separator/>
      </w:r>
    </w:p>
  </w:footnote>
  <w:footnote w:type="continuationSeparator" w:id="0">
    <w:p w14:paraId="19D2141C" w14:textId="77777777" w:rsidR="00F97ED6" w:rsidRDefault="00F97ED6">
      <w:r>
        <w:continuationSeparator/>
      </w:r>
    </w:p>
  </w:footnote>
  <w:footnote w:id="1">
    <w:p w14:paraId="3BE46604" w14:textId="77777777" w:rsidR="00DD21F0" w:rsidRPr="00DB5983" w:rsidRDefault="00DD21F0"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D21F0" w:rsidRPr="00430E17" w:rsidRDefault="00DD21F0"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D21F0" w:rsidRPr="006F353B" w:rsidRDefault="00DD21F0"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C01EBB" w:rsidRPr="00C01EBB" w:rsidRDefault="00C01EBB"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01EBB" w:rsidRDefault="00C01EBB">
      <w:pPr>
        <w:pStyle w:val="af0"/>
      </w:pPr>
    </w:p>
  </w:footnote>
  <w:footnote w:id="7">
    <w:p w14:paraId="797145A4" w14:textId="7D880E13" w:rsidR="00343426" w:rsidRPr="00511BC7" w:rsidRDefault="00343426"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343426" w:rsidRPr="00511BC7" w:rsidRDefault="00343426"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343426" w:rsidRPr="00511BC7" w:rsidRDefault="00343426" w:rsidP="00511BC7">
      <w:pPr>
        <w:pStyle w:val="ae"/>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304AB3" w:rsidRPr="00C01EBB" w:rsidRDefault="00304AB3"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B3" w:rsidRDefault="00304AB3" w:rsidP="00304AB3">
      <w:pPr>
        <w:pStyle w:val="af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docPartObj>
        <w:docPartGallery w:val="Page Numbers (Top of Page)"/>
        <w:docPartUnique/>
      </w:docPartObj>
    </w:sdtPr>
    <w:sdtEndPr>
      <w:rPr>
        <w:sz w:val="20"/>
        <w:szCs w:val="20"/>
      </w:rPr>
    </w:sdtEndPr>
    <w:sdtContent>
      <w:p w14:paraId="730C98F2" w14:textId="77777777" w:rsidR="00DD21F0" w:rsidRDefault="00DD21F0">
        <w:pPr>
          <w:pStyle w:val="a6"/>
          <w:jc w:val="center"/>
        </w:pPr>
      </w:p>
      <w:p w14:paraId="5C2941FE" w14:textId="77777777" w:rsidR="00DD21F0" w:rsidRDefault="00DD21F0">
        <w:pPr>
          <w:pStyle w:val="a6"/>
          <w:jc w:val="center"/>
        </w:pPr>
      </w:p>
      <w:p w14:paraId="1BA4AD28" w14:textId="000C3E64" w:rsidR="00DD21F0" w:rsidRPr="00B11B56" w:rsidRDefault="00DD21F0">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DA7D2F">
          <w:rPr>
            <w:noProof/>
            <w:sz w:val="20"/>
            <w:szCs w:val="20"/>
          </w:rPr>
          <w:t>256</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15"/>
  </w:num>
  <w:num w:numId="3">
    <w:abstractNumId w:val="169"/>
  </w:num>
  <w:num w:numId="4">
    <w:abstractNumId w:val="10"/>
  </w:num>
  <w:num w:numId="5">
    <w:abstractNumId w:val="205"/>
  </w:num>
  <w:num w:numId="6">
    <w:abstractNumId w:val="142"/>
  </w:num>
  <w:num w:numId="7">
    <w:abstractNumId w:val="172"/>
  </w:num>
  <w:num w:numId="8">
    <w:abstractNumId w:val="85"/>
  </w:num>
  <w:num w:numId="9">
    <w:abstractNumId w:val="114"/>
  </w:num>
  <w:num w:numId="10">
    <w:abstractNumId w:val="96"/>
  </w:num>
  <w:num w:numId="11">
    <w:abstractNumId w:val="45"/>
  </w:num>
  <w:num w:numId="12">
    <w:abstractNumId w:val="217"/>
  </w:num>
  <w:num w:numId="13">
    <w:abstractNumId w:val="146"/>
  </w:num>
  <w:num w:numId="14">
    <w:abstractNumId w:val="120"/>
  </w:num>
  <w:num w:numId="15">
    <w:abstractNumId w:val="71"/>
  </w:num>
  <w:num w:numId="16">
    <w:abstractNumId w:val="57"/>
  </w:num>
  <w:num w:numId="17">
    <w:abstractNumId w:val="163"/>
  </w:num>
  <w:num w:numId="18">
    <w:abstractNumId w:val="130"/>
  </w:num>
  <w:num w:numId="19">
    <w:abstractNumId w:val="92"/>
  </w:num>
  <w:num w:numId="20">
    <w:abstractNumId w:val="152"/>
  </w:num>
  <w:num w:numId="21">
    <w:abstractNumId w:val="54"/>
  </w:num>
  <w:num w:numId="22">
    <w:abstractNumId w:val="48"/>
  </w:num>
  <w:num w:numId="23">
    <w:abstractNumId w:val="72"/>
  </w:num>
  <w:num w:numId="24">
    <w:abstractNumId w:val="218"/>
  </w:num>
  <w:num w:numId="25">
    <w:abstractNumId w:val="186"/>
  </w:num>
  <w:num w:numId="26">
    <w:abstractNumId w:val="5"/>
  </w:num>
  <w:num w:numId="27">
    <w:abstractNumId w:val="210"/>
  </w:num>
  <w:num w:numId="28">
    <w:abstractNumId w:val="73"/>
  </w:num>
  <w:num w:numId="29">
    <w:abstractNumId w:val="27"/>
  </w:num>
  <w:num w:numId="30">
    <w:abstractNumId w:val="95"/>
  </w:num>
  <w:num w:numId="31">
    <w:abstractNumId w:val="26"/>
  </w:num>
  <w:num w:numId="32">
    <w:abstractNumId w:val="213"/>
  </w:num>
  <w:num w:numId="33">
    <w:abstractNumId w:val="183"/>
  </w:num>
  <w:num w:numId="34">
    <w:abstractNumId w:val="174"/>
  </w:num>
  <w:num w:numId="35">
    <w:abstractNumId w:val="18"/>
  </w:num>
  <w:num w:numId="36">
    <w:abstractNumId w:val="34"/>
  </w:num>
  <w:num w:numId="37">
    <w:abstractNumId w:val="25"/>
  </w:num>
  <w:num w:numId="38">
    <w:abstractNumId w:val="78"/>
  </w:num>
  <w:num w:numId="39">
    <w:abstractNumId w:val="68"/>
  </w:num>
  <w:num w:numId="40">
    <w:abstractNumId w:val="16"/>
  </w:num>
  <w:num w:numId="41">
    <w:abstractNumId w:val="32"/>
  </w:num>
  <w:num w:numId="42">
    <w:abstractNumId w:val="145"/>
  </w:num>
  <w:num w:numId="43">
    <w:abstractNumId w:val="147"/>
  </w:num>
  <w:num w:numId="44">
    <w:abstractNumId w:val="140"/>
  </w:num>
  <w:num w:numId="45">
    <w:abstractNumId w:val="65"/>
  </w:num>
  <w:num w:numId="46">
    <w:abstractNumId w:val="52"/>
  </w:num>
  <w:num w:numId="47">
    <w:abstractNumId w:val="47"/>
  </w:num>
  <w:num w:numId="48">
    <w:abstractNumId w:val="158"/>
  </w:num>
  <w:num w:numId="49">
    <w:abstractNumId w:val="0"/>
  </w:num>
  <w:num w:numId="50">
    <w:abstractNumId w:val="170"/>
  </w:num>
  <w:num w:numId="51">
    <w:abstractNumId w:val="7"/>
  </w:num>
  <w:num w:numId="52">
    <w:abstractNumId w:val="30"/>
  </w:num>
  <w:num w:numId="53">
    <w:abstractNumId w:val="44"/>
  </w:num>
  <w:num w:numId="54">
    <w:abstractNumId w:val="104"/>
  </w:num>
  <w:num w:numId="55">
    <w:abstractNumId w:val="37"/>
  </w:num>
  <w:num w:numId="56">
    <w:abstractNumId w:val="150"/>
  </w:num>
  <w:num w:numId="57">
    <w:abstractNumId w:val="94"/>
  </w:num>
  <w:num w:numId="58">
    <w:abstractNumId w:val="211"/>
  </w:num>
  <w:num w:numId="59">
    <w:abstractNumId w:val="56"/>
  </w:num>
  <w:num w:numId="60">
    <w:abstractNumId w:val="50"/>
  </w:num>
  <w:num w:numId="61">
    <w:abstractNumId w:val="148"/>
  </w:num>
  <w:num w:numId="62">
    <w:abstractNumId w:val="201"/>
  </w:num>
  <w:num w:numId="63">
    <w:abstractNumId w:val="188"/>
  </w:num>
  <w:num w:numId="64">
    <w:abstractNumId w:val="59"/>
  </w:num>
  <w:num w:numId="65">
    <w:abstractNumId w:val="177"/>
  </w:num>
  <w:num w:numId="66">
    <w:abstractNumId w:val="107"/>
  </w:num>
  <w:num w:numId="67">
    <w:abstractNumId w:val="74"/>
  </w:num>
  <w:num w:numId="68">
    <w:abstractNumId w:val="194"/>
  </w:num>
  <w:num w:numId="69">
    <w:abstractNumId w:val="199"/>
  </w:num>
  <w:num w:numId="70">
    <w:abstractNumId w:val="81"/>
  </w:num>
  <w:num w:numId="71">
    <w:abstractNumId w:val="123"/>
  </w:num>
  <w:num w:numId="72">
    <w:abstractNumId w:val="106"/>
  </w:num>
  <w:num w:numId="73">
    <w:abstractNumId w:val="161"/>
  </w:num>
  <w:num w:numId="74">
    <w:abstractNumId w:val="24"/>
  </w:num>
  <w:num w:numId="75">
    <w:abstractNumId w:val="101"/>
  </w:num>
  <w:num w:numId="76">
    <w:abstractNumId w:val="196"/>
  </w:num>
  <w:num w:numId="77">
    <w:abstractNumId w:val="164"/>
  </w:num>
  <w:num w:numId="78">
    <w:abstractNumId w:val="191"/>
  </w:num>
  <w:num w:numId="79">
    <w:abstractNumId w:val="187"/>
  </w:num>
  <w:num w:numId="80">
    <w:abstractNumId w:val="165"/>
  </w:num>
  <w:num w:numId="81">
    <w:abstractNumId w:val="157"/>
  </w:num>
  <w:num w:numId="82">
    <w:abstractNumId w:val="39"/>
  </w:num>
  <w:num w:numId="83">
    <w:abstractNumId w:val="151"/>
  </w:num>
  <w:num w:numId="84">
    <w:abstractNumId w:val="189"/>
  </w:num>
  <w:num w:numId="85">
    <w:abstractNumId w:val="185"/>
  </w:num>
  <w:num w:numId="86">
    <w:abstractNumId w:val="70"/>
  </w:num>
  <w:num w:numId="87">
    <w:abstractNumId w:val="13"/>
  </w:num>
  <w:num w:numId="88">
    <w:abstractNumId w:val="176"/>
  </w:num>
  <w:num w:numId="89">
    <w:abstractNumId w:val="55"/>
  </w:num>
  <w:num w:numId="90">
    <w:abstractNumId w:val="198"/>
  </w:num>
  <w:num w:numId="91">
    <w:abstractNumId w:val="137"/>
  </w:num>
  <w:num w:numId="92">
    <w:abstractNumId w:val="53"/>
  </w:num>
  <w:num w:numId="93">
    <w:abstractNumId w:val="111"/>
  </w:num>
  <w:num w:numId="94">
    <w:abstractNumId w:val="40"/>
  </w:num>
  <w:num w:numId="95">
    <w:abstractNumId w:val="179"/>
  </w:num>
  <w:num w:numId="96">
    <w:abstractNumId w:val="181"/>
  </w:num>
  <w:num w:numId="97">
    <w:abstractNumId w:val="192"/>
  </w:num>
  <w:num w:numId="98">
    <w:abstractNumId w:val="110"/>
  </w:num>
  <w:num w:numId="99">
    <w:abstractNumId w:val="221"/>
  </w:num>
  <w:num w:numId="100">
    <w:abstractNumId w:val="14"/>
  </w:num>
  <w:num w:numId="101">
    <w:abstractNumId w:val="6"/>
  </w:num>
  <w:num w:numId="102">
    <w:abstractNumId w:val="49"/>
  </w:num>
  <w:num w:numId="103">
    <w:abstractNumId w:val="122"/>
  </w:num>
  <w:num w:numId="104">
    <w:abstractNumId w:val="76"/>
  </w:num>
  <w:num w:numId="105">
    <w:abstractNumId w:val="212"/>
  </w:num>
  <w:num w:numId="106">
    <w:abstractNumId w:val="195"/>
  </w:num>
  <w:num w:numId="107">
    <w:abstractNumId w:val="4"/>
  </w:num>
  <w:num w:numId="108">
    <w:abstractNumId w:val="109"/>
  </w:num>
  <w:num w:numId="109">
    <w:abstractNumId w:val="9"/>
  </w:num>
  <w:num w:numId="110">
    <w:abstractNumId w:val="15"/>
  </w:num>
  <w:num w:numId="111">
    <w:abstractNumId w:val="175"/>
  </w:num>
  <w:num w:numId="112">
    <w:abstractNumId w:val="87"/>
  </w:num>
  <w:num w:numId="113">
    <w:abstractNumId w:val="138"/>
  </w:num>
  <w:num w:numId="114">
    <w:abstractNumId w:val="139"/>
  </w:num>
  <w:num w:numId="115">
    <w:abstractNumId w:val="8"/>
  </w:num>
  <w:num w:numId="116">
    <w:abstractNumId w:val="202"/>
  </w:num>
  <w:num w:numId="117">
    <w:abstractNumId w:val="178"/>
  </w:num>
  <w:num w:numId="118">
    <w:abstractNumId w:val="79"/>
  </w:num>
  <w:num w:numId="119">
    <w:abstractNumId w:val="3"/>
  </w:num>
  <w:num w:numId="120">
    <w:abstractNumId w:val="62"/>
  </w:num>
  <w:num w:numId="121">
    <w:abstractNumId w:val="160"/>
  </w:num>
  <w:num w:numId="122">
    <w:abstractNumId w:val="41"/>
  </w:num>
  <w:num w:numId="123">
    <w:abstractNumId w:val="11"/>
  </w:num>
  <w:num w:numId="124">
    <w:abstractNumId w:val="204"/>
  </w:num>
  <w:num w:numId="125">
    <w:abstractNumId w:val="63"/>
  </w:num>
  <w:num w:numId="126">
    <w:abstractNumId w:val="108"/>
  </w:num>
  <w:num w:numId="127">
    <w:abstractNumId w:val="118"/>
  </w:num>
  <w:num w:numId="128">
    <w:abstractNumId w:val="166"/>
  </w:num>
  <w:num w:numId="129">
    <w:abstractNumId w:val="33"/>
  </w:num>
  <w:num w:numId="130">
    <w:abstractNumId w:val="207"/>
  </w:num>
  <w:num w:numId="131">
    <w:abstractNumId w:val="206"/>
  </w:num>
  <w:num w:numId="132">
    <w:abstractNumId w:val="167"/>
  </w:num>
  <w:num w:numId="133">
    <w:abstractNumId w:val="155"/>
  </w:num>
  <w:num w:numId="134">
    <w:abstractNumId w:val="124"/>
  </w:num>
  <w:num w:numId="135">
    <w:abstractNumId w:val="82"/>
  </w:num>
  <w:num w:numId="136">
    <w:abstractNumId w:val="58"/>
  </w:num>
  <w:num w:numId="137">
    <w:abstractNumId w:val="77"/>
  </w:num>
  <w:num w:numId="138">
    <w:abstractNumId w:val="38"/>
  </w:num>
  <w:num w:numId="139">
    <w:abstractNumId w:val="134"/>
  </w:num>
  <w:num w:numId="140">
    <w:abstractNumId w:val="75"/>
  </w:num>
  <w:num w:numId="141">
    <w:abstractNumId w:val="149"/>
  </w:num>
  <w:num w:numId="142">
    <w:abstractNumId w:val="112"/>
  </w:num>
  <w:num w:numId="143">
    <w:abstractNumId w:val="103"/>
  </w:num>
  <w:num w:numId="144">
    <w:abstractNumId w:val="36"/>
  </w:num>
  <w:num w:numId="145">
    <w:abstractNumId w:val="43"/>
  </w:num>
  <w:num w:numId="146">
    <w:abstractNumId w:val="171"/>
  </w:num>
  <w:num w:numId="147">
    <w:abstractNumId w:val="156"/>
  </w:num>
  <w:num w:numId="148">
    <w:abstractNumId w:val="203"/>
  </w:num>
  <w:num w:numId="149">
    <w:abstractNumId w:val="1"/>
  </w:num>
  <w:num w:numId="150">
    <w:abstractNumId w:val="20"/>
  </w:num>
  <w:num w:numId="151">
    <w:abstractNumId w:val="127"/>
  </w:num>
  <w:num w:numId="152">
    <w:abstractNumId w:val="214"/>
  </w:num>
  <w:num w:numId="153">
    <w:abstractNumId w:val="132"/>
  </w:num>
  <w:num w:numId="154">
    <w:abstractNumId w:val="91"/>
  </w:num>
  <w:num w:numId="155">
    <w:abstractNumId w:val="220"/>
  </w:num>
  <w:num w:numId="156">
    <w:abstractNumId w:val="31"/>
  </w:num>
  <w:num w:numId="157">
    <w:abstractNumId w:val="28"/>
  </w:num>
  <w:num w:numId="158">
    <w:abstractNumId w:val="121"/>
  </w:num>
  <w:num w:numId="159">
    <w:abstractNumId w:val="69"/>
  </w:num>
  <w:num w:numId="160">
    <w:abstractNumId w:val="88"/>
  </w:num>
  <w:num w:numId="161">
    <w:abstractNumId w:val="141"/>
  </w:num>
  <w:num w:numId="162">
    <w:abstractNumId w:val="216"/>
  </w:num>
  <w:num w:numId="163">
    <w:abstractNumId w:val="89"/>
  </w:num>
  <w:num w:numId="164">
    <w:abstractNumId w:val="29"/>
  </w:num>
  <w:num w:numId="165">
    <w:abstractNumId w:val="35"/>
  </w:num>
  <w:num w:numId="166">
    <w:abstractNumId w:val="180"/>
  </w:num>
  <w:num w:numId="167">
    <w:abstractNumId w:val="154"/>
  </w:num>
  <w:num w:numId="168">
    <w:abstractNumId w:val="51"/>
  </w:num>
  <w:num w:numId="169">
    <w:abstractNumId w:val="61"/>
  </w:num>
  <w:num w:numId="170">
    <w:abstractNumId w:val="64"/>
  </w:num>
  <w:num w:numId="171">
    <w:abstractNumId w:val="66"/>
  </w:num>
  <w:num w:numId="172">
    <w:abstractNumId w:val="133"/>
  </w:num>
  <w:num w:numId="173">
    <w:abstractNumId w:val="67"/>
  </w:num>
  <w:num w:numId="174">
    <w:abstractNumId w:val="99"/>
  </w:num>
  <w:num w:numId="175">
    <w:abstractNumId w:val="102"/>
  </w:num>
  <w:num w:numId="176">
    <w:abstractNumId w:val="168"/>
  </w:num>
  <w:num w:numId="177">
    <w:abstractNumId w:val="97"/>
  </w:num>
  <w:num w:numId="178">
    <w:abstractNumId w:val="2"/>
  </w:num>
  <w:num w:numId="179">
    <w:abstractNumId w:val="136"/>
  </w:num>
  <w:num w:numId="180">
    <w:abstractNumId w:val="200"/>
  </w:num>
  <w:num w:numId="181">
    <w:abstractNumId w:val="182"/>
  </w:num>
  <w:num w:numId="182">
    <w:abstractNumId w:val="46"/>
  </w:num>
  <w:num w:numId="183">
    <w:abstractNumId w:val="83"/>
  </w:num>
  <w:num w:numId="184">
    <w:abstractNumId w:val="115"/>
  </w:num>
  <w:num w:numId="185">
    <w:abstractNumId w:val="128"/>
  </w:num>
  <w:num w:numId="186">
    <w:abstractNumId w:val="219"/>
  </w:num>
  <w:num w:numId="187">
    <w:abstractNumId w:val="105"/>
  </w:num>
  <w:num w:numId="188">
    <w:abstractNumId w:val="162"/>
  </w:num>
  <w:num w:numId="189">
    <w:abstractNumId w:val="129"/>
  </w:num>
  <w:num w:numId="190">
    <w:abstractNumId w:val="86"/>
  </w:num>
  <w:num w:numId="191">
    <w:abstractNumId w:val="93"/>
  </w:num>
  <w:num w:numId="192">
    <w:abstractNumId w:val="116"/>
  </w:num>
  <w:num w:numId="193">
    <w:abstractNumId w:val="143"/>
  </w:num>
  <w:num w:numId="194">
    <w:abstractNumId w:val="208"/>
  </w:num>
  <w:num w:numId="195">
    <w:abstractNumId w:val="23"/>
  </w:num>
  <w:num w:numId="196">
    <w:abstractNumId w:val="60"/>
  </w:num>
  <w:num w:numId="197">
    <w:abstractNumId w:val="117"/>
  </w:num>
  <w:num w:numId="198">
    <w:abstractNumId w:val="12"/>
  </w:num>
  <w:num w:numId="199">
    <w:abstractNumId w:val="90"/>
  </w:num>
  <w:num w:numId="200">
    <w:abstractNumId w:val="113"/>
  </w:num>
  <w:num w:numId="201">
    <w:abstractNumId w:val="80"/>
  </w:num>
  <w:num w:numId="202">
    <w:abstractNumId w:val="197"/>
  </w:num>
  <w:num w:numId="203">
    <w:abstractNumId w:val="184"/>
  </w:num>
  <w:num w:numId="204">
    <w:abstractNumId w:val="22"/>
  </w:num>
  <w:num w:numId="205">
    <w:abstractNumId w:val="135"/>
  </w:num>
  <w:num w:numId="206">
    <w:abstractNumId w:val="42"/>
  </w:num>
  <w:num w:numId="207">
    <w:abstractNumId w:val="173"/>
  </w:num>
  <w:num w:numId="208">
    <w:abstractNumId w:val="21"/>
  </w:num>
  <w:num w:numId="209">
    <w:abstractNumId w:val="119"/>
  </w:num>
  <w:num w:numId="210">
    <w:abstractNumId w:val="131"/>
  </w:num>
  <w:num w:numId="211">
    <w:abstractNumId w:val="17"/>
  </w:num>
  <w:num w:numId="212">
    <w:abstractNumId w:val="19"/>
  </w:num>
  <w:num w:numId="213">
    <w:abstractNumId w:val="125"/>
  </w:num>
  <w:num w:numId="214">
    <w:abstractNumId w:val="126"/>
  </w:num>
  <w:num w:numId="215">
    <w:abstractNumId w:val="190"/>
  </w:num>
  <w:num w:numId="216">
    <w:abstractNumId w:val="209"/>
  </w:num>
  <w:num w:numId="217">
    <w:abstractNumId w:val="98"/>
  </w:num>
  <w:num w:numId="218">
    <w:abstractNumId w:val="193"/>
  </w:num>
  <w:num w:numId="219">
    <w:abstractNumId w:val="153"/>
  </w:num>
  <w:num w:numId="220">
    <w:abstractNumId w:val="159"/>
  </w:num>
  <w:num w:numId="221">
    <w:abstractNumId w:val="84"/>
  </w:num>
  <w:num w:numId="222">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223B"/>
    <w:rsid w:val="00030234"/>
    <w:rsid w:val="00030B1F"/>
    <w:rsid w:val="00053BEB"/>
    <w:rsid w:val="00055FF9"/>
    <w:rsid w:val="000813D8"/>
    <w:rsid w:val="000A4029"/>
    <w:rsid w:val="000E2494"/>
    <w:rsid w:val="000F0D74"/>
    <w:rsid w:val="00100F19"/>
    <w:rsid w:val="00105F57"/>
    <w:rsid w:val="00125984"/>
    <w:rsid w:val="001649D4"/>
    <w:rsid w:val="001663D0"/>
    <w:rsid w:val="00170FCA"/>
    <w:rsid w:val="00182B92"/>
    <w:rsid w:val="00197BE5"/>
    <w:rsid w:val="001A74F8"/>
    <w:rsid w:val="001C56B5"/>
    <w:rsid w:val="001F32F6"/>
    <w:rsid w:val="00202150"/>
    <w:rsid w:val="00204518"/>
    <w:rsid w:val="0021290F"/>
    <w:rsid w:val="002359C1"/>
    <w:rsid w:val="00252AB0"/>
    <w:rsid w:val="00267772"/>
    <w:rsid w:val="00283549"/>
    <w:rsid w:val="00294A69"/>
    <w:rsid w:val="002A29F5"/>
    <w:rsid w:val="002F6280"/>
    <w:rsid w:val="00304AB3"/>
    <w:rsid w:val="00307635"/>
    <w:rsid w:val="00310756"/>
    <w:rsid w:val="0031173D"/>
    <w:rsid w:val="00315B74"/>
    <w:rsid w:val="00343426"/>
    <w:rsid w:val="0035497C"/>
    <w:rsid w:val="00360FB9"/>
    <w:rsid w:val="00384A8C"/>
    <w:rsid w:val="003B4D95"/>
    <w:rsid w:val="003C0C93"/>
    <w:rsid w:val="00470C77"/>
    <w:rsid w:val="00476F2F"/>
    <w:rsid w:val="004811CD"/>
    <w:rsid w:val="00482C6F"/>
    <w:rsid w:val="004903C6"/>
    <w:rsid w:val="004A187C"/>
    <w:rsid w:val="004B1E6F"/>
    <w:rsid w:val="004B6B00"/>
    <w:rsid w:val="00511BC7"/>
    <w:rsid w:val="00513DC2"/>
    <w:rsid w:val="0051787D"/>
    <w:rsid w:val="00523219"/>
    <w:rsid w:val="00523E2D"/>
    <w:rsid w:val="0053308F"/>
    <w:rsid w:val="00545BF1"/>
    <w:rsid w:val="00570B34"/>
    <w:rsid w:val="00595E06"/>
    <w:rsid w:val="005A4C2C"/>
    <w:rsid w:val="005C660E"/>
    <w:rsid w:val="005D6A35"/>
    <w:rsid w:val="005E793D"/>
    <w:rsid w:val="00607C85"/>
    <w:rsid w:val="00620FC5"/>
    <w:rsid w:val="00622C65"/>
    <w:rsid w:val="00632D4D"/>
    <w:rsid w:val="00642582"/>
    <w:rsid w:val="00653319"/>
    <w:rsid w:val="00655778"/>
    <w:rsid w:val="006725F4"/>
    <w:rsid w:val="006749B7"/>
    <w:rsid w:val="006A6FC3"/>
    <w:rsid w:val="006B6508"/>
    <w:rsid w:val="006F353B"/>
    <w:rsid w:val="00701E0E"/>
    <w:rsid w:val="0071105F"/>
    <w:rsid w:val="00711C76"/>
    <w:rsid w:val="00724982"/>
    <w:rsid w:val="007573A1"/>
    <w:rsid w:val="00770212"/>
    <w:rsid w:val="00782ED1"/>
    <w:rsid w:val="007D1D49"/>
    <w:rsid w:val="007E3CF3"/>
    <w:rsid w:val="008261BC"/>
    <w:rsid w:val="008635E3"/>
    <w:rsid w:val="0087388F"/>
    <w:rsid w:val="00893369"/>
    <w:rsid w:val="008C08CD"/>
    <w:rsid w:val="008D269A"/>
    <w:rsid w:val="00900EB5"/>
    <w:rsid w:val="009833ED"/>
    <w:rsid w:val="009B4108"/>
    <w:rsid w:val="00A44D0D"/>
    <w:rsid w:val="00A51413"/>
    <w:rsid w:val="00A6152D"/>
    <w:rsid w:val="00A6374E"/>
    <w:rsid w:val="00A67EC6"/>
    <w:rsid w:val="00A77C56"/>
    <w:rsid w:val="00A85AE0"/>
    <w:rsid w:val="00AA5517"/>
    <w:rsid w:val="00AC5115"/>
    <w:rsid w:val="00AE0B45"/>
    <w:rsid w:val="00AF4817"/>
    <w:rsid w:val="00B11B56"/>
    <w:rsid w:val="00B21367"/>
    <w:rsid w:val="00B26803"/>
    <w:rsid w:val="00B34936"/>
    <w:rsid w:val="00B356B3"/>
    <w:rsid w:val="00B423CF"/>
    <w:rsid w:val="00B4578A"/>
    <w:rsid w:val="00B63BEF"/>
    <w:rsid w:val="00B91AA8"/>
    <w:rsid w:val="00BB1E02"/>
    <w:rsid w:val="00BB340C"/>
    <w:rsid w:val="00BC4D45"/>
    <w:rsid w:val="00BD6C41"/>
    <w:rsid w:val="00BE3C65"/>
    <w:rsid w:val="00BF5C88"/>
    <w:rsid w:val="00C01EBB"/>
    <w:rsid w:val="00C04D18"/>
    <w:rsid w:val="00C2044B"/>
    <w:rsid w:val="00C747F8"/>
    <w:rsid w:val="00CA3F4A"/>
    <w:rsid w:val="00CA62B0"/>
    <w:rsid w:val="00CE41D0"/>
    <w:rsid w:val="00D07FAE"/>
    <w:rsid w:val="00D17BDE"/>
    <w:rsid w:val="00D22E62"/>
    <w:rsid w:val="00D4697F"/>
    <w:rsid w:val="00D72B5B"/>
    <w:rsid w:val="00D819D9"/>
    <w:rsid w:val="00DA7D2F"/>
    <w:rsid w:val="00DB5983"/>
    <w:rsid w:val="00DC5E5A"/>
    <w:rsid w:val="00DC7621"/>
    <w:rsid w:val="00DD21F0"/>
    <w:rsid w:val="00DD3219"/>
    <w:rsid w:val="00E061DB"/>
    <w:rsid w:val="00E16E3B"/>
    <w:rsid w:val="00E34C4E"/>
    <w:rsid w:val="00E4460F"/>
    <w:rsid w:val="00E448F1"/>
    <w:rsid w:val="00E56224"/>
    <w:rsid w:val="00E666D3"/>
    <w:rsid w:val="00E92105"/>
    <w:rsid w:val="00EA12A0"/>
    <w:rsid w:val="00EB77D2"/>
    <w:rsid w:val="00EE2B96"/>
    <w:rsid w:val="00F05393"/>
    <w:rsid w:val="00F400F7"/>
    <w:rsid w:val="00F40D5B"/>
    <w:rsid w:val="00F54107"/>
    <w:rsid w:val="00F705F6"/>
    <w:rsid w:val="00F84B7A"/>
    <w:rsid w:val="00F95F74"/>
    <w:rsid w:val="00F97E10"/>
    <w:rsid w:val="00F9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footer" Target="footer2.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1148-9BB4-4A49-9011-5EFCBDDC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257</Pages>
  <Words>147406</Words>
  <Characters>840218</Characters>
  <Application>Microsoft Office Word</Application>
  <DocSecurity>0</DocSecurity>
  <Lines>7001</Lines>
  <Paragraphs>1971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Oioitomu</cp:lastModifiedBy>
  <cp:revision>3</cp:revision>
  <dcterms:created xsi:type="dcterms:W3CDTF">2023-06-09T07:53:00Z</dcterms:created>
  <dcterms:modified xsi:type="dcterms:W3CDTF">2023-07-24T08:59:00Z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