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E61" w:rsidRDefault="00C45EB5" w:rsidP="00BF122E">
      <w:pPr>
        <w:ind w:left="709" w:right="256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  <w:r w:rsidR="00885FB2" w:rsidRPr="00885FB2"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</w:t>
      </w:r>
      <w:r w:rsidR="00885FB2">
        <w:rPr>
          <w:b/>
          <w:sz w:val="24"/>
          <w:lang w:val="en-US"/>
        </w:rPr>
        <w:t>II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отборочного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этапа</w:t>
      </w:r>
      <w:r w:rsidR="00885FB2" w:rsidRPr="00885FB2">
        <w:rPr>
          <w:b/>
          <w:sz w:val="24"/>
        </w:rPr>
        <w:t xml:space="preserve"> </w:t>
      </w:r>
      <w:r>
        <w:rPr>
          <w:b/>
          <w:sz w:val="24"/>
        </w:rPr>
        <w:t>соревнований по профессиональному мастерству</w:t>
      </w:r>
    </w:p>
    <w:p w:rsidR="008A6E61" w:rsidRDefault="00C45EB5" w:rsidP="00BF122E">
      <w:pPr>
        <w:ind w:left="709" w:right="256"/>
        <w:jc w:val="center"/>
        <w:rPr>
          <w:b/>
          <w:spacing w:val="-2"/>
          <w:sz w:val="24"/>
        </w:rPr>
      </w:pPr>
      <w:r>
        <w:rPr>
          <w:b/>
          <w:sz w:val="24"/>
        </w:rPr>
        <w:t>«Профессионалы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885FB2" w:rsidRPr="00885FB2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»</w:t>
      </w:r>
      <w:r w:rsidR="00885FB2" w:rsidRPr="00885FB2"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«Бережливое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производство»</w:t>
      </w:r>
    </w:p>
    <w:p w:rsidR="00341EB3" w:rsidRDefault="00341EB3" w:rsidP="00BF122E">
      <w:pPr>
        <w:ind w:left="709" w:right="256"/>
        <w:jc w:val="center"/>
        <w:rPr>
          <w:b/>
          <w:sz w:val="24"/>
        </w:rPr>
      </w:pPr>
    </w:p>
    <w:p w:rsidR="008A6E61" w:rsidRDefault="00C45EB5" w:rsidP="00BF122E">
      <w:pPr>
        <w:pStyle w:val="a4"/>
        <w:numPr>
          <w:ilvl w:val="0"/>
          <w:numId w:val="7"/>
        </w:numPr>
        <w:ind w:left="0" w:firstLine="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A6E61" w:rsidRPr="00885FB2" w:rsidRDefault="00C45EB5" w:rsidP="00BF122E">
      <w:pPr>
        <w:pStyle w:val="a4"/>
        <w:numPr>
          <w:ilvl w:val="1"/>
          <w:numId w:val="7"/>
        </w:numPr>
        <w:ind w:left="0" w:right="-27" w:firstLine="709"/>
        <w:jc w:val="both"/>
      </w:pPr>
      <w:r w:rsidRPr="00885FB2">
        <w:rPr>
          <w:sz w:val="24"/>
        </w:rPr>
        <w:t>На</w:t>
      </w:r>
      <w:r w:rsidRPr="00BF122E">
        <w:rPr>
          <w:spacing w:val="22"/>
          <w:sz w:val="24"/>
        </w:rPr>
        <w:t xml:space="preserve"> </w:t>
      </w:r>
      <w:r w:rsidRPr="00885FB2">
        <w:rPr>
          <w:sz w:val="24"/>
        </w:rPr>
        <w:t>основании</w:t>
      </w:r>
      <w:r w:rsidRPr="00BF122E">
        <w:rPr>
          <w:spacing w:val="25"/>
          <w:sz w:val="24"/>
        </w:rPr>
        <w:t xml:space="preserve"> </w:t>
      </w:r>
      <w:r w:rsidRPr="00885FB2">
        <w:rPr>
          <w:sz w:val="24"/>
        </w:rPr>
        <w:t>Положения</w:t>
      </w:r>
      <w:r w:rsidRPr="00BF122E">
        <w:rPr>
          <w:spacing w:val="25"/>
          <w:sz w:val="24"/>
        </w:rPr>
        <w:t xml:space="preserve"> </w:t>
      </w:r>
      <w:r w:rsidRPr="00885FB2">
        <w:rPr>
          <w:sz w:val="24"/>
        </w:rPr>
        <w:t>УО</w:t>
      </w:r>
      <w:r w:rsidRPr="00BF122E">
        <w:rPr>
          <w:spacing w:val="26"/>
          <w:sz w:val="24"/>
        </w:rPr>
        <w:t xml:space="preserve"> </w:t>
      </w:r>
      <w:r w:rsidRPr="00885FB2">
        <w:rPr>
          <w:sz w:val="24"/>
        </w:rPr>
        <w:t>ОА</w:t>
      </w:r>
      <w:r w:rsidRPr="00BF122E">
        <w:rPr>
          <w:spacing w:val="25"/>
          <w:sz w:val="24"/>
        </w:rPr>
        <w:t xml:space="preserve"> </w:t>
      </w:r>
      <w:r w:rsidRPr="00885FB2">
        <w:rPr>
          <w:sz w:val="24"/>
        </w:rPr>
        <w:t>г.</w:t>
      </w:r>
      <w:r w:rsidRPr="00BF122E">
        <w:rPr>
          <w:spacing w:val="23"/>
          <w:sz w:val="24"/>
        </w:rPr>
        <w:t xml:space="preserve"> </w:t>
      </w:r>
      <w:r w:rsidRPr="00885FB2">
        <w:rPr>
          <w:sz w:val="24"/>
        </w:rPr>
        <w:t>Якутска</w:t>
      </w:r>
      <w:r w:rsidRPr="00BF122E">
        <w:rPr>
          <w:spacing w:val="26"/>
          <w:sz w:val="24"/>
        </w:rPr>
        <w:t xml:space="preserve"> </w:t>
      </w:r>
      <w:r w:rsidRPr="00885FB2">
        <w:rPr>
          <w:sz w:val="24"/>
        </w:rPr>
        <w:t>муниципального</w:t>
      </w:r>
      <w:r w:rsidRPr="00BF122E">
        <w:rPr>
          <w:spacing w:val="24"/>
          <w:sz w:val="24"/>
        </w:rPr>
        <w:t xml:space="preserve"> </w:t>
      </w:r>
      <w:r w:rsidRPr="00885FB2">
        <w:rPr>
          <w:sz w:val="24"/>
        </w:rPr>
        <w:t>чемпионата</w:t>
      </w:r>
      <w:r w:rsidRPr="00BF122E">
        <w:rPr>
          <w:spacing w:val="25"/>
          <w:sz w:val="24"/>
        </w:rPr>
        <w:t xml:space="preserve"> </w:t>
      </w:r>
      <w:r w:rsidRPr="00885FB2">
        <w:rPr>
          <w:sz w:val="24"/>
        </w:rPr>
        <w:t>«Профессионалы»</w:t>
      </w:r>
      <w:r w:rsidRPr="00BF122E">
        <w:rPr>
          <w:spacing w:val="26"/>
          <w:sz w:val="24"/>
        </w:rPr>
        <w:t xml:space="preserve"> </w:t>
      </w:r>
      <w:r w:rsidRPr="00885FB2">
        <w:rPr>
          <w:sz w:val="24"/>
        </w:rPr>
        <w:t>в</w:t>
      </w:r>
      <w:r w:rsidRPr="00BF122E">
        <w:rPr>
          <w:spacing w:val="25"/>
          <w:sz w:val="24"/>
        </w:rPr>
        <w:t xml:space="preserve"> </w:t>
      </w:r>
      <w:r w:rsidRPr="00885FB2">
        <w:rPr>
          <w:sz w:val="24"/>
        </w:rPr>
        <w:t>категории</w:t>
      </w:r>
      <w:r w:rsidRPr="00BF122E">
        <w:rPr>
          <w:spacing w:val="27"/>
          <w:sz w:val="24"/>
        </w:rPr>
        <w:t xml:space="preserve"> </w:t>
      </w:r>
      <w:r w:rsidRPr="00885FB2">
        <w:rPr>
          <w:sz w:val="24"/>
        </w:rPr>
        <w:t>«Юниоры»</w:t>
      </w:r>
      <w:r w:rsidRPr="00BF122E">
        <w:rPr>
          <w:spacing w:val="26"/>
          <w:sz w:val="24"/>
        </w:rPr>
        <w:t xml:space="preserve"> </w:t>
      </w:r>
      <w:r w:rsidRPr="00885FB2">
        <w:rPr>
          <w:sz w:val="24"/>
        </w:rPr>
        <w:t>по</w:t>
      </w:r>
      <w:r w:rsidRPr="00BF122E">
        <w:rPr>
          <w:spacing w:val="26"/>
          <w:sz w:val="24"/>
        </w:rPr>
        <w:t xml:space="preserve"> </w:t>
      </w:r>
      <w:r w:rsidRPr="00BF122E">
        <w:rPr>
          <w:spacing w:val="-2"/>
          <w:sz w:val="24"/>
        </w:rPr>
        <w:t>компетенции</w:t>
      </w:r>
      <w:r w:rsidR="00BF122E" w:rsidRPr="00BF122E">
        <w:rPr>
          <w:spacing w:val="-2"/>
          <w:sz w:val="24"/>
        </w:rPr>
        <w:t xml:space="preserve">: </w:t>
      </w:r>
      <w:r w:rsidRPr="00885FB2">
        <w:t>«Бережливое</w:t>
      </w:r>
      <w:r w:rsidRPr="00BF122E">
        <w:rPr>
          <w:spacing w:val="72"/>
        </w:rPr>
        <w:t xml:space="preserve"> </w:t>
      </w:r>
      <w:r w:rsidRPr="00885FB2">
        <w:t>производство»</w:t>
      </w:r>
      <w:r w:rsidRPr="00BF122E">
        <w:rPr>
          <w:spacing w:val="73"/>
        </w:rPr>
        <w:t xml:space="preserve"> </w:t>
      </w:r>
      <w:r w:rsidRPr="00885FB2">
        <w:t>организатором</w:t>
      </w:r>
      <w:r w:rsidRPr="00BF122E">
        <w:rPr>
          <w:spacing w:val="71"/>
        </w:rPr>
        <w:t xml:space="preserve"> </w:t>
      </w:r>
      <w:r w:rsidRPr="00885FB2">
        <w:t>является</w:t>
      </w:r>
      <w:r w:rsidRPr="00BF122E">
        <w:rPr>
          <w:spacing w:val="73"/>
        </w:rPr>
        <w:t xml:space="preserve"> </w:t>
      </w:r>
      <w:r w:rsidR="00885FB2" w:rsidRPr="00885FB2">
        <w:t>МОБУ СОШ № 40 им. М.Е. Николаева, г. Якутска</w:t>
      </w:r>
      <w:r w:rsidRPr="00BF122E">
        <w:rPr>
          <w:spacing w:val="77"/>
        </w:rPr>
        <w:t xml:space="preserve"> </w:t>
      </w:r>
      <w:r w:rsidRPr="00885FB2">
        <w:t>совместно</w:t>
      </w:r>
      <w:r w:rsidRPr="00BF122E">
        <w:rPr>
          <w:spacing w:val="73"/>
        </w:rPr>
        <w:t xml:space="preserve"> </w:t>
      </w:r>
      <w:r w:rsidRPr="00885FB2">
        <w:t>соорганизатором</w:t>
      </w:r>
      <w:r w:rsidRPr="00885FB2">
        <w:t>.</w:t>
      </w:r>
      <w:r w:rsidRPr="00BF122E">
        <w:rPr>
          <w:spacing w:val="59"/>
        </w:rPr>
        <w:t xml:space="preserve"> </w:t>
      </w:r>
      <w:hyperlink r:id="rId5">
        <w:r w:rsidRPr="00885FB2">
          <w:t>ГАПОУ</w:t>
        </w:r>
        <w:r w:rsidRPr="00BF122E">
          <w:rPr>
            <w:spacing w:val="74"/>
          </w:rPr>
          <w:t xml:space="preserve"> </w:t>
        </w:r>
        <w:r w:rsidRPr="00885FB2">
          <w:t>РС(Я)</w:t>
        </w:r>
        <w:r w:rsidRPr="00BF122E">
          <w:rPr>
            <w:spacing w:val="72"/>
          </w:rPr>
          <w:t xml:space="preserve"> </w:t>
        </w:r>
        <w:r w:rsidRPr="00885FB2">
          <w:t>"Якутский</w:t>
        </w:r>
      </w:hyperlink>
      <w:r w:rsidRPr="00885FB2">
        <w:t xml:space="preserve"> </w:t>
      </w:r>
      <w:hyperlink r:id="rId6">
        <w:r w:rsidRPr="00885FB2">
          <w:t xml:space="preserve">автодорожный техникум" ГО </w:t>
        </w:r>
        <w:r w:rsidRPr="00885FB2">
          <w:t>"Город Якутск" РС(Я)</w:t>
        </w:r>
      </w:hyperlink>
      <w:r w:rsidRPr="00885FB2">
        <w:t>.</w:t>
      </w:r>
    </w:p>
    <w:p w:rsidR="008A6E61" w:rsidRPr="00885FB2" w:rsidRDefault="00C45EB5" w:rsidP="00BF122E">
      <w:pPr>
        <w:pStyle w:val="a4"/>
        <w:numPr>
          <w:ilvl w:val="1"/>
          <w:numId w:val="7"/>
        </w:numPr>
        <w:ind w:left="0" w:right="578" w:firstLine="709"/>
        <w:jc w:val="both"/>
        <w:rPr>
          <w:sz w:val="24"/>
        </w:rPr>
      </w:pPr>
      <w:r w:rsidRPr="00885FB2">
        <w:rPr>
          <w:sz w:val="24"/>
        </w:rPr>
        <w:t>Целью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муниципального</w:t>
      </w:r>
      <w:r w:rsidRPr="00885FB2">
        <w:rPr>
          <w:spacing w:val="-6"/>
          <w:sz w:val="24"/>
        </w:rPr>
        <w:t xml:space="preserve"> </w:t>
      </w:r>
      <w:r w:rsidRPr="00885FB2">
        <w:rPr>
          <w:sz w:val="24"/>
        </w:rPr>
        <w:t>чемпионата</w:t>
      </w:r>
      <w:r w:rsidRPr="00885FB2">
        <w:rPr>
          <w:spacing w:val="-6"/>
          <w:sz w:val="24"/>
        </w:rPr>
        <w:t xml:space="preserve"> </w:t>
      </w:r>
      <w:r w:rsidRPr="00885FB2">
        <w:rPr>
          <w:sz w:val="24"/>
        </w:rPr>
        <w:t>«Профессионалы»</w:t>
      </w:r>
      <w:r w:rsidRPr="00885FB2">
        <w:rPr>
          <w:spacing w:val="-6"/>
          <w:sz w:val="24"/>
        </w:rPr>
        <w:t xml:space="preserve"> </w:t>
      </w:r>
      <w:r w:rsidRPr="00885FB2">
        <w:rPr>
          <w:sz w:val="24"/>
        </w:rPr>
        <w:t>в</w:t>
      </w:r>
      <w:r w:rsidRPr="00885FB2">
        <w:rPr>
          <w:spacing w:val="-6"/>
          <w:sz w:val="24"/>
        </w:rPr>
        <w:t xml:space="preserve"> </w:t>
      </w:r>
      <w:r w:rsidRPr="00885FB2">
        <w:rPr>
          <w:sz w:val="24"/>
        </w:rPr>
        <w:t>категории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«Юниоры»</w:t>
      </w:r>
      <w:r w:rsidRPr="00885FB2">
        <w:rPr>
          <w:spacing w:val="-9"/>
          <w:sz w:val="24"/>
        </w:rPr>
        <w:t xml:space="preserve"> </w:t>
      </w:r>
      <w:r w:rsidRPr="00885FB2">
        <w:rPr>
          <w:sz w:val="24"/>
        </w:rPr>
        <w:t>202</w:t>
      </w:r>
      <w:r w:rsidR="00BF122E">
        <w:rPr>
          <w:sz w:val="24"/>
        </w:rPr>
        <w:t>5</w:t>
      </w:r>
      <w:r w:rsidRPr="00885FB2">
        <w:rPr>
          <w:sz w:val="24"/>
        </w:rPr>
        <w:t>г.</w:t>
      </w:r>
      <w:r w:rsidRPr="00885FB2">
        <w:rPr>
          <w:spacing w:val="40"/>
          <w:sz w:val="24"/>
        </w:rPr>
        <w:t xml:space="preserve"> </w:t>
      </w:r>
      <w:r w:rsidRPr="00885FB2">
        <w:rPr>
          <w:sz w:val="24"/>
        </w:rPr>
        <w:t>является</w:t>
      </w:r>
      <w:r w:rsidRPr="00885FB2">
        <w:rPr>
          <w:spacing w:val="-6"/>
          <w:sz w:val="24"/>
        </w:rPr>
        <w:t xml:space="preserve"> </w:t>
      </w:r>
      <w:r w:rsidRPr="00885FB2">
        <w:rPr>
          <w:sz w:val="24"/>
        </w:rPr>
        <w:t>создание</w:t>
      </w:r>
      <w:r w:rsidRPr="00885FB2">
        <w:rPr>
          <w:spacing w:val="-7"/>
          <w:sz w:val="24"/>
        </w:rPr>
        <w:t xml:space="preserve"> </w:t>
      </w:r>
      <w:r w:rsidRPr="00885FB2">
        <w:rPr>
          <w:sz w:val="24"/>
        </w:rPr>
        <w:t>модели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ранней</w:t>
      </w:r>
      <w:r w:rsidRPr="00885FB2">
        <w:rPr>
          <w:spacing w:val="-7"/>
          <w:sz w:val="24"/>
        </w:rPr>
        <w:t xml:space="preserve"> </w:t>
      </w:r>
      <w:r w:rsidR="00BF122E">
        <w:rPr>
          <w:spacing w:val="-7"/>
          <w:sz w:val="24"/>
        </w:rPr>
        <w:t>п</w:t>
      </w:r>
      <w:r w:rsidRPr="00885FB2">
        <w:rPr>
          <w:sz w:val="24"/>
        </w:rPr>
        <w:t>рофориентации</w:t>
      </w:r>
      <w:r w:rsidRPr="00885FB2">
        <w:rPr>
          <w:spacing w:val="-7"/>
          <w:sz w:val="24"/>
        </w:rPr>
        <w:t xml:space="preserve"> </w:t>
      </w:r>
      <w:r w:rsidRPr="00885FB2">
        <w:rPr>
          <w:sz w:val="24"/>
        </w:rPr>
        <w:t>и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основ профессиональной подготовки школьников.</w:t>
      </w:r>
    </w:p>
    <w:p w:rsidR="008A6E61" w:rsidRPr="00885FB2" w:rsidRDefault="00C45EB5" w:rsidP="00BF122E">
      <w:pPr>
        <w:pStyle w:val="a4"/>
        <w:numPr>
          <w:ilvl w:val="1"/>
          <w:numId w:val="7"/>
        </w:numPr>
        <w:ind w:left="0" w:firstLine="709"/>
        <w:jc w:val="both"/>
        <w:rPr>
          <w:sz w:val="24"/>
        </w:rPr>
      </w:pPr>
      <w:r w:rsidRPr="00885FB2">
        <w:rPr>
          <w:sz w:val="24"/>
        </w:rPr>
        <w:t>Задачами</w:t>
      </w:r>
      <w:r w:rsidRPr="00885FB2">
        <w:rPr>
          <w:spacing w:val="-6"/>
          <w:sz w:val="24"/>
        </w:rPr>
        <w:t xml:space="preserve"> </w:t>
      </w:r>
      <w:r w:rsidRPr="00885FB2">
        <w:rPr>
          <w:sz w:val="24"/>
        </w:rPr>
        <w:t>муниципального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чемпионата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«Профессионалы»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в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категории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«Юниоры»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202</w:t>
      </w:r>
      <w:r w:rsidR="00BF122E">
        <w:rPr>
          <w:sz w:val="24"/>
        </w:rPr>
        <w:t>5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г.</w:t>
      </w:r>
      <w:r w:rsidRPr="00885FB2">
        <w:rPr>
          <w:spacing w:val="-3"/>
          <w:sz w:val="24"/>
        </w:rPr>
        <w:t xml:space="preserve"> </w:t>
      </w:r>
      <w:r w:rsidRPr="00885FB2">
        <w:rPr>
          <w:spacing w:val="-2"/>
          <w:sz w:val="24"/>
        </w:rPr>
        <w:t>являются:</w:t>
      </w:r>
    </w:p>
    <w:p w:rsidR="008A6E61" w:rsidRPr="00885FB2" w:rsidRDefault="00C45EB5" w:rsidP="00BF122E">
      <w:pPr>
        <w:pStyle w:val="a4"/>
        <w:numPr>
          <w:ilvl w:val="2"/>
          <w:numId w:val="7"/>
        </w:numPr>
        <w:ind w:left="0" w:firstLine="709"/>
        <w:jc w:val="both"/>
        <w:rPr>
          <w:sz w:val="24"/>
        </w:rPr>
      </w:pPr>
      <w:r w:rsidRPr="00885FB2">
        <w:rPr>
          <w:sz w:val="24"/>
        </w:rPr>
        <w:t>выявление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и</w:t>
      </w:r>
      <w:r w:rsidRPr="00885FB2">
        <w:rPr>
          <w:spacing w:val="-1"/>
          <w:sz w:val="24"/>
        </w:rPr>
        <w:t xml:space="preserve"> </w:t>
      </w:r>
      <w:r w:rsidRPr="00885FB2">
        <w:rPr>
          <w:sz w:val="24"/>
        </w:rPr>
        <w:t>поддержка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талантливых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детей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и</w:t>
      </w:r>
      <w:r w:rsidRPr="00885FB2">
        <w:rPr>
          <w:spacing w:val="-1"/>
          <w:sz w:val="24"/>
        </w:rPr>
        <w:t xml:space="preserve"> </w:t>
      </w:r>
      <w:r w:rsidRPr="00885FB2">
        <w:rPr>
          <w:spacing w:val="-2"/>
          <w:sz w:val="24"/>
        </w:rPr>
        <w:t>молодежи;</w:t>
      </w:r>
    </w:p>
    <w:p w:rsidR="008A6E61" w:rsidRPr="00885FB2" w:rsidRDefault="00C45EB5" w:rsidP="00BF122E">
      <w:pPr>
        <w:pStyle w:val="a4"/>
        <w:numPr>
          <w:ilvl w:val="2"/>
          <w:numId w:val="7"/>
        </w:numPr>
        <w:ind w:left="0" w:firstLine="709"/>
        <w:jc w:val="both"/>
        <w:rPr>
          <w:sz w:val="24"/>
        </w:rPr>
      </w:pPr>
      <w:r w:rsidRPr="00885FB2">
        <w:rPr>
          <w:sz w:val="24"/>
        </w:rPr>
        <w:t>развитие</w:t>
      </w:r>
      <w:r w:rsidRPr="00885FB2">
        <w:rPr>
          <w:spacing w:val="-14"/>
          <w:sz w:val="24"/>
        </w:rPr>
        <w:t xml:space="preserve"> </w:t>
      </w:r>
      <w:r w:rsidRPr="00885FB2">
        <w:rPr>
          <w:sz w:val="24"/>
        </w:rPr>
        <w:t>у</w:t>
      </w:r>
      <w:r w:rsidRPr="00885FB2">
        <w:rPr>
          <w:spacing w:val="-11"/>
          <w:sz w:val="24"/>
        </w:rPr>
        <w:t xml:space="preserve"> </w:t>
      </w:r>
      <w:r w:rsidRPr="00885FB2">
        <w:rPr>
          <w:sz w:val="24"/>
        </w:rPr>
        <w:t>обучающихся</w:t>
      </w:r>
      <w:r w:rsidRPr="00885FB2">
        <w:rPr>
          <w:spacing w:val="-11"/>
          <w:sz w:val="24"/>
        </w:rPr>
        <w:t xml:space="preserve"> </w:t>
      </w:r>
      <w:r w:rsidRPr="00885FB2">
        <w:rPr>
          <w:sz w:val="24"/>
        </w:rPr>
        <w:t>навыков</w:t>
      </w:r>
      <w:r w:rsidRPr="00885FB2">
        <w:rPr>
          <w:spacing w:val="-11"/>
          <w:sz w:val="24"/>
        </w:rPr>
        <w:t xml:space="preserve"> </w:t>
      </w:r>
      <w:r w:rsidRPr="00885FB2">
        <w:rPr>
          <w:sz w:val="24"/>
        </w:rPr>
        <w:t>практического</w:t>
      </w:r>
      <w:r w:rsidRPr="00885FB2">
        <w:rPr>
          <w:spacing w:val="-11"/>
          <w:sz w:val="24"/>
        </w:rPr>
        <w:t xml:space="preserve"> </w:t>
      </w:r>
      <w:r w:rsidRPr="00885FB2">
        <w:rPr>
          <w:sz w:val="24"/>
        </w:rPr>
        <w:t>решения</w:t>
      </w:r>
      <w:r w:rsidRPr="00885FB2">
        <w:rPr>
          <w:spacing w:val="-11"/>
          <w:sz w:val="24"/>
        </w:rPr>
        <w:t xml:space="preserve"> </w:t>
      </w:r>
      <w:r w:rsidRPr="00885FB2">
        <w:rPr>
          <w:sz w:val="24"/>
        </w:rPr>
        <w:t>задач</w:t>
      </w:r>
      <w:r w:rsidRPr="00885FB2">
        <w:rPr>
          <w:spacing w:val="-11"/>
          <w:sz w:val="24"/>
        </w:rPr>
        <w:t xml:space="preserve"> </w:t>
      </w:r>
      <w:r w:rsidRPr="00885FB2">
        <w:rPr>
          <w:sz w:val="24"/>
        </w:rPr>
        <w:t>в</w:t>
      </w:r>
      <w:r w:rsidRPr="00885FB2">
        <w:rPr>
          <w:spacing w:val="-11"/>
          <w:sz w:val="24"/>
        </w:rPr>
        <w:t xml:space="preserve"> </w:t>
      </w:r>
      <w:r w:rsidRPr="00885FB2">
        <w:rPr>
          <w:sz w:val="24"/>
        </w:rPr>
        <w:t>конкретных</w:t>
      </w:r>
      <w:r w:rsidRPr="00885FB2">
        <w:rPr>
          <w:spacing w:val="-14"/>
          <w:sz w:val="24"/>
        </w:rPr>
        <w:t xml:space="preserve"> </w:t>
      </w:r>
      <w:r w:rsidRPr="00885FB2">
        <w:rPr>
          <w:sz w:val="24"/>
        </w:rPr>
        <w:t>профессиональных</w:t>
      </w:r>
      <w:r w:rsidRPr="00885FB2">
        <w:rPr>
          <w:spacing w:val="-11"/>
          <w:sz w:val="24"/>
        </w:rPr>
        <w:t xml:space="preserve"> </w:t>
      </w:r>
      <w:r w:rsidRPr="00885FB2">
        <w:rPr>
          <w:sz w:val="24"/>
        </w:rPr>
        <w:t>ситуациях</w:t>
      </w:r>
      <w:r w:rsidRPr="00885FB2">
        <w:rPr>
          <w:spacing w:val="-13"/>
          <w:sz w:val="24"/>
        </w:rPr>
        <w:t xml:space="preserve"> </w:t>
      </w:r>
      <w:r w:rsidRPr="00885FB2">
        <w:rPr>
          <w:sz w:val="24"/>
        </w:rPr>
        <w:t>и</w:t>
      </w:r>
      <w:r w:rsidRPr="00885FB2">
        <w:rPr>
          <w:spacing w:val="-10"/>
          <w:sz w:val="24"/>
        </w:rPr>
        <w:t xml:space="preserve"> </w:t>
      </w:r>
      <w:r w:rsidRPr="00885FB2">
        <w:rPr>
          <w:sz w:val="24"/>
        </w:rPr>
        <w:t>работы</w:t>
      </w:r>
      <w:r w:rsidRPr="00885FB2">
        <w:rPr>
          <w:spacing w:val="-10"/>
          <w:sz w:val="24"/>
        </w:rPr>
        <w:t xml:space="preserve"> </w:t>
      </w:r>
      <w:r w:rsidRPr="00885FB2">
        <w:rPr>
          <w:sz w:val="24"/>
        </w:rPr>
        <w:t>с</w:t>
      </w:r>
      <w:r w:rsidRPr="00885FB2">
        <w:rPr>
          <w:spacing w:val="-11"/>
          <w:sz w:val="24"/>
        </w:rPr>
        <w:t xml:space="preserve"> </w:t>
      </w:r>
      <w:r w:rsidRPr="00885FB2">
        <w:rPr>
          <w:sz w:val="24"/>
        </w:rPr>
        <w:t>техническими</w:t>
      </w:r>
      <w:r w:rsidRPr="00885FB2">
        <w:rPr>
          <w:spacing w:val="-10"/>
          <w:sz w:val="24"/>
        </w:rPr>
        <w:t xml:space="preserve"> </w:t>
      </w:r>
      <w:r w:rsidRPr="00885FB2">
        <w:rPr>
          <w:spacing w:val="-2"/>
          <w:sz w:val="24"/>
        </w:rPr>
        <w:t>устройствами;</w:t>
      </w:r>
    </w:p>
    <w:p w:rsidR="008A6E61" w:rsidRPr="00885FB2" w:rsidRDefault="00C45EB5" w:rsidP="00BF122E">
      <w:pPr>
        <w:pStyle w:val="a4"/>
        <w:numPr>
          <w:ilvl w:val="2"/>
          <w:numId w:val="7"/>
        </w:numPr>
        <w:ind w:left="0" w:right="571" w:firstLine="709"/>
        <w:jc w:val="both"/>
        <w:rPr>
          <w:sz w:val="24"/>
        </w:rPr>
      </w:pPr>
      <w:r w:rsidRPr="00885FB2">
        <w:rPr>
          <w:sz w:val="24"/>
        </w:rPr>
        <w:t>совершенствование</w:t>
      </w:r>
      <w:r w:rsidRPr="00885FB2">
        <w:rPr>
          <w:spacing w:val="40"/>
          <w:sz w:val="24"/>
        </w:rPr>
        <w:t xml:space="preserve"> </w:t>
      </w:r>
      <w:r w:rsidRPr="00885FB2">
        <w:rPr>
          <w:sz w:val="24"/>
        </w:rPr>
        <w:t>навыков</w:t>
      </w:r>
      <w:r w:rsidRPr="00885FB2">
        <w:rPr>
          <w:spacing w:val="40"/>
          <w:sz w:val="24"/>
        </w:rPr>
        <w:t xml:space="preserve"> </w:t>
      </w:r>
      <w:r w:rsidRPr="00885FB2">
        <w:rPr>
          <w:sz w:val="24"/>
        </w:rPr>
        <w:t>самостоятельной</w:t>
      </w:r>
      <w:r w:rsidRPr="00885FB2">
        <w:rPr>
          <w:spacing w:val="40"/>
          <w:sz w:val="24"/>
        </w:rPr>
        <w:t xml:space="preserve"> </w:t>
      </w:r>
      <w:r w:rsidRPr="00885FB2">
        <w:rPr>
          <w:sz w:val="24"/>
        </w:rPr>
        <w:t>работы,</w:t>
      </w:r>
      <w:r w:rsidRPr="00885FB2">
        <w:rPr>
          <w:spacing w:val="40"/>
          <w:sz w:val="24"/>
        </w:rPr>
        <w:t xml:space="preserve"> </w:t>
      </w:r>
      <w:r w:rsidRPr="00885FB2">
        <w:rPr>
          <w:sz w:val="24"/>
        </w:rPr>
        <w:t>развитие</w:t>
      </w:r>
      <w:r w:rsidRPr="00885FB2">
        <w:rPr>
          <w:spacing w:val="40"/>
          <w:sz w:val="24"/>
        </w:rPr>
        <w:t xml:space="preserve"> </w:t>
      </w:r>
      <w:r w:rsidRPr="00885FB2">
        <w:rPr>
          <w:sz w:val="24"/>
        </w:rPr>
        <w:t>профессионального</w:t>
      </w:r>
      <w:r w:rsidRPr="00885FB2">
        <w:rPr>
          <w:spacing w:val="40"/>
          <w:sz w:val="24"/>
        </w:rPr>
        <w:t xml:space="preserve"> </w:t>
      </w:r>
      <w:r w:rsidRPr="00885FB2">
        <w:rPr>
          <w:sz w:val="24"/>
        </w:rPr>
        <w:t>мышления</w:t>
      </w:r>
      <w:r w:rsidRPr="00885FB2">
        <w:rPr>
          <w:spacing w:val="40"/>
          <w:sz w:val="24"/>
        </w:rPr>
        <w:t xml:space="preserve"> </w:t>
      </w:r>
      <w:r w:rsidRPr="00885FB2">
        <w:rPr>
          <w:sz w:val="24"/>
        </w:rPr>
        <w:t>и</w:t>
      </w:r>
      <w:r w:rsidRPr="00885FB2">
        <w:rPr>
          <w:spacing w:val="40"/>
          <w:sz w:val="24"/>
        </w:rPr>
        <w:t xml:space="preserve"> </w:t>
      </w:r>
      <w:r w:rsidRPr="00885FB2">
        <w:rPr>
          <w:sz w:val="24"/>
        </w:rPr>
        <w:t>повышение</w:t>
      </w:r>
      <w:r w:rsidRPr="00885FB2">
        <w:rPr>
          <w:spacing w:val="40"/>
          <w:sz w:val="24"/>
        </w:rPr>
        <w:t xml:space="preserve"> </w:t>
      </w:r>
      <w:r w:rsidRPr="00885FB2">
        <w:rPr>
          <w:sz w:val="24"/>
        </w:rPr>
        <w:t>ответственности</w:t>
      </w:r>
      <w:r w:rsidRPr="00885FB2">
        <w:rPr>
          <w:spacing w:val="40"/>
          <w:sz w:val="24"/>
        </w:rPr>
        <w:t xml:space="preserve"> </w:t>
      </w:r>
      <w:r w:rsidRPr="00885FB2">
        <w:rPr>
          <w:sz w:val="24"/>
        </w:rPr>
        <w:t>обучающихся</w:t>
      </w:r>
      <w:r w:rsidRPr="00885FB2">
        <w:rPr>
          <w:spacing w:val="40"/>
          <w:sz w:val="24"/>
        </w:rPr>
        <w:t xml:space="preserve"> </w:t>
      </w:r>
      <w:r w:rsidRPr="00885FB2">
        <w:rPr>
          <w:sz w:val="24"/>
        </w:rPr>
        <w:t>за выполняемую работу.</w:t>
      </w:r>
    </w:p>
    <w:p w:rsidR="008A6E61" w:rsidRPr="00BF122E" w:rsidRDefault="00C45EB5" w:rsidP="00BD4048">
      <w:pPr>
        <w:pStyle w:val="a4"/>
        <w:ind w:left="0" w:firstLine="709"/>
        <w:jc w:val="both"/>
        <w:rPr>
          <w:sz w:val="24"/>
        </w:rPr>
      </w:pPr>
      <w:r w:rsidRPr="00885FB2">
        <w:rPr>
          <w:sz w:val="24"/>
        </w:rPr>
        <w:t>Оценку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работ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осуществляет</w:t>
      </w:r>
      <w:r w:rsidRPr="00885FB2">
        <w:rPr>
          <w:spacing w:val="-1"/>
          <w:sz w:val="24"/>
        </w:rPr>
        <w:t xml:space="preserve"> </w:t>
      </w:r>
      <w:r w:rsidRPr="00885FB2">
        <w:rPr>
          <w:sz w:val="24"/>
        </w:rPr>
        <w:t>главный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эксперт –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Тарабукина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Наталья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Степановна,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эксперты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–</w:t>
      </w:r>
      <w:r w:rsidRPr="00885FB2">
        <w:rPr>
          <w:spacing w:val="-2"/>
          <w:sz w:val="24"/>
        </w:rPr>
        <w:t xml:space="preserve"> наставники.</w:t>
      </w:r>
    </w:p>
    <w:p w:rsidR="008A6E61" w:rsidRPr="00885FB2" w:rsidRDefault="00BD4048" w:rsidP="00BF122E">
      <w:pPr>
        <w:pStyle w:val="a4"/>
        <w:numPr>
          <w:ilvl w:val="1"/>
          <w:numId w:val="6"/>
        </w:numPr>
        <w:ind w:left="0" w:firstLine="709"/>
        <w:jc w:val="both"/>
        <w:rPr>
          <w:sz w:val="24"/>
        </w:rPr>
      </w:pPr>
      <w:r>
        <w:rPr>
          <w:sz w:val="24"/>
          <w:lang w:val="en-US"/>
        </w:rPr>
        <w:t>C</w:t>
      </w:r>
      <w:r w:rsidR="00C45EB5" w:rsidRPr="00885FB2">
        <w:rPr>
          <w:sz w:val="24"/>
        </w:rPr>
        <w:t xml:space="preserve">рок </w:t>
      </w:r>
      <w:r w:rsidR="00C45EB5" w:rsidRPr="00885FB2">
        <w:rPr>
          <w:spacing w:val="-2"/>
          <w:sz w:val="24"/>
        </w:rPr>
        <w:t>проведения:</w:t>
      </w:r>
    </w:p>
    <w:p w:rsidR="008A6E61" w:rsidRPr="00885FB2" w:rsidRDefault="008A6E61" w:rsidP="00BF122E">
      <w:pPr>
        <w:pStyle w:val="a3"/>
        <w:spacing w:after="1"/>
        <w:jc w:val="both"/>
        <w:rPr>
          <w:sz w:val="15"/>
        </w:rPr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9"/>
        <w:gridCol w:w="4054"/>
        <w:gridCol w:w="5195"/>
      </w:tblGrid>
      <w:tr w:rsidR="008A6E61" w:rsidRPr="00885FB2" w:rsidTr="00BF122E">
        <w:trPr>
          <w:trHeight w:val="253"/>
        </w:trPr>
        <w:tc>
          <w:tcPr>
            <w:tcW w:w="4039" w:type="dxa"/>
          </w:tcPr>
          <w:p w:rsidR="008A6E61" w:rsidRPr="00885FB2" w:rsidRDefault="00C45EB5" w:rsidP="009C5EB3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 w:rsidRPr="00885FB2">
              <w:rPr>
                <w:b/>
                <w:sz w:val="24"/>
              </w:rPr>
              <w:t>Дата</w:t>
            </w:r>
            <w:r w:rsidRPr="00885FB2"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4054" w:type="dxa"/>
          </w:tcPr>
          <w:p w:rsidR="008A6E61" w:rsidRPr="00885FB2" w:rsidRDefault="00C45EB5" w:rsidP="009C5EB3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</w:rPr>
            </w:pPr>
            <w:r w:rsidRPr="00885FB2">
              <w:rPr>
                <w:b/>
                <w:sz w:val="24"/>
              </w:rPr>
              <w:t>Время</w:t>
            </w:r>
            <w:r w:rsidRPr="00885FB2"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5195" w:type="dxa"/>
          </w:tcPr>
          <w:p w:rsidR="008A6E61" w:rsidRPr="00885FB2" w:rsidRDefault="00C45EB5" w:rsidP="009C5EB3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</w:rPr>
            </w:pPr>
            <w:r w:rsidRPr="00885FB2"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8A6E61" w:rsidRPr="00885FB2" w:rsidTr="00BF122E">
        <w:trPr>
          <w:trHeight w:val="1527"/>
        </w:trPr>
        <w:tc>
          <w:tcPr>
            <w:tcW w:w="4039" w:type="dxa"/>
          </w:tcPr>
          <w:p w:rsidR="009C5EB3" w:rsidRDefault="009C5EB3" w:rsidP="009C5EB3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</w:p>
          <w:p w:rsidR="008A6E61" w:rsidRPr="009C5EB3" w:rsidRDefault="00BF122E" w:rsidP="009C5EB3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 w:rsidRPr="009C5EB3">
              <w:rPr>
                <w:b/>
                <w:sz w:val="24"/>
              </w:rPr>
              <w:t>25</w:t>
            </w:r>
            <w:r w:rsidR="00C45EB5" w:rsidRPr="009C5EB3">
              <w:rPr>
                <w:b/>
                <w:sz w:val="24"/>
              </w:rPr>
              <w:t xml:space="preserve"> ноября </w:t>
            </w:r>
            <w:r w:rsidR="00C45EB5" w:rsidRPr="009C5EB3">
              <w:rPr>
                <w:b/>
                <w:spacing w:val="-2"/>
                <w:sz w:val="24"/>
              </w:rPr>
              <w:t>202</w:t>
            </w:r>
            <w:r w:rsidRPr="009C5EB3">
              <w:rPr>
                <w:b/>
                <w:spacing w:val="-2"/>
                <w:sz w:val="24"/>
              </w:rPr>
              <w:t>5</w:t>
            </w:r>
            <w:r w:rsidR="00C45EB5" w:rsidRPr="009C5EB3">
              <w:rPr>
                <w:b/>
                <w:spacing w:val="-2"/>
                <w:sz w:val="24"/>
              </w:rPr>
              <w:t>г.</w:t>
            </w:r>
          </w:p>
        </w:tc>
        <w:tc>
          <w:tcPr>
            <w:tcW w:w="4054" w:type="dxa"/>
          </w:tcPr>
          <w:p w:rsidR="008A6E61" w:rsidRPr="00885FB2" w:rsidRDefault="00C45EB5" w:rsidP="00BF122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 w:rsidRPr="00885FB2">
              <w:rPr>
                <w:spacing w:val="-2"/>
                <w:sz w:val="24"/>
              </w:rPr>
              <w:t>09:00</w:t>
            </w:r>
          </w:p>
          <w:p w:rsidR="008A6E61" w:rsidRPr="00885FB2" w:rsidRDefault="00C45EB5" w:rsidP="00BF122E">
            <w:pPr>
              <w:pStyle w:val="TableParagraph"/>
              <w:ind w:left="108"/>
              <w:jc w:val="both"/>
              <w:rPr>
                <w:sz w:val="24"/>
              </w:rPr>
            </w:pPr>
            <w:r w:rsidRPr="00885FB2">
              <w:rPr>
                <w:sz w:val="24"/>
              </w:rPr>
              <w:t xml:space="preserve">09:30 до </w:t>
            </w:r>
            <w:r w:rsidRPr="00885FB2">
              <w:rPr>
                <w:spacing w:val="-2"/>
                <w:sz w:val="24"/>
              </w:rPr>
              <w:t>09:50</w:t>
            </w:r>
          </w:p>
          <w:p w:rsidR="008A6E61" w:rsidRPr="00885FB2" w:rsidRDefault="00C45EB5" w:rsidP="00BF122E">
            <w:pPr>
              <w:pStyle w:val="TableParagraph"/>
              <w:ind w:left="108"/>
              <w:jc w:val="both"/>
              <w:rPr>
                <w:sz w:val="24"/>
              </w:rPr>
            </w:pPr>
            <w:r w:rsidRPr="00885FB2">
              <w:rPr>
                <w:sz w:val="24"/>
              </w:rPr>
              <w:t xml:space="preserve">09:50 </w:t>
            </w:r>
            <w:r w:rsidRPr="00885FB2">
              <w:rPr>
                <w:spacing w:val="-2"/>
                <w:sz w:val="24"/>
              </w:rPr>
              <w:t>–12:00</w:t>
            </w:r>
          </w:p>
          <w:p w:rsidR="008A6E61" w:rsidRPr="00885FB2" w:rsidRDefault="00C45EB5" w:rsidP="00BF122E">
            <w:pPr>
              <w:pStyle w:val="TableParagraph"/>
              <w:ind w:left="108"/>
              <w:jc w:val="both"/>
              <w:rPr>
                <w:sz w:val="24"/>
              </w:rPr>
            </w:pPr>
            <w:r w:rsidRPr="00885FB2">
              <w:rPr>
                <w:sz w:val="24"/>
              </w:rPr>
              <w:t xml:space="preserve">12:00 – </w:t>
            </w:r>
            <w:r w:rsidRPr="00885FB2">
              <w:rPr>
                <w:spacing w:val="-2"/>
                <w:sz w:val="24"/>
              </w:rPr>
              <w:t>13:00</w:t>
            </w:r>
          </w:p>
          <w:p w:rsidR="008A6E61" w:rsidRPr="00885FB2" w:rsidRDefault="00C45EB5" w:rsidP="00BF122E">
            <w:pPr>
              <w:pStyle w:val="TableParagraph"/>
              <w:ind w:left="108"/>
              <w:jc w:val="both"/>
              <w:rPr>
                <w:sz w:val="24"/>
              </w:rPr>
            </w:pPr>
            <w:r w:rsidRPr="00885FB2">
              <w:rPr>
                <w:sz w:val="24"/>
              </w:rPr>
              <w:t xml:space="preserve">13:00 – </w:t>
            </w:r>
            <w:r w:rsidRPr="00885FB2">
              <w:rPr>
                <w:spacing w:val="-2"/>
                <w:sz w:val="24"/>
              </w:rPr>
              <w:t>17:00</w:t>
            </w:r>
          </w:p>
          <w:p w:rsidR="008A6E61" w:rsidRPr="00885FB2" w:rsidRDefault="00C45EB5" w:rsidP="00BF122E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 w:rsidRPr="00885FB2">
              <w:rPr>
                <w:sz w:val="24"/>
              </w:rPr>
              <w:t xml:space="preserve">17:00 – </w:t>
            </w:r>
            <w:r w:rsidRPr="00885FB2">
              <w:rPr>
                <w:spacing w:val="-2"/>
                <w:sz w:val="24"/>
              </w:rPr>
              <w:t>18:00</w:t>
            </w:r>
          </w:p>
        </w:tc>
        <w:tc>
          <w:tcPr>
            <w:tcW w:w="5195" w:type="dxa"/>
          </w:tcPr>
          <w:p w:rsidR="00BF122E" w:rsidRDefault="00C45EB5" w:rsidP="00BF122E">
            <w:pPr>
              <w:pStyle w:val="TableParagraph"/>
              <w:ind w:left="108" w:right="211"/>
              <w:jc w:val="both"/>
              <w:rPr>
                <w:sz w:val="24"/>
              </w:rPr>
            </w:pPr>
            <w:r w:rsidRPr="00885FB2">
              <w:rPr>
                <w:sz w:val="24"/>
              </w:rPr>
              <w:t>Регистрация</w:t>
            </w:r>
            <w:r w:rsidRPr="00885FB2">
              <w:rPr>
                <w:spacing w:val="-13"/>
                <w:sz w:val="24"/>
              </w:rPr>
              <w:t xml:space="preserve"> </w:t>
            </w:r>
            <w:r w:rsidRPr="00885FB2">
              <w:rPr>
                <w:sz w:val="24"/>
              </w:rPr>
              <w:t>и</w:t>
            </w:r>
            <w:r w:rsidRPr="00885FB2">
              <w:rPr>
                <w:spacing w:val="-15"/>
                <w:sz w:val="24"/>
              </w:rPr>
              <w:t xml:space="preserve"> </w:t>
            </w:r>
            <w:r w:rsidRPr="00885FB2">
              <w:rPr>
                <w:sz w:val="24"/>
              </w:rPr>
              <w:t>инструктаж</w:t>
            </w:r>
            <w:r w:rsidRPr="00885FB2">
              <w:rPr>
                <w:spacing w:val="-13"/>
                <w:sz w:val="24"/>
              </w:rPr>
              <w:t xml:space="preserve"> </w:t>
            </w:r>
            <w:r w:rsidRPr="00885FB2">
              <w:rPr>
                <w:sz w:val="24"/>
              </w:rPr>
              <w:t xml:space="preserve">ТБ </w:t>
            </w:r>
          </w:p>
          <w:p w:rsidR="00BF122E" w:rsidRDefault="00C45EB5" w:rsidP="00BF122E">
            <w:pPr>
              <w:pStyle w:val="TableParagraph"/>
              <w:ind w:left="108" w:right="211"/>
              <w:jc w:val="both"/>
              <w:rPr>
                <w:sz w:val="24"/>
              </w:rPr>
            </w:pPr>
            <w:r w:rsidRPr="00885FB2">
              <w:rPr>
                <w:sz w:val="24"/>
              </w:rPr>
              <w:t xml:space="preserve">Торжественное открытие </w:t>
            </w:r>
          </w:p>
          <w:p w:rsidR="008A6E61" w:rsidRPr="00885FB2" w:rsidRDefault="00C45EB5" w:rsidP="00BF122E">
            <w:pPr>
              <w:pStyle w:val="TableParagraph"/>
              <w:ind w:left="108" w:right="211"/>
              <w:jc w:val="both"/>
              <w:rPr>
                <w:sz w:val="24"/>
              </w:rPr>
            </w:pPr>
            <w:r w:rsidRPr="00885FB2">
              <w:rPr>
                <w:spacing w:val="-2"/>
                <w:sz w:val="24"/>
              </w:rPr>
              <w:t>Конкурс</w:t>
            </w:r>
          </w:p>
          <w:p w:rsidR="008A6E61" w:rsidRPr="00885FB2" w:rsidRDefault="00C45EB5" w:rsidP="00BF122E">
            <w:pPr>
              <w:pStyle w:val="TableParagraph"/>
              <w:ind w:left="108" w:right="2767"/>
              <w:jc w:val="both"/>
              <w:rPr>
                <w:sz w:val="24"/>
              </w:rPr>
            </w:pPr>
            <w:r w:rsidRPr="00885FB2">
              <w:rPr>
                <w:spacing w:val="-4"/>
                <w:sz w:val="24"/>
              </w:rPr>
              <w:t xml:space="preserve">Обед </w:t>
            </w:r>
            <w:r w:rsidRPr="00885FB2">
              <w:rPr>
                <w:spacing w:val="-2"/>
                <w:sz w:val="24"/>
              </w:rPr>
              <w:t>Конкурс</w:t>
            </w:r>
          </w:p>
          <w:p w:rsidR="008A6E61" w:rsidRPr="00885FB2" w:rsidRDefault="00C45EB5" w:rsidP="00BF122E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 w:rsidRPr="00885FB2">
              <w:rPr>
                <w:sz w:val="24"/>
              </w:rPr>
              <w:t>Работа</w:t>
            </w:r>
            <w:r w:rsidRPr="00885FB2">
              <w:rPr>
                <w:spacing w:val="-3"/>
                <w:sz w:val="24"/>
              </w:rPr>
              <w:t xml:space="preserve"> </w:t>
            </w:r>
            <w:r w:rsidRPr="00885FB2">
              <w:rPr>
                <w:sz w:val="24"/>
              </w:rPr>
              <w:t>экспертов</w:t>
            </w:r>
            <w:r w:rsidRPr="00885FB2">
              <w:rPr>
                <w:spacing w:val="-1"/>
                <w:sz w:val="24"/>
              </w:rPr>
              <w:t xml:space="preserve"> </w:t>
            </w:r>
            <w:r w:rsidRPr="00885FB2">
              <w:rPr>
                <w:sz w:val="24"/>
              </w:rPr>
              <w:t>-</w:t>
            </w:r>
            <w:r w:rsidRPr="00885FB2">
              <w:rPr>
                <w:spacing w:val="-2"/>
                <w:sz w:val="24"/>
              </w:rPr>
              <w:t xml:space="preserve"> наставников</w:t>
            </w:r>
          </w:p>
        </w:tc>
      </w:tr>
    </w:tbl>
    <w:p w:rsidR="00341EB3" w:rsidRDefault="00341EB3" w:rsidP="00BF122E">
      <w:pPr>
        <w:pStyle w:val="a3"/>
        <w:jc w:val="both"/>
      </w:pPr>
    </w:p>
    <w:p w:rsidR="008A6E61" w:rsidRDefault="00C45EB5" w:rsidP="00BF122E">
      <w:pPr>
        <w:pStyle w:val="a3"/>
        <w:jc w:val="both"/>
        <w:rPr>
          <w:spacing w:val="-5"/>
        </w:rPr>
      </w:pPr>
      <w:r w:rsidRPr="00885FB2">
        <w:t>Место</w:t>
      </w:r>
      <w:r w:rsidRPr="00885FB2">
        <w:rPr>
          <w:spacing w:val="-2"/>
        </w:rPr>
        <w:t xml:space="preserve"> </w:t>
      </w:r>
      <w:r w:rsidRPr="00885FB2">
        <w:t>проведения:</w:t>
      </w:r>
      <w:r w:rsidRPr="00885FB2">
        <w:rPr>
          <w:spacing w:val="57"/>
        </w:rPr>
        <w:t xml:space="preserve"> </w:t>
      </w:r>
      <w:hyperlink r:id="rId7">
        <w:r w:rsidRPr="00885FB2">
          <w:t>ГАПОУ</w:t>
        </w:r>
        <w:r w:rsidRPr="00885FB2">
          <w:rPr>
            <w:spacing w:val="-2"/>
          </w:rPr>
          <w:t xml:space="preserve"> </w:t>
        </w:r>
        <w:r w:rsidRPr="00885FB2">
          <w:t>РС(Я)</w:t>
        </w:r>
        <w:r w:rsidRPr="00885FB2">
          <w:rPr>
            <w:spacing w:val="-2"/>
          </w:rPr>
          <w:t xml:space="preserve"> </w:t>
        </w:r>
        <w:r w:rsidRPr="00885FB2">
          <w:t>"Якутский</w:t>
        </w:r>
        <w:r w:rsidRPr="00885FB2">
          <w:rPr>
            <w:spacing w:val="-2"/>
          </w:rPr>
          <w:t xml:space="preserve"> </w:t>
        </w:r>
        <w:r w:rsidRPr="00885FB2">
          <w:t>автодорожный</w:t>
        </w:r>
        <w:r w:rsidRPr="00885FB2">
          <w:rPr>
            <w:spacing w:val="-2"/>
          </w:rPr>
          <w:t xml:space="preserve"> </w:t>
        </w:r>
        <w:r w:rsidRPr="00885FB2">
          <w:t>техникум"</w:t>
        </w:r>
        <w:r w:rsidRPr="00885FB2">
          <w:rPr>
            <w:spacing w:val="-3"/>
          </w:rPr>
          <w:t xml:space="preserve"> </w:t>
        </w:r>
        <w:r w:rsidRPr="00885FB2">
          <w:t>ГО</w:t>
        </w:r>
        <w:r w:rsidRPr="00885FB2">
          <w:rPr>
            <w:spacing w:val="-3"/>
          </w:rPr>
          <w:t xml:space="preserve"> </w:t>
        </w:r>
        <w:r w:rsidRPr="00885FB2">
          <w:t>"Город</w:t>
        </w:r>
        <w:r w:rsidRPr="00885FB2">
          <w:rPr>
            <w:spacing w:val="-2"/>
          </w:rPr>
          <w:t xml:space="preserve"> </w:t>
        </w:r>
        <w:r w:rsidRPr="00885FB2">
          <w:t>Якутск"</w:t>
        </w:r>
        <w:r w:rsidRPr="00885FB2">
          <w:rPr>
            <w:spacing w:val="-3"/>
          </w:rPr>
          <w:t xml:space="preserve"> </w:t>
        </w:r>
        <w:r w:rsidRPr="00885FB2">
          <w:t>РС(Я)</w:t>
        </w:r>
      </w:hyperlink>
      <w:r w:rsidRPr="00885FB2">
        <w:rPr>
          <w:spacing w:val="56"/>
        </w:rPr>
        <w:t xml:space="preserve"> </w:t>
      </w:r>
      <w:r w:rsidRPr="00885FB2">
        <w:t>г.</w:t>
      </w:r>
      <w:r w:rsidRPr="00885FB2">
        <w:rPr>
          <w:spacing w:val="-2"/>
        </w:rPr>
        <w:t xml:space="preserve"> </w:t>
      </w:r>
      <w:r w:rsidR="00341EB3">
        <w:rPr>
          <w:spacing w:val="-2"/>
        </w:rPr>
        <w:t xml:space="preserve">Якутск </w:t>
      </w:r>
      <w:r w:rsidRPr="00885FB2">
        <w:t>по</w:t>
      </w:r>
      <w:r w:rsidRPr="00885FB2">
        <w:rPr>
          <w:spacing w:val="-2"/>
        </w:rPr>
        <w:t xml:space="preserve"> </w:t>
      </w:r>
      <w:r w:rsidRPr="00885FB2">
        <w:t>адресу:</w:t>
      </w:r>
      <w:r w:rsidRPr="00885FB2">
        <w:rPr>
          <w:spacing w:val="-2"/>
        </w:rPr>
        <w:t xml:space="preserve"> </w:t>
      </w:r>
      <w:hyperlink r:id="rId8">
        <w:r w:rsidRPr="00885FB2">
          <w:t>Вилюйский</w:t>
        </w:r>
        <w:r w:rsidRPr="00885FB2">
          <w:rPr>
            <w:spacing w:val="-2"/>
          </w:rPr>
          <w:t xml:space="preserve"> </w:t>
        </w:r>
        <w:r w:rsidRPr="00885FB2">
          <w:t>тракт</w:t>
        </w:r>
        <w:r w:rsidRPr="00885FB2">
          <w:rPr>
            <w:spacing w:val="-1"/>
          </w:rPr>
          <w:t xml:space="preserve"> </w:t>
        </w:r>
        <w:r w:rsidRPr="00885FB2">
          <w:t>5</w:t>
        </w:r>
        <w:r w:rsidRPr="00885FB2">
          <w:rPr>
            <w:spacing w:val="-2"/>
          </w:rPr>
          <w:t xml:space="preserve"> </w:t>
        </w:r>
        <w:r w:rsidRPr="00885FB2">
          <w:t>километр,</w:t>
        </w:r>
        <w:r w:rsidRPr="00885FB2">
          <w:rPr>
            <w:spacing w:val="-2"/>
          </w:rPr>
          <w:t xml:space="preserve"> </w:t>
        </w:r>
        <w:r w:rsidRPr="00885FB2">
          <w:rPr>
            <w:spacing w:val="-5"/>
          </w:rPr>
          <w:t>к1</w:t>
        </w:r>
      </w:hyperlink>
    </w:p>
    <w:p w:rsidR="008A6E61" w:rsidRPr="00885FB2" w:rsidRDefault="00BF122E" w:rsidP="00BF122E">
      <w:pPr>
        <w:pStyle w:val="a4"/>
        <w:numPr>
          <w:ilvl w:val="1"/>
          <w:numId w:val="6"/>
        </w:numPr>
        <w:ind w:left="0" w:firstLine="0"/>
        <w:jc w:val="both"/>
        <w:rPr>
          <w:sz w:val="24"/>
        </w:rPr>
      </w:pPr>
      <w:r>
        <w:rPr>
          <w:spacing w:val="-3"/>
          <w:sz w:val="24"/>
        </w:rPr>
        <w:t>К</w:t>
      </w:r>
      <w:r w:rsidR="00C45EB5" w:rsidRPr="00885FB2">
        <w:rPr>
          <w:spacing w:val="-3"/>
          <w:sz w:val="24"/>
        </w:rPr>
        <w:t xml:space="preserve"> </w:t>
      </w:r>
      <w:r w:rsidR="00C45EB5" w:rsidRPr="00885FB2">
        <w:rPr>
          <w:sz w:val="24"/>
        </w:rPr>
        <w:t>данному</w:t>
      </w:r>
      <w:r w:rsidR="00C45EB5" w:rsidRPr="00885FB2">
        <w:rPr>
          <w:spacing w:val="-3"/>
          <w:sz w:val="24"/>
        </w:rPr>
        <w:t xml:space="preserve"> </w:t>
      </w:r>
      <w:r w:rsidR="00C45EB5" w:rsidRPr="00885FB2">
        <w:rPr>
          <w:sz w:val="24"/>
        </w:rPr>
        <w:t>чемпионату</w:t>
      </w:r>
      <w:r w:rsidR="00C45EB5" w:rsidRPr="00885FB2">
        <w:rPr>
          <w:spacing w:val="-3"/>
          <w:sz w:val="24"/>
        </w:rPr>
        <w:t xml:space="preserve"> </w:t>
      </w:r>
      <w:r w:rsidR="00C45EB5" w:rsidRPr="00885FB2">
        <w:rPr>
          <w:sz w:val="24"/>
        </w:rPr>
        <w:t>допускаются</w:t>
      </w:r>
      <w:r w:rsidR="00C45EB5" w:rsidRPr="00885FB2">
        <w:rPr>
          <w:spacing w:val="-2"/>
          <w:sz w:val="24"/>
        </w:rPr>
        <w:t xml:space="preserve"> </w:t>
      </w:r>
      <w:r w:rsidR="00C45EB5" w:rsidRPr="00885FB2">
        <w:rPr>
          <w:sz w:val="24"/>
        </w:rPr>
        <w:t>учащиеся</w:t>
      </w:r>
      <w:r w:rsidR="00C45EB5" w:rsidRPr="00885FB2">
        <w:rPr>
          <w:spacing w:val="-3"/>
          <w:sz w:val="24"/>
        </w:rPr>
        <w:t xml:space="preserve"> </w:t>
      </w:r>
      <w:r w:rsidR="00C45EB5" w:rsidRPr="00885FB2">
        <w:rPr>
          <w:sz w:val="24"/>
        </w:rPr>
        <w:t>возрастной</w:t>
      </w:r>
      <w:r w:rsidR="00C45EB5" w:rsidRPr="00885FB2">
        <w:rPr>
          <w:spacing w:val="-3"/>
          <w:sz w:val="24"/>
        </w:rPr>
        <w:t xml:space="preserve"> </w:t>
      </w:r>
      <w:r w:rsidR="00C45EB5" w:rsidRPr="00885FB2">
        <w:rPr>
          <w:sz w:val="24"/>
        </w:rPr>
        <w:t>группы:</w:t>
      </w:r>
      <w:r w:rsidR="00C45EB5" w:rsidRPr="00885FB2">
        <w:rPr>
          <w:spacing w:val="-3"/>
          <w:sz w:val="24"/>
        </w:rPr>
        <w:t xml:space="preserve"> </w:t>
      </w:r>
      <w:r w:rsidR="00C45EB5" w:rsidRPr="00885FB2">
        <w:rPr>
          <w:sz w:val="24"/>
        </w:rPr>
        <w:t>14-16</w:t>
      </w:r>
      <w:r w:rsidR="00C45EB5" w:rsidRPr="00885FB2">
        <w:rPr>
          <w:spacing w:val="-2"/>
          <w:sz w:val="24"/>
        </w:rPr>
        <w:t xml:space="preserve"> </w:t>
      </w:r>
      <w:r w:rsidR="00C45EB5" w:rsidRPr="00885FB2">
        <w:rPr>
          <w:spacing w:val="-4"/>
          <w:sz w:val="24"/>
        </w:rPr>
        <w:t>лет.</w:t>
      </w:r>
    </w:p>
    <w:p w:rsidR="008A6E61" w:rsidRPr="00885FB2" w:rsidRDefault="00C45EB5" w:rsidP="00BF122E">
      <w:pPr>
        <w:pStyle w:val="a4"/>
        <w:numPr>
          <w:ilvl w:val="1"/>
          <w:numId w:val="6"/>
        </w:numPr>
        <w:ind w:left="0" w:right="-30" w:firstLine="0"/>
        <w:jc w:val="both"/>
        <w:rPr>
          <w:sz w:val="24"/>
        </w:rPr>
      </w:pPr>
      <w:r w:rsidRPr="00885FB2">
        <w:rPr>
          <w:sz w:val="24"/>
        </w:rPr>
        <w:t>В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конкурсе</w:t>
      </w:r>
      <w:r w:rsidRPr="00885FB2">
        <w:rPr>
          <w:spacing w:val="-6"/>
          <w:sz w:val="24"/>
        </w:rPr>
        <w:t xml:space="preserve"> </w:t>
      </w:r>
      <w:r w:rsidRPr="00885FB2">
        <w:rPr>
          <w:sz w:val="24"/>
        </w:rPr>
        <w:t>принимает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участие</w:t>
      </w:r>
      <w:r w:rsidRPr="00885FB2">
        <w:rPr>
          <w:spacing w:val="-6"/>
          <w:sz w:val="24"/>
        </w:rPr>
        <w:t xml:space="preserve"> </w:t>
      </w:r>
      <w:r w:rsidR="00BF122E">
        <w:rPr>
          <w:spacing w:val="-6"/>
          <w:sz w:val="24"/>
        </w:rPr>
        <w:t>о</w:t>
      </w:r>
      <w:r w:rsidRPr="00885FB2">
        <w:rPr>
          <w:sz w:val="24"/>
        </w:rPr>
        <w:t>дин</w:t>
      </w:r>
      <w:r w:rsidR="00BF122E">
        <w:rPr>
          <w:sz w:val="24"/>
        </w:rPr>
        <w:t xml:space="preserve"> </w:t>
      </w:r>
      <w:r w:rsidRPr="00885FB2">
        <w:rPr>
          <w:sz w:val="24"/>
        </w:rPr>
        <w:t>участник</w:t>
      </w:r>
      <w:r w:rsidRPr="00885FB2">
        <w:rPr>
          <w:spacing w:val="-7"/>
          <w:sz w:val="24"/>
        </w:rPr>
        <w:t xml:space="preserve"> </w:t>
      </w:r>
      <w:r w:rsidRPr="00885FB2">
        <w:rPr>
          <w:sz w:val="24"/>
        </w:rPr>
        <w:t>от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 xml:space="preserve">школы. </w:t>
      </w:r>
    </w:p>
    <w:p w:rsidR="008A6E61" w:rsidRPr="00885FB2" w:rsidRDefault="008A6E61" w:rsidP="00BF122E">
      <w:pPr>
        <w:pStyle w:val="a3"/>
        <w:jc w:val="both"/>
      </w:pPr>
    </w:p>
    <w:p w:rsidR="00BF122E" w:rsidRPr="00BF122E" w:rsidRDefault="00C45EB5" w:rsidP="00BF122E">
      <w:pPr>
        <w:pStyle w:val="a4"/>
        <w:numPr>
          <w:ilvl w:val="0"/>
          <w:numId w:val="7"/>
        </w:numPr>
        <w:ind w:left="0" w:firstLine="0"/>
        <w:jc w:val="center"/>
        <w:rPr>
          <w:b/>
          <w:spacing w:val="-4"/>
          <w:sz w:val="24"/>
        </w:rPr>
      </w:pPr>
      <w:r w:rsidRPr="00BF122E">
        <w:rPr>
          <w:b/>
          <w:sz w:val="24"/>
        </w:rPr>
        <w:t>Условия</w:t>
      </w:r>
      <w:r w:rsidRPr="00BF122E">
        <w:rPr>
          <w:b/>
          <w:spacing w:val="-4"/>
          <w:sz w:val="24"/>
        </w:rPr>
        <w:t xml:space="preserve"> </w:t>
      </w:r>
      <w:r w:rsidRPr="00BF122E">
        <w:rPr>
          <w:b/>
          <w:sz w:val="24"/>
        </w:rPr>
        <w:t>проведения</w:t>
      </w:r>
      <w:r w:rsidRPr="00BF122E">
        <w:rPr>
          <w:b/>
          <w:spacing w:val="-4"/>
          <w:sz w:val="24"/>
        </w:rPr>
        <w:t xml:space="preserve"> </w:t>
      </w:r>
      <w:r w:rsidRPr="00BF122E">
        <w:rPr>
          <w:b/>
          <w:sz w:val="24"/>
        </w:rPr>
        <w:t>муниципального</w:t>
      </w:r>
      <w:r w:rsidRPr="00BF122E">
        <w:rPr>
          <w:b/>
          <w:spacing w:val="-4"/>
          <w:sz w:val="24"/>
        </w:rPr>
        <w:t xml:space="preserve"> </w:t>
      </w:r>
      <w:r w:rsidRPr="00BF122E">
        <w:rPr>
          <w:b/>
          <w:spacing w:val="-2"/>
          <w:sz w:val="24"/>
        </w:rPr>
        <w:t>чемпионата</w:t>
      </w:r>
      <w:r w:rsidR="00BF122E">
        <w:rPr>
          <w:b/>
          <w:spacing w:val="-2"/>
          <w:sz w:val="24"/>
        </w:rPr>
        <w:t xml:space="preserve"> </w:t>
      </w:r>
      <w:r w:rsidRPr="00BF122E">
        <w:rPr>
          <w:b/>
          <w:sz w:val="24"/>
        </w:rPr>
        <w:t>по</w:t>
      </w:r>
      <w:r w:rsidRPr="00BF122E">
        <w:rPr>
          <w:b/>
          <w:spacing w:val="-6"/>
          <w:sz w:val="24"/>
        </w:rPr>
        <w:t xml:space="preserve"> </w:t>
      </w:r>
      <w:r w:rsidRPr="00BF122E">
        <w:rPr>
          <w:b/>
          <w:sz w:val="24"/>
        </w:rPr>
        <w:t>компетенции</w:t>
      </w:r>
      <w:r w:rsidRPr="00BF122E">
        <w:rPr>
          <w:b/>
          <w:spacing w:val="-3"/>
          <w:sz w:val="24"/>
        </w:rPr>
        <w:t xml:space="preserve"> </w:t>
      </w:r>
      <w:r w:rsidRPr="00BF122E">
        <w:rPr>
          <w:b/>
          <w:sz w:val="24"/>
        </w:rPr>
        <w:t>«Бережливое</w:t>
      </w:r>
      <w:r w:rsidRPr="00BF122E">
        <w:rPr>
          <w:b/>
          <w:spacing w:val="-4"/>
          <w:sz w:val="24"/>
        </w:rPr>
        <w:t xml:space="preserve"> </w:t>
      </w:r>
      <w:r w:rsidRPr="00BF122E">
        <w:rPr>
          <w:b/>
          <w:sz w:val="24"/>
        </w:rPr>
        <w:t>производство»</w:t>
      </w:r>
      <w:r w:rsidRPr="00BF122E">
        <w:rPr>
          <w:b/>
          <w:spacing w:val="-4"/>
          <w:sz w:val="24"/>
        </w:rPr>
        <w:t xml:space="preserve"> </w:t>
      </w:r>
    </w:p>
    <w:p w:rsidR="008A6E61" w:rsidRPr="00885FB2" w:rsidRDefault="00C45EB5" w:rsidP="00BF122E">
      <w:pPr>
        <w:jc w:val="center"/>
        <w:rPr>
          <w:b/>
          <w:sz w:val="24"/>
        </w:rPr>
      </w:pPr>
      <w:r w:rsidRPr="00885FB2">
        <w:rPr>
          <w:b/>
          <w:sz w:val="24"/>
        </w:rPr>
        <w:t>на</w:t>
      </w:r>
      <w:r w:rsidRPr="00885FB2">
        <w:rPr>
          <w:b/>
          <w:spacing w:val="-3"/>
          <w:sz w:val="24"/>
        </w:rPr>
        <w:t xml:space="preserve"> </w:t>
      </w:r>
      <w:r w:rsidRPr="00885FB2">
        <w:rPr>
          <w:b/>
          <w:sz w:val="24"/>
        </w:rPr>
        <w:t>базе</w:t>
      </w:r>
      <w:r w:rsidRPr="00885FB2">
        <w:rPr>
          <w:b/>
          <w:spacing w:val="-1"/>
          <w:sz w:val="24"/>
        </w:rPr>
        <w:t xml:space="preserve"> </w:t>
      </w:r>
      <w:hyperlink r:id="rId9">
        <w:r w:rsidRPr="00885FB2">
          <w:rPr>
            <w:b/>
            <w:sz w:val="24"/>
          </w:rPr>
          <w:t>ГАПОУ</w:t>
        </w:r>
        <w:r w:rsidRPr="00885FB2">
          <w:rPr>
            <w:b/>
            <w:spacing w:val="-3"/>
            <w:sz w:val="24"/>
          </w:rPr>
          <w:t xml:space="preserve"> </w:t>
        </w:r>
        <w:r w:rsidRPr="00885FB2">
          <w:rPr>
            <w:b/>
            <w:sz w:val="24"/>
          </w:rPr>
          <w:t>РС(Я)</w:t>
        </w:r>
        <w:r w:rsidRPr="00885FB2">
          <w:rPr>
            <w:b/>
            <w:spacing w:val="-4"/>
            <w:sz w:val="24"/>
          </w:rPr>
          <w:t xml:space="preserve"> </w:t>
        </w:r>
        <w:r w:rsidRPr="00885FB2">
          <w:rPr>
            <w:b/>
            <w:sz w:val="24"/>
          </w:rPr>
          <w:t>"Якутский</w:t>
        </w:r>
        <w:r w:rsidRPr="00885FB2">
          <w:rPr>
            <w:b/>
            <w:spacing w:val="-3"/>
            <w:sz w:val="24"/>
          </w:rPr>
          <w:t xml:space="preserve"> </w:t>
        </w:r>
        <w:r w:rsidRPr="00885FB2">
          <w:rPr>
            <w:b/>
            <w:sz w:val="24"/>
          </w:rPr>
          <w:t>автодорожный</w:t>
        </w:r>
        <w:r w:rsidRPr="00885FB2">
          <w:rPr>
            <w:b/>
            <w:spacing w:val="-4"/>
            <w:sz w:val="24"/>
          </w:rPr>
          <w:t xml:space="preserve"> </w:t>
        </w:r>
        <w:r w:rsidRPr="00885FB2">
          <w:rPr>
            <w:b/>
            <w:sz w:val="24"/>
          </w:rPr>
          <w:t>техникум"</w:t>
        </w:r>
        <w:r w:rsidRPr="00885FB2">
          <w:rPr>
            <w:b/>
            <w:spacing w:val="-4"/>
            <w:sz w:val="24"/>
          </w:rPr>
          <w:t xml:space="preserve"> </w:t>
        </w:r>
        <w:r w:rsidRPr="00885FB2">
          <w:rPr>
            <w:b/>
            <w:sz w:val="24"/>
          </w:rPr>
          <w:t>ГО</w:t>
        </w:r>
        <w:r w:rsidRPr="00885FB2">
          <w:rPr>
            <w:b/>
            <w:spacing w:val="-2"/>
            <w:sz w:val="24"/>
          </w:rPr>
          <w:t xml:space="preserve"> </w:t>
        </w:r>
        <w:r w:rsidRPr="00885FB2">
          <w:rPr>
            <w:b/>
            <w:sz w:val="24"/>
          </w:rPr>
          <w:t>"Город</w:t>
        </w:r>
        <w:r w:rsidRPr="00885FB2">
          <w:rPr>
            <w:b/>
            <w:spacing w:val="-3"/>
            <w:sz w:val="24"/>
          </w:rPr>
          <w:t xml:space="preserve"> </w:t>
        </w:r>
        <w:r w:rsidRPr="00885FB2">
          <w:rPr>
            <w:b/>
            <w:sz w:val="24"/>
          </w:rPr>
          <w:t>Якутск"</w:t>
        </w:r>
        <w:r w:rsidRPr="00885FB2">
          <w:rPr>
            <w:b/>
            <w:spacing w:val="-2"/>
            <w:sz w:val="24"/>
          </w:rPr>
          <w:t xml:space="preserve"> РС(Я)</w:t>
        </w:r>
      </w:hyperlink>
    </w:p>
    <w:p w:rsidR="008A6E61" w:rsidRPr="00885FB2" w:rsidRDefault="008A6E61" w:rsidP="00BF122E">
      <w:pPr>
        <w:pStyle w:val="a3"/>
        <w:jc w:val="both"/>
        <w:rPr>
          <w:b/>
        </w:rPr>
      </w:pPr>
    </w:p>
    <w:p w:rsidR="008A6E61" w:rsidRPr="00885FB2" w:rsidRDefault="00C45EB5" w:rsidP="00BF122E">
      <w:pPr>
        <w:jc w:val="both"/>
        <w:rPr>
          <w:b/>
          <w:sz w:val="24"/>
        </w:rPr>
      </w:pPr>
      <w:r w:rsidRPr="00885FB2">
        <w:rPr>
          <w:b/>
          <w:sz w:val="24"/>
        </w:rPr>
        <w:t>Конкурсный</w:t>
      </w:r>
      <w:r w:rsidRPr="00885FB2">
        <w:rPr>
          <w:b/>
          <w:spacing w:val="-7"/>
          <w:sz w:val="24"/>
        </w:rPr>
        <w:t xml:space="preserve"> </w:t>
      </w:r>
      <w:r w:rsidRPr="00885FB2">
        <w:rPr>
          <w:b/>
          <w:sz w:val="24"/>
        </w:rPr>
        <w:t>(очный)</w:t>
      </w:r>
      <w:r w:rsidRPr="00885FB2">
        <w:rPr>
          <w:b/>
          <w:spacing w:val="-6"/>
          <w:sz w:val="24"/>
        </w:rPr>
        <w:t xml:space="preserve"> </w:t>
      </w:r>
      <w:r w:rsidRPr="00885FB2">
        <w:rPr>
          <w:b/>
          <w:spacing w:val="-4"/>
          <w:sz w:val="24"/>
        </w:rPr>
        <w:t>этап</w:t>
      </w:r>
    </w:p>
    <w:p w:rsidR="008A6E61" w:rsidRPr="00885FB2" w:rsidRDefault="00C45EB5" w:rsidP="00BF122E">
      <w:pPr>
        <w:pStyle w:val="a3"/>
        <w:ind w:left="-142" w:right="573" w:firstLine="708"/>
        <w:jc w:val="both"/>
      </w:pPr>
      <w:r w:rsidRPr="00885FB2">
        <w:rPr>
          <w:b/>
        </w:rPr>
        <w:t>Конкурсное</w:t>
      </w:r>
      <w:r w:rsidRPr="00885FB2">
        <w:rPr>
          <w:b/>
          <w:spacing w:val="-15"/>
        </w:rPr>
        <w:t xml:space="preserve"> </w:t>
      </w:r>
      <w:r w:rsidRPr="00885FB2">
        <w:rPr>
          <w:b/>
        </w:rPr>
        <w:t>задание:</w:t>
      </w:r>
      <w:r w:rsidRPr="00885FB2">
        <w:rPr>
          <w:b/>
          <w:spacing w:val="-13"/>
        </w:rPr>
        <w:t xml:space="preserve"> </w:t>
      </w:r>
      <w:r w:rsidRPr="00885FB2">
        <w:t>Конкурсное</w:t>
      </w:r>
      <w:r w:rsidRPr="00885FB2">
        <w:rPr>
          <w:spacing w:val="-15"/>
        </w:rPr>
        <w:t xml:space="preserve"> </w:t>
      </w:r>
      <w:r w:rsidRPr="00885FB2">
        <w:t>задание</w:t>
      </w:r>
      <w:r w:rsidRPr="00885FB2">
        <w:rPr>
          <w:spacing w:val="-15"/>
        </w:rPr>
        <w:t xml:space="preserve"> </w:t>
      </w:r>
      <w:r w:rsidRPr="00885FB2">
        <w:t>включает</w:t>
      </w:r>
      <w:r w:rsidRPr="00885FB2">
        <w:rPr>
          <w:spacing w:val="-14"/>
        </w:rPr>
        <w:t xml:space="preserve"> </w:t>
      </w:r>
      <w:r w:rsidRPr="00885FB2">
        <w:t>в</w:t>
      </w:r>
      <w:r w:rsidRPr="00885FB2">
        <w:rPr>
          <w:spacing w:val="-15"/>
        </w:rPr>
        <w:t xml:space="preserve"> </w:t>
      </w:r>
      <w:r w:rsidRPr="00885FB2">
        <w:t>себя</w:t>
      </w:r>
      <w:r w:rsidRPr="00885FB2">
        <w:rPr>
          <w:spacing w:val="-14"/>
        </w:rPr>
        <w:t xml:space="preserve"> </w:t>
      </w:r>
      <w:r w:rsidRPr="00885FB2">
        <w:t>работу</w:t>
      </w:r>
      <w:r w:rsidRPr="00885FB2">
        <w:rPr>
          <w:spacing w:val="-14"/>
        </w:rPr>
        <w:t xml:space="preserve"> </w:t>
      </w:r>
      <w:r w:rsidRPr="00885FB2">
        <w:t>по</w:t>
      </w:r>
      <w:r w:rsidRPr="00885FB2">
        <w:rPr>
          <w:spacing w:val="-14"/>
        </w:rPr>
        <w:t xml:space="preserve"> </w:t>
      </w:r>
      <w:r w:rsidRPr="00885FB2">
        <w:t>построению</w:t>
      </w:r>
      <w:r w:rsidRPr="00885FB2">
        <w:rPr>
          <w:spacing w:val="-14"/>
        </w:rPr>
        <w:t xml:space="preserve"> </w:t>
      </w:r>
      <w:r w:rsidRPr="00885FB2">
        <w:t>целевого</w:t>
      </w:r>
      <w:r w:rsidRPr="00885FB2">
        <w:rPr>
          <w:spacing w:val="-15"/>
        </w:rPr>
        <w:t xml:space="preserve"> </w:t>
      </w:r>
      <w:r w:rsidRPr="00885FB2">
        <w:t>состояния</w:t>
      </w:r>
      <w:r w:rsidRPr="00885FB2">
        <w:rPr>
          <w:spacing w:val="-14"/>
        </w:rPr>
        <w:t xml:space="preserve"> </w:t>
      </w:r>
      <w:r w:rsidRPr="00885FB2">
        <w:t>производственного</w:t>
      </w:r>
      <w:r w:rsidRPr="00885FB2">
        <w:rPr>
          <w:spacing w:val="-14"/>
        </w:rPr>
        <w:t xml:space="preserve"> </w:t>
      </w:r>
      <w:r w:rsidRPr="00885FB2">
        <w:t>процесса,</w:t>
      </w:r>
      <w:r w:rsidRPr="00885FB2">
        <w:rPr>
          <w:spacing w:val="-14"/>
        </w:rPr>
        <w:t xml:space="preserve"> </w:t>
      </w:r>
      <w:r w:rsidRPr="00885FB2">
        <w:t xml:space="preserve">выявлению всех видов потерь в технологическом процессе сборки и поиску решений по их устранению. В рамках соревнований будет </w:t>
      </w:r>
      <w:r w:rsidRPr="00885FB2">
        <w:lastRenderedPageBreak/>
        <w:t>имитироваться процесс ручной сборки изделия. В процессе должны быть задействованы операторов и участник</w:t>
      </w:r>
      <w:r w:rsidRPr="00885FB2">
        <w:t>. Участники соревнований за соревновательный период (6 часов) должны выстроить эффективный процесс сборки изделия с применением инструментов бережливого производства. Задачи участников конкурса: 1. Определить и устранить потери на рабочих местах. 2. Обеспе</w:t>
      </w:r>
      <w:r w:rsidRPr="00885FB2">
        <w:t>чить сбалансированную загрузку на рабочих местах при целевой численности.</w:t>
      </w:r>
      <w:r w:rsidRPr="00885FB2">
        <w:rPr>
          <w:spacing w:val="-7"/>
        </w:rPr>
        <w:t xml:space="preserve"> </w:t>
      </w:r>
      <w:r w:rsidRPr="00885FB2">
        <w:t>3.</w:t>
      </w:r>
      <w:r w:rsidRPr="00885FB2">
        <w:rPr>
          <w:spacing w:val="-7"/>
        </w:rPr>
        <w:t xml:space="preserve"> </w:t>
      </w:r>
      <w:r w:rsidRPr="00885FB2">
        <w:t>Высвободить</w:t>
      </w:r>
      <w:r w:rsidRPr="00885FB2">
        <w:rPr>
          <w:spacing w:val="-6"/>
        </w:rPr>
        <w:t xml:space="preserve"> </w:t>
      </w:r>
      <w:r w:rsidRPr="00885FB2">
        <w:t>ресурсы</w:t>
      </w:r>
      <w:r w:rsidRPr="00885FB2">
        <w:rPr>
          <w:spacing w:val="-8"/>
        </w:rPr>
        <w:t xml:space="preserve"> </w:t>
      </w:r>
      <w:r w:rsidRPr="00885FB2">
        <w:t>(запасы</w:t>
      </w:r>
      <w:r w:rsidRPr="00885FB2">
        <w:rPr>
          <w:spacing w:val="-8"/>
        </w:rPr>
        <w:t xml:space="preserve"> </w:t>
      </w:r>
      <w:r w:rsidRPr="00885FB2">
        <w:t>и</w:t>
      </w:r>
      <w:r w:rsidRPr="00885FB2">
        <w:rPr>
          <w:spacing w:val="-6"/>
        </w:rPr>
        <w:t xml:space="preserve"> </w:t>
      </w:r>
      <w:r w:rsidRPr="00885FB2">
        <w:t>площади).</w:t>
      </w:r>
      <w:r w:rsidRPr="00885FB2">
        <w:rPr>
          <w:spacing w:val="-8"/>
        </w:rPr>
        <w:t xml:space="preserve"> </w:t>
      </w:r>
      <w:r w:rsidRPr="00885FB2">
        <w:t>4.</w:t>
      </w:r>
      <w:r w:rsidRPr="00885FB2">
        <w:rPr>
          <w:spacing w:val="-10"/>
        </w:rPr>
        <w:t xml:space="preserve"> </w:t>
      </w:r>
      <w:r w:rsidRPr="00885FB2">
        <w:t>Рассчитать</w:t>
      </w:r>
      <w:r w:rsidRPr="00885FB2">
        <w:rPr>
          <w:spacing w:val="-6"/>
        </w:rPr>
        <w:t xml:space="preserve"> </w:t>
      </w:r>
      <w:r w:rsidRPr="00885FB2">
        <w:t>экономический</w:t>
      </w:r>
      <w:r w:rsidRPr="00885FB2">
        <w:rPr>
          <w:spacing w:val="-9"/>
        </w:rPr>
        <w:t xml:space="preserve"> </w:t>
      </w:r>
      <w:r w:rsidRPr="00885FB2">
        <w:t>эффект</w:t>
      </w:r>
      <w:r w:rsidRPr="00885FB2">
        <w:rPr>
          <w:spacing w:val="-7"/>
        </w:rPr>
        <w:t xml:space="preserve"> </w:t>
      </w:r>
      <w:r w:rsidRPr="00885FB2">
        <w:t>от</w:t>
      </w:r>
      <w:r w:rsidRPr="00885FB2">
        <w:rPr>
          <w:spacing w:val="-7"/>
        </w:rPr>
        <w:t xml:space="preserve"> </w:t>
      </w:r>
      <w:r w:rsidRPr="00885FB2">
        <w:t>внедренных</w:t>
      </w:r>
      <w:r w:rsidRPr="00885FB2">
        <w:rPr>
          <w:spacing w:val="-8"/>
        </w:rPr>
        <w:t xml:space="preserve"> </w:t>
      </w:r>
      <w:r w:rsidRPr="00885FB2">
        <w:t>улучшений</w:t>
      </w:r>
      <w:r w:rsidRPr="00885FB2">
        <w:rPr>
          <w:spacing w:val="-6"/>
        </w:rPr>
        <w:t xml:space="preserve"> </w:t>
      </w:r>
      <w:r w:rsidRPr="00885FB2">
        <w:t>в</w:t>
      </w:r>
      <w:r w:rsidRPr="00885FB2">
        <w:rPr>
          <w:spacing w:val="-8"/>
        </w:rPr>
        <w:t xml:space="preserve"> </w:t>
      </w:r>
      <w:r w:rsidRPr="00885FB2">
        <w:t>соответствии</w:t>
      </w:r>
      <w:r w:rsidRPr="00885FB2">
        <w:rPr>
          <w:spacing w:val="-6"/>
        </w:rPr>
        <w:t xml:space="preserve"> </w:t>
      </w:r>
      <w:r w:rsidRPr="00885FB2">
        <w:t>с</w:t>
      </w:r>
      <w:r w:rsidRPr="00885FB2">
        <w:rPr>
          <w:spacing w:val="-11"/>
        </w:rPr>
        <w:t xml:space="preserve"> </w:t>
      </w:r>
      <w:r w:rsidRPr="00885FB2">
        <w:t>заданной финансовой</w:t>
      </w:r>
      <w:r w:rsidRPr="00885FB2">
        <w:rPr>
          <w:spacing w:val="-3"/>
        </w:rPr>
        <w:t xml:space="preserve"> </w:t>
      </w:r>
      <w:r w:rsidRPr="00885FB2">
        <w:t>моделью.</w:t>
      </w:r>
      <w:r w:rsidRPr="00885FB2">
        <w:rPr>
          <w:spacing w:val="-5"/>
        </w:rPr>
        <w:t xml:space="preserve"> </w:t>
      </w:r>
      <w:r w:rsidRPr="00885FB2">
        <w:t>Участнику</w:t>
      </w:r>
      <w:r w:rsidRPr="00885FB2">
        <w:rPr>
          <w:spacing w:val="-3"/>
        </w:rPr>
        <w:t xml:space="preserve"> </w:t>
      </w:r>
      <w:r w:rsidRPr="00885FB2">
        <w:t>соревнований</w:t>
      </w:r>
      <w:r w:rsidRPr="00885FB2">
        <w:rPr>
          <w:spacing w:val="-3"/>
        </w:rPr>
        <w:t xml:space="preserve"> </w:t>
      </w:r>
      <w:r w:rsidRPr="00885FB2">
        <w:t>необходимо</w:t>
      </w:r>
      <w:r w:rsidRPr="00885FB2">
        <w:rPr>
          <w:spacing w:val="-3"/>
        </w:rPr>
        <w:t xml:space="preserve"> </w:t>
      </w:r>
      <w:r w:rsidRPr="00885FB2">
        <w:t>организовать</w:t>
      </w:r>
      <w:r w:rsidRPr="00885FB2">
        <w:rPr>
          <w:spacing w:val="-2"/>
        </w:rPr>
        <w:t xml:space="preserve"> </w:t>
      </w:r>
      <w:r w:rsidRPr="00885FB2">
        <w:t>работу</w:t>
      </w:r>
      <w:r w:rsidRPr="00885FB2">
        <w:rPr>
          <w:spacing w:val="-3"/>
        </w:rPr>
        <w:t xml:space="preserve"> </w:t>
      </w:r>
      <w:r w:rsidRPr="00885FB2">
        <w:t>так,</w:t>
      </w:r>
      <w:r w:rsidRPr="00885FB2">
        <w:rPr>
          <w:spacing w:val="-3"/>
        </w:rPr>
        <w:t xml:space="preserve"> </w:t>
      </w:r>
      <w:r w:rsidRPr="00885FB2">
        <w:t>чтобы</w:t>
      </w:r>
      <w:r w:rsidRPr="00885FB2">
        <w:rPr>
          <w:spacing w:val="-3"/>
        </w:rPr>
        <w:t xml:space="preserve"> </w:t>
      </w:r>
      <w:r w:rsidRPr="00885FB2">
        <w:t>изделие</w:t>
      </w:r>
      <w:r w:rsidRPr="00885FB2">
        <w:rPr>
          <w:spacing w:val="-4"/>
        </w:rPr>
        <w:t xml:space="preserve"> </w:t>
      </w:r>
      <w:r w:rsidRPr="00885FB2">
        <w:t>проходило</w:t>
      </w:r>
      <w:r w:rsidRPr="00885FB2">
        <w:rPr>
          <w:spacing w:val="-3"/>
        </w:rPr>
        <w:t xml:space="preserve"> </w:t>
      </w:r>
      <w:r w:rsidRPr="00885FB2">
        <w:t>все</w:t>
      </w:r>
      <w:r w:rsidRPr="00885FB2">
        <w:rPr>
          <w:spacing w:val="-4"/>
        </w:rPr>
        <w:t xml:space="preserve"> </w:t>
      </w:r>
      <w:r w:rsidRPr="00885FB2">
        <w:t>стадии</w:t>
      </w:r>
      <w:r w:rsidRPr="00885FB2">
        <w:rPr>
          <w:spacing w:val="-3"/>
        </w:rPr>
        <w:t xml:space="preserve"> </w:t>
      </w:r>
      <w:r w:rsidRPr="00885FB2">
        <w:t>сборки</w:t>
      </w:r>
      <w:r w:rsidRPr="00885FB2">
        <w:rPr>
          <w:spacing w:val="-3"/>
        </w:rPr>
        <w:t xml:space="preserve"> </w:t>
      </w:r>
      <w:r w:rsidRPr="00885FB2">
        <w:t>без сбоев,</w:t>
      </w:r>
      <w:r w:rsidRPr="00885FB2">
        <w:rPr>
          <w:spacing w:val="-3"/>
        </w:rPr>
        <w:t xml:space="preserve"> </w:t>
      </w:r>
      <w:r w:rsidRPr="00885FB2">
        <w:t>помех</w:t>
      </w:r>
      <w:r w:rsidRPr="00885FB2">
        <w:rPr>
          <w:spacing w:val="-3"/>
        </w:rPr>
        <w:t xml:space="preserve"> </w:t>
      </w:r>
      <w:r w:rsidRPr="00885FB2">
        <w:t>и остановок, на основе принципа «вытягивания» заказчиком. Для выполнения задания участник получает инструкцию по выполнению задания, справочную информацию, необходимую доку</w:t>
      </w:r>
      <w:r w:rsidRPr="00885FB2">
        <w:t>ментацию. Конкурсное</w:t>
      </w:r>
      <w:r w:rsidRPr="00885FB2">
        <w:rPr>
          <w:spacing w:val="-3"/>
        </w:rPr>
        <w:t xml:space="preserve"> </w:t>
      </w:r>
      <w:r w:rsidRPr="00885FB2">
        <w:t>задание</w:t>
      </w:r>
      <w:r w:rsidRPr="00885FB2">
        <w:rPr>
          <w:spacing w:val="-1"/>
        </w:rPr>
        <w:t xml:space="preserve"> </w:t>
      </w:r>
      <w:r w:rsidRPr="00885FB2">
        <w:t>состоит</w:t>
      </w:r>
      <w:r w:rsidRPr="00885FB2">
        <w:rPr>
          <w:spacing w:val="-2"/>
        </w:rPr>
        <w:t xml:space="preserve"> </w:t>
      </w:r>
      <w:r w:rsidRPr="00885FB2">
        <w:t>из 3</w:t>
      </w:r>
      <w:r w:rsidRPr="00885FB2">
        <w:rPr>
          <w:spacing w:val="-3"/>
        </w:rPr>
        <w:t xml:space="preserve"> </w:t>
      </w:r>
      <w:r w:rsidRPr="00885FB2">
        <w:t>модулей, которые</w:t>
      </w:r>
      <w:r w:rsidRPr="00885FB2">
        <w:rPr>
          <w:spacing w:val="-1"/>
        </w:rPr>
        <w:t xml:space="preserve"> </w:t>
      </w:r>
      <w:r w:rsidRPr="00885FB2">
        <w:t>выполняются</w:t>
      </w:r>
      <w:r w:rsidRPr="00885FB2">
        <w:rPr>
          <w:spacing w:val="-1"/>
        </w:rPr>
        <w:t xml:space="preserve"> </w:t>
      </w:r>
      <w:r w:rsidRPr="00885FB2">
        <w:t>последовательно. Каждый модуль оценивается отдельно.</w:t>
      </w:r>
    </w:p>
    <w:p w:rsidR="008A6E61" w:rsidRPr="00885FB2" w:rsidRDefault="008A6E61" w:rsidP="00BF122E">
      <w:pPr>
        <w:pStyle w:val="a3"/>
        <w:jc w:val="both"/>
      </w:pPr>
    </w:p>
    <w:p w:rsidR="008A6E61" w:rsidRPr="00885FB2" w:rsidRDefault="00C45EB5" w:rsidP="00BF122E">
      <w:pPr>
        <w:jc w:val="both"/>
        <w:rPr>
          <w:sz w:val="24"/>
        </w:rPr>
      </w:pPr>
      <w:r w:rsidRPr="00885FB2">
        <w:rPr>
          <w:b/>
          <w:sz w:val="24"/>
        </w:rPr>
        <w:t>Время</w:t>
      </w:r>
      <w:r w:rsidRPr="00885FB2">
        <w:rPr>
          <w:b/>
          <w:spacing w:val="-2"/>
          <w:sz w:val="24"/>
        </w:rPr>
        <w:t xml:space="preserve"> </w:t>
      </w:r>
      <w:r w:rsidRPr="00885FB2">
        <w:rPr>
          <w:b/>
          <w:sz w:val="24"/>
        </w:rPr>
        <w:t>выполнения:</w:t>
      </w:r>
      <w:r w:rsidRPr="00885FB2">
        <w:rPr>
          <w:b/>
          <w:spacing w:val="56"/>
          <w:sz w:val="24"/>
        </w:rPr>
        <w:t xml:space="preserve"> </w:t>
      </w:r>
      <w:r w:rsidRPr="00885FB2">
        <w:rPr>
          <w:spacing w:val="-5"/>
          <w:sz w:val="24"/>
        </w:rPr>
        <w:t>5ч.</w:t>
      </w:r>
    </w:p>
    <w:p w:rsidR="008A6E61" w:rsidRPr="00885FB2" w:rsidRDefault="008A6E61" w:rsidP="00BF122E">
      <w:pPr>
        <w:pStyle w:val="a3"/>
        <w:jc w:val="both"/>
      </w:pPr>
    </w:p>
    <w:p w:rsidR="008A6E61" w:rsidRPr="00885FB2" w:rsidRDefault="00C45EB5" w:rsidP="00BF122E">
      <w:pPr>
        <w:jc w:val="both"/>
        <w:rPr>
          <w:b/>
          <w:sz w:val="24"/>
        </w:rPr>
      </w:pPr>
      <w:r w:rsidRPr="00885FB2">
        <w:rPr>
          <w:b/>
          <w:sz w:val="24"/>
        </w:rPr>
        <w:t>Порядок</w:t>
      </w:r>
      <w:r w:rsidRPr="00885FB2">
        <w:rPr>
          <w:b/>
          <w:spacing w:val="-5"/>
          <w:sz w:val="24"/>
        </w:rPr>
        <w:t xml:space="preserve"> </w:t>
      </w:r>
      <w:r w:rsidRPr="00885FB2">
        <w:rPr>
          <w:b/>
          <w:sz w:val="24"/>
        </w:rPr>
        <w:t>проведения</w:t>
      </w:r>
      <w:r w:rsidRPr="00885FB2">
        <w:rPr>
          <w:b/>
          <w:spacing w:val="-4"/>
          <w:sz w:val="24"/>
        </w:rPr>
        <w:t xml:space="preserve"> </w:t>
      </w:r>
      <w:r w:rsidRPr="00885FB2">
        <w:rPr>
          <w:b/>
          <w:spacing w:val="-2"/>
          <w:sz w:val="24"/>
        </w:rPr>
        <w:t>конкурса:</w:t>
      </w:r>
    </w:p>
    <w:p w:rsidR="00A75986" w:rsidRDefault="00C45EB5" w:rsidP="00A75986">
      <w:pPr>
        <w:pStyle w:val="a3"/>
        <w:numPr>
          <w:ilvl w:val="0"/>
          <w:numId w:val="9"/>
        </w:numPr>
        <w:ind w:right="1857"/>
        <w:jc w:val="both"/>
      </w:pPr>
      <w:r w:rsidRPr="00885FB2">
        <w:t>Конкурс</w:t>
      </w:r>
      <w:r w:rsidRPr="00885FB2">
        <w:rPr>
          <w:spacing w:val="-5"/>
        </w:rPr>
        <w:t xml:space="preserve"> </w:t>
      </w:r>
      <w:r w:rsidRPr="00885FB2">
        <w:t>проводится</w:t>
      </w:r>
      <w:r w:rsidRPr="00885FB2">
        <w:rPr>
          <w:spacing w:val="-4"/>
        </w:rPr>
        <w:t xml:space="preserve"> </w:t>
      </w:r>
      <w:r w:rsidRPr="00885FB2">
        <w:t>как</w:t>
      </w:r>
      <w:r w:rsidRPr="00885FB2">
        <w:rPr>
          <w:spacing w:val="-4"/>
        </w:rPr>
        <w:t xml:space="preserve"> </w:t>
      </w:r>
      <w:r w:rsidRPr="00885FB2">
        <w:t>1</w:t>
      </w:r>
      <w:r w:rsidRPr="00885FB2">
        <w:rPr>
          <w:spacing w:val="-4"/>
        </w:rPr>
        <w:t xml:space="preserve"> </w:t>
      </w:r>
      <w:r w:rsidRPr="00885FB2">
        <w:t>компетенция</w:t>
      </w:r>
      <w:r w:rsidRPr="00885FB2">
        <w:rPr>
          <w:spacing w:val="-4"/>
        </w:rPr>
        <w:t xml:space="preserve"> </w:t>
      </w:r>
      <w:r w:rsidRPr="00885FB2">
        <w:t>муниципального</w:t>
      </w:r>
      <w:r w:rsidRPr="00885FB2">
        <w:rPr>
          <w:spacing w:val="-4"/>
        </w:rPr>
        <w:t xml:space="preserve"> </w:t>
      </w:r>
      <w:r w:rsidRPr="00885FB2">
        <w:t>чемпионата</w:t>
      </w:r>
      <w:r w:rsidRPr="00885FB2">
        <w:rPr>
          <w:spacing w:val="-4"/>
        </w:rPr>
        <w:t xml:space="preserve"> </w:t>
      </w:r>
      <w:r w:rsidRPr="00885FB2">
        <w:t>«Профессионалы»</w:t>
      </w:r>
      <w:r w:rsidRPr="00885FB2">
        <w:rPr>
          <w:spacing w:val="-4"/>
        </w:rPr>
        <w:t xml:space="preserve"> </w:t>
      </w:r>
      <w:r w:rsidRPr="00885FB2">
        <w:t>в</w:t>
      </w:r>
      <w:r w:rsidRPr="00885FB2">
        <w:rPr>
          <w:spacing w:val="-5"/>
        </w:rPr>
        <w:t xml:space="preserve"> </w:t>
      </w:r>
      <w:r w:rsidRPr="00885FB2">
        <w:t>категории</w:t>
      </w:r>
      <w:r w:rsidRPr="00885FB2">
        <w:rPr>
          <w:spacing w:val="-4"/>
        </w:rPr>
        <w:t xml:space="preserve"> </w:t>
      </w:r>
      <w:r w:rsidRPr="00885FB2">
        <w:t xml:space="preserve">«Юниоры». </w:t>
      </w:r>
    </w:p>
    <w:p w:rsidR="008A6E61" w:rsidRPr="00885FB2" w:rsidRDefault="00C45EB5" w:rsidP="00A75986">
      <w:pPr>
        <w:pStyle w:val="a3"/>
        <w:numPr>
          <w:ilvl w:val="0"/>
          <w:numId w:val="9"/>
        </w:numPr>
        <w:ind w:right="1857"/>
        <w:jc w:val="both"/>
      </w:pPr>
      <w:r w:rsidRPr="00885FB2">
        <w:t>Организационный взнос – 500 рублей</w:t>
      </w:r>
    </w:p>
    <w:p w:rsidR="008A6E61" w:rsidRPr="00885FB2" w:rsidRDefault="00C45EB5" w:rsidP="00A75986">
      <w:pPr>
        <w:pStyle w:val="a3"/>
        <w:numPr>
          <w:ilvl w:val="0"/>
          <w:numId w:val="9"/>
        </w:numPr>
        <w:jc w:val="both"/>
      </w:pPr>
      <w:r w:rsidRPr="00885FB2">
        <w:t>Нахождение</w:t>
      </w:r>
      <w:r w:rsidRPr="00885FB2">
        <w:rPr>
          <w:spacing w:val="-6"/>
        </w:rPr>
        <w:t xml:space="preserve"> </w:t>
      </w:r>
      <w:r w:rsidRPr="00885FB2">
        <w:t>эксперта-наставник</w:t>
      </w:r>
      <w:r w:rsidRPr="00885FB2">
        <w:rPr>
          <w:spacing w:val="-3"/>
        </w:rPr>
        <w:t xml:space="preserve"> </w:t>
      </w:r>
      <w:r w:rsidRPr="00885FB2">
        <w:t>оценивает</w:t>
      </w:r>
      <w:r w:rsidRPr="00885FB2">
        <w:rPr>
          <w:spacing w:val="-3"/>
        </w:rPr>
        <w:t xml:space="preserve"> </w:t>
      </w:r>
      <w:r w:rsidRPr="00885FB2">
        <w:t>работу</w:t>
      </w:r>
      <w:r w:rsidRPr="00885FB2">
        <w:rPr>
          <w:spacing w:val="-3"/>
        </w:rPr>
        <w:t xml:space="preserve"> </w:t>
      </w:r>
      <w:r w:rsidRPr="00885FB2">
        <w:t>другого</w:t>
      </w:r>
      <w:r w:rsidRPr="00885FB2">
        <w:rPr>
          <w:spacing w:val="-3"/>
        </w:rPr>
        <w:t xml:space="preserve"> </w:t>
      </w:r>
      <w:r w:rsidRPr="00885FB2">
        <w:rPr>
          <w:spacing w:val="-2"/>
        </w:rPr>
        <w:t>участника.</w:t>
      </w:r>
    </w:p>
    <w:p w:rsidR="008A6E61" w:rsidRPr="00885FB2" w:rsidRDefault="00C45EB5" w:rsidP="00A75986">
      <w:pPr>
        <w:pStyle w:val="a3"/>
        <w:numPr>
          <w:ilvl w:val="0"/>
          <w:numId w:val="9"/>
        </w:numPr>
        <w:jc w:val="both"/>
      </w:pPr>
      <w:r w:rsidRPr="00885FB2">
        <w:t>Допускается</w:t>
      </w:r>
      <w:r w:rsidRPr="00885FB2">
        <w:rPr>
          <w:spacing w:val="-4"/>
        </w:rPr>
        <w:t xml:space="preserve"> </w:t>
      </w:r>
      <w:r w:rsidRPr="00885FB2">
        <w:t>изменение</w:t>
      </w:r>
      <w:r w:rsidRPr="00885FB2">
        <w:rPr>
          <w:spacing w:val="-5"/>
        </w:rPr>
        <w:t xml:space="preserve"> </w:t>
      </w:r>
      <w:r w:rsidRPr="00885FB2">
        <w:t>конкурсного</w:t>
      </w:r>
      <w:r w:rsidRPr="00885FB2">
        <w:rPr>
          <w:spacing w:val="-6"/>
        </w:rPr>
        <w:t xml:space="preserve"> </w:t>
      </w:r>
      <w:r w:rsidRPr="00885FB2">
        <w:t>задания</w:t>
      </w:r>
      <w:r w:rsidRPr="00885FB2">
        <w:rPr>
          <w:spacing w:val="-4"/>
        </w:rPr>
        <w:t xml:space="preserve"> </w:t>
      </w:r>
      <w:r w:rsidRPr="00885FB2">
        <w:t>экспертной</w:t>
      </w:r>
      <w:r w:rsidRPr="00885FB2">
        <w:rPr>
          <w:spacing w:val="-4"/>
        </w:rPr>
        <w:t xml:space="preserve"> </w:t>
      </w:r>
      <w:r w:rsidRPr="00885FB2">
        <w:t>группой</w:t>
      </w:r>
      <w:r w:rsidRPr="00885FB2">
        <w:rPr>
          <w:spacing w:val="-3"/>
        </w:rPr>
        <w:t xml:space="preserve"> </w:t>
      </w:r>
      <w:r w:rsidRPr="00885FB2">
        <w:t>не</w:t>
      </w:r>
      <w:r w:rsidRPr="00885FB2">
        <w:rPr>
          <w:spacing w:val="-5"/>
        </w:rPr>
        <w:t xml:space="preserve"> </w:t>
      </w:r>
      <w:r w:rsidRPr="00885FB2">
        <w:t>более</w:t>
      </w:r>
      <w:r w:rsidRPr="00885FB2">
        <w:rPr>
          <w:spacing w:val="-4"/>
        </w:rPr>
        <w:t xml:space="preserve"> 30%.</w:t>
      </w:r>
    </w:p>
    <w:p w:rsidR="00BF122E" w:rsidRPr="00A75986" w:rsidRDefault="00C45EB5" w:rsidP="00A75986">
      <w:pPr>
        <w:pStyle w:val="a3"/>
        <w:numPr>
          <w:ilvl w:val="0"/>
          <w:numId w:val="9"/>
        </w:numPr>
        <w:ind w:left="0" w:firstLine="426"/>
        <w:rPr>
          <w:spacing w:val="-3"/>
        </w:rPr>
      </w:pPr>
      <w:r w:rsidRPr="00885FB2">
        <w:t>Ссылка</w:t>
      </w:r>
      <w:r w:rsidRPr="00A75986">
        <w:rPr>
          <w:spacing w:val="-6"/>
        </w:rPr>
        <w:t xml:space="preserve"> </w:t>
      </w:r>
      <w:r w:rsidRPr="00885FB2">
        <w:t>для</w:t>
      </w:r>
      <w:r w:rsidRPr="00A75986">
        <w:rPr>
          <w:spacing w:val="-3"/>
        </w:rPr>
        <w:t xml:space="preserve"> </w:t>
      </w:r>
      <w:r w:rsidRPr="00885FB2">
        <w:t>подачи</w:t>
      </w:r>
      <w:r w:rsidRPr="00A75986">
        <w:rPr>
          <w:spacing w:val="-3"/>
        </w:rPr>
        <w:t xml:space="preserve"> </w:t>
      </w:r>
      <w:r w:rsidRPr="00885FB2">
        <w:t>заявок</w:t>
      </w:r>
      <w:r w:rsidRPr="00A75986">
        <w:rPr>
          <w:spacing w:val="-3"/>
        </w:rPr>
        <w:t xml:space="preserve"> </w:t>
      </w:r>
      <w:r w:rsidRPr="00885FB2">
        <w:t>на</w:t>
      </w:r>
      <w:r w:rsidRPr="00A75986">
        <w:rPr>
          <w:spacing w:val="-3"/>
        </w:rPr>
        <w:t xml:space="preserve"> </w:t>
      </w:r>
      <w:r w:rsidRPr="00885FB2">
        <w:t>муниципальный</w:t>
      </w:r>
      <w:r w:rsidRPr="00A75986">
        <w:rPr>
          <w:spacing w:val="-3"/>
        </w:rPr>
        <w:t xml:space="preserve"> </w:t>
      </w:r>
      <w:r w:rsidRPr="00885FB2">
        <w:t>чемпионат</w:t>
      </w:r>
      <w:r w:rsidRPr="00A75986">
        <w:rPr>
          <w:spacing w:val="-3"/>
        </w:rPr>
        <w:t xml:space="preserve"> </w:t>
      </w:r>
      <w:r w:rsidRPr="00885FB2">
        <w:t>"Профессионалы»</w:t>
      </w:r>
      <w:r w:rsidR="00BF122E">
        <w:t>:</w:t>
      </w:r>
      <w:r w:rsidR="00A75986">
        <w:t xml:space="preserve"> </w:t>
      </w:r>
      <w:hyperlink r:id="rId10" w:history="1">
        <w:r w:rsidR="00BF122E" w:rsidRPr="00A75986">
          <w:rPr>
            <w:rStyle w:val="a5"/>
            <w:spacing w:val="-3"/>
          </w:rPr>
          <w:t>https://forms.yandex.ru/u/68df8370902902072ce9de72/</w:t>
        </w:r>
      </w:hyperlink>
      <w:r w:rsidRPr="00A75986">
        <w:rPr>
          <w:spacing w:val="-3"/>
        </w:rPr>
        <w:t xml:space="preserve"> </w:t>
      </w:r>
    </w:p>
    <w:p w:rsidR="008A6E61" w:rsidRPr="00885FB2" w:rsidRDefault="00C45EB5" w:rsidP="00BF122E">
      <w:pPr>
        <w:pStyle w:val="a3"/>
        <w:ind w:firstLine="709"/>
        <w:jc w:val="both"/>
      </w:pPr>
      <w:r w:rsidRPr="00885FB2">
        <w:t>В день проведения муниципального чемпионата при регистрации участники предоставляют С</w:t>
      </w:r>
      <w:r w:rsidRPr="00885FB2">
        <w:t>огласие родителя, законного представителя (см. приложение 1).</w:t>
      </w:r>
    </w:p>
    <w:p w:rsidR="008A6E61" w:rsidRPr="00885FB2" w:rsidRDefault="00C45EB5" w:rsidP="00BF122E">
      <w:pPr>
        <w:pStyle w:val="a3"/>
        <w:ind w:firstLine="709"/>
        <w:jc w:val="both"/>
      </w:pPr>
      <w:r w:rsidRPr="00885FB2">
        <w:t>Участник</w:t>
      </w:r>
      <w:r w:rsidRPr="00885FB2">
        <w:rPr>
          <w:spacing w:val="-3"/>
        </w:rPr>
        <w:t xml:space="preserve"> </w:t>
      </w:r>
      <w:r w:rsidRPr="00885FB2">
        <w:t>должен</w:t>
      </w:r>
      <w:r w:rsidRPr="00885FB2">
        <w:rPr>
          <w:spacing w:val="-2"/>
        </w:rPr>
        <w:t xml:space="preserve"> </w:t>
      </w:r>
      <w:r w:rsidRPr="00885FB2">
        <w:t>быть</w:t>
      </w:r>
      <w:r w:rsidRPr="00885FB2">
        <w:rPr>
          <w:spacing w:val="-3"/>
        </w:rPr>
        <w:t xml:space="preserve"> </w:t>
      </w:r>
      <w:r w:rsidRPr="00885FB2">
        <w:t>в</w:t>
      </w:r>
      <w:r w:rsidRPr="00885FB2">
        <w:rPr>
          <w:spacing w:val="-3"/>
        </w:rPr>
        <w:t xml:space="preserve"> </w:t>
      </w:r>
      <w:r w:rsidRPr="00885FB2">
        <w:t>специальной</w:t>
      </w:r>
      <w:r w:rsidRPr="00885FB2">
        <w:rPr>
          <w:spacing w:val="56"/>
        </w:rPr>
        <w:t xml:space="preserve"> </w:t>
      </w:r>
      <w:r w:rsidRPr="00885FB2">
        <w:t>одежде:</w:t>
      </w:r>
      <w:r w:rsidRPr="00885FB2">
        <w:rPr>
          <w:spacing w:val="55"/>
        </w:rPr>
        <w:t xml:space="preserve"> </w:t>
      </w:r>
      <w:r w:rsidRPr="00885FB2">
        <w:t>футболка</w:t>
      </w:r>
      <w:r w:rsidRPr="00885FB2">
        <w:rPr>
          <w:spacing w:val="-2"/>
        </w:rPr>
        <w:t xml:space="preserve"> </w:t>
      </w:r>
      <w:r w:rsidRPr="00885FB2">
        <w:t>с</w:t>
      </w:r>
      <w:r w:rsidRPr="00885FB2">
        <w:rPr>
          <w:spacing w:val="-3"/>
        </w:rPr>
        <w:t xml:space="preserve"> </w:t>
      </w:r>
      <w:r w:rsidRPr="00885FB2">
        <w:t>логотипом</w:t>
      </w:r>
      <w:r w:rsidRPr="00885FB2">
        <w:rPr>
          <w:spacing w:val="-3"/>
        </w:rPr>
        <w:t xml:space="preserve"> </w:t>
      </w:r>
      <w:r w:rsidRPr="00885FB2">
        <w:t>«Профессионалы»,</w:t>
      </w:r>
      <w:r w:rsidRPr="00885FB2">
        <w:rPr>
          <w:spacing w:val="-2"/>
        </w:rPr>
        <w:t xml:space="preserve"> </w:t>
      </w:r>
      <w:r w:rsidRPr="00885FB2">
        <w:t>сменная</w:t>
      </w:r>
      <w:r w:rsidRPr="00885FB2">
        <w:rPr>
          <w:spacing w:val="-2"/>
        </w:rPr>
        <w:t xml:space="preserve"> обувь.</w:t>
      </w:r>
    </w:p>
    <w:p w:rsidR="008A6E61" w:rsidRPr="00885FB2" w:rsidRDefault="00C45EB5" w:rsidP="00BF122E">
      <w:pPr>
        <w:pStyle w:val="a3"/>
        <w:ind w:firstLine="709"/>
        <w:jc w:val="both"/>
      </w:pPr>
      <w:r w:rsidRPr="00885FB2">
        <w:t>Каждый</w:t>
      </w:r>
      <w:r w:rsidRPr="00885FB2">
        <w:rPr>
          <w:spacing w:val="-15"/>
        </w:rPr>
        <w:t xml:space="preserve"> </w:t>
      </w:r>
      <w:r w:rsidRPr="00885FB2">
        <w:t>участник</w:t>
      </w:r>
      <w:r w:rsidRPr="00885FB2">
        <w:rPr>
          <w:spacing w:val="-15"/>
        </w:rPr>
        <w:t xml:space="preserve"> </w:t>
      </w:r>
      <w:r w:rsidRPr="00885FB2">
        <w:t>самостоятельно</w:t>
      </w:r>
      <w:r w:rsidRPr="00885FB2">
        <w:rPr>
          <w:spacing w:val="-15"/>
        </w:rPr>
        <w:t xml:space="preserve"> </w:t>
      </w:r>
      <w:r w:rsidRPr="00885FB2">
        <w:t>закупает</w:t>
      </w:r>
      <w:r w:rsidRPr="00885FB2">
        <w:rPr>
          <w:spacing w:val="-15"/>
        </w:rPr>
        <w:t xml:space="preserve"> </w:t>
      </w:r>
      <w:r w:rsidRPr="00885FB2">
        <w:t>расходные</w:t>
      </w:r>
      <w:r w:rsidRPr="00885FB2">
        <w:rPr>
          <w:spacing w:val="-15"/>
        </w:rPr>
        <w:t xml:space="preserve"> </w:t>
      </w:r>
      <w:r w:rsidRPr="00885FB2">
        <w:t>материалы:</w:t>
      </w:r>
      <w:r w:rsidRPr="00885FB2">
        <w:rPr>
          <w:spacing w:val="-15"/>
        </w:rPr>
        <w:t xml:space="preserve"> </w:t>
      </w:r>
      <w:r w:rsidRPr="00885FB2">
        <w:t>бумага</w:t>
      </w:r>
      <w:r w:rsidRPr="00885FB2">
        <w:rPr>
          <w:spacing w:val="-15"/>
        </w:rPr>
        <w:t xml:space="preserve"> </w:t>
      </w:r>
      <w:r w:rsidRPr="00885FB2">
        <w:t>А4</w:t>
      </w:r>
      <w:r w:rsidRPr="00885FB2">
        <w:rPr>
          <w:spacing w:val="-15"/>
        </w:rPr>
        <w:t xml:space="preserve"> </w:t>
      </w:r>
      <w:r w:rsidRPr="00885FB2">
        <w:t>–</w:t>
      </w:r>
      <w:r w:rsidRPr="00885FB2">
        <w:rPr>
          <w:spacing w:val="-15"/>
        </w:rPr>
        <w:t xml:space="preserve"> </w:t>
      </w:r>
      <w:r w:rsidRPr="00885FB2">
        <w:t>полпачки,</w:t>
      </w:r>
      <w:r w:rsidRPr="00885FB2">
        <w:rPr>
          <w:spacing w:val="-15"/>
        </w:rPr>
        <w:t xml:space="preserve"> </w:t>
      </w:r>
      <w:r w:rsidRPr="00885FB2">
        <w:t>ручка,</w:t>
      </w:r>
      <w:r w:rsidRPr="00885FB2">
        <w:rPr>
          <w:spacing w:val="-15"/>
        </w:rPr>
        <w:t xml:space="preserve"> </w:t>
      </w:r>
      <w:r w:rsidRPr="00885FB2">
        <w:t>карандаш,</w:t>
      </w:r>
      <w:r w:rsidRPr="00885FB2">
        <w:rPr>
          <w:spacing w:val="-15"/>
        </w:rPr>
        <w:t xml:space="preserve"> </w:t>
      </w:r>
      <w:r w:rsidRPr="00885FB2">
        <w:t>резинка,</w:t>
      </w:r>
      <w:r w:rsidRPr="00885FB2">
        <w:rPr>
          <w:spacing w:val="-15"/>
        </w:rPr>
        <w:t xml:space="preserve"> </w:t>
      </w:r>
      <w:r w:rsidRPr="00885FB2">
        <w:t>линейка,</w:t>
      </w:r>
      <w:r w:rsidRPr="00885FB2">
        <w:rPr>
          <w:spacing w:val="-15"/>
        </w:rPr>
        <w:t xml:space="preserve"> </w:t>
      </w:r>
      <w:r w:rsidRPr="00885FB2">
        <w:t>ноутбук</w:t>
      </w:r>
      <w:r w:rsidRPr="00885FB2">
        <w:rPr>
          <w:spacing w:val="-15"/>
        </w:rPr>
        <w:t xml:space="preserve"> </w:t>
      </w:r>
      <w:r w:rsidRPr="00885FB2">
        <w:t>с</w:t>
      </w:r>
      <w:r w:rsidRPr="00885FB2">
        <w:rPr>
          <w:spacing w:val="-15"/>
        </w:rPr>
        <w:t xml:space="preserve"> </w:t>
      </w:r>
      <w:r w:rsidRPr="00885FB2">
        <w:t>мышкой (установлена программа PowerPoint, Word).</w:t>
      </w:r>
    </w:p>
    <w:p w:rsidR="008A6E61" w:rsidRPr="00885FB2" w:rsidRDefault="00C45EB5" w:rsidP="00BF122E">
      <w:pPr>
        <w:pStyle w:val="a3"/>
        <w:ind w:firstLine="709"/>
        <w:jc w:val="both"/>
      </w:pPr>
      <w:r w:rsidRPr="00885FB2">
        <w:t>Обед</w:t>
      </w:r>
      <w:r w:rsidRPr="00885FB2">
        <w:rPr>
          <w:spacing w:val="-2"/>
        </w:rPr>
        <w:t xml:space="preserve"> </w:t>
      </w:r>
      <w:r w:rsidRPr="00885FB2">
        <w:t>будет</w:t>
      </w:r>
      <w:r w:rsidRPr="00885FB2">
        <w:rPr>
          <w:spacing w:val="-1"/>
        </w:rPr>
        <w:t xml:space="preserve"> </w:t>
      </w:r>
      <w:r w:rsidRPr="00885FB2">
        <w:t>платный</w:t>
      </w:r>
      <w:r w:rsidRPr="00885FB2">
        <w:rPr>
          <w:spacing w:val="-1"/>
        </w:rPr>
        <w:t xml:space="preserve"> </w:t>
      </w:r>
      <w:r w:rsidRPr="00885FB2">
        <w:t>в</w:t>
      </w:r>
      <w:r w:rsidRPr="00885FB2">
        <w:rPr>
          <w:spacing w:val="-2"/>
        </w:rPr>
        <w:t xml:space="preserve"> </w:t>
      </w:r>
      <w:r w:rsidRPr="00885FB2">
        <w:t>столовой</w:t>
      </w:r>
      <w:r w:rsidRPr="00885FB2">
        <w:rPr>
          <w:spacing w:val="-1"/>
        </w:rPr>
        <w:t xml:space="preserve"> </w:t>
      </w:r>
      <w:r w:rsidRPr="00885FB2">
        <w:t>с</w:t>
      </w:r>
      <w:r w:rsidRPr="00885FB2">
        <w:rPr>
          <w:spacing w:val="-1"/>
        </w:rPr>
        <w:t xml:space="preserve"> </w:t>
      </w:r>
      <w:r w:rsidRPr="00885FB2">
        <w:t>12:00</w:t>
      </w:r>
      <w:r w:rsidRPr="00885FB2">
        <w:rPr>
          <w:spacing w:val="-1"/>
        </w:rPr>
        <w:t xml:space="preserve"> </w:t>
      </w:r>
      <w:r w:rsidRPr="00885FB2">
        <w:t>до</w:t>
      </w:r>
      <w:r w:rsidRPr="00885FB2">
        <w:rPr>
          <w:spacing w:val="-1"/>
        </w:rPr>
        <w:t xml:space="preserve"> </w:t>
      </w:r>
      <w:r w:rsidRPr="00885FB2">
        <w:rPr>
          <w:spacing w:val="-2"/>
        </w:rPr>
        <w:t>13:00ч.</w:t>
      </w:r>
    </w:p>
    <w:p w:rsidR="008A6E61" w:rsidRPr="00885FB2" w:rsidRDefault="008A6E61" w:rsidP="00BF122E">
      <w:pPr>
        <w:pStyle w:val="a3"/>
        <w:ind w:firstLine="709"/>
        <w:jc w:val="both"/>
      </w:pPr>
    </w:p>
    <w:p w:rsidR="008A6E61" w:rsidRPr="00885FB2" w:rsidRDefault="00C45EB5" w:rsidP="00BF122E">
      <w:pPr>
        <w:pStyle w:val="a3"/>
        <w:ind w:firstLine="709"/>
        <w:jc w:val="both"/>
      </w:pPr>
      <w:r w:rsidRPr="00885FB2">
        <w:t>*</w:t>
      </w:r>
      <w:r w:rsidRPr="00885FB2">
        <w:rPr>
          <w:spacing w:val="-5"/>
        </w:rPr>
        <w:t xml:space="preserve"> </w:t>
      </w:r>
      <w:r w:rsidRPr="00885FB2">
        <w:t>Для</w:t>
      </w:r>
      <w:r w:rsidRPr="00885FB2">
        <w:rPr>
          <w:spacing w:val="-2"/>
        </w:rPr>
        <w:t xml:space="preserve"> </w:t>
      </w:r>
      <w:r w:rsidRPr="00885FB2">
        <w:t>получения</w:t>
      </w:r>
      <w:r w:rsidRPr="00885FB2">
        <w:rPr>
          <w:spacing w:val="-3"/>
        </w:rPr>
        <w:t xml:space="preserve"> </w:t>
      </w:r>
      <w:r w:rsidRPr="00885FB2">
        <w:t>необходимой</w:t>
      </w:r>
      <w:r w:rsidRPr="00885FB2">
        <w:rPr>
          <w:spacing w:val="-2"/>
        </w:rPr>
        <w:t xml:space="preserve"> </w:t>
      </w:r>
      <w:r w:rsidRPr="00885FB2">
        <w:t>информации</w:t>
      </w:r>
      <w:r w:rsidRPr="00885FB2">
        <w:rPr>
          <w:spacing w:val="-3"/>
        </w:rPr>
        <w:t xml:space="preserve"> </w:t>
      </w:r>
      <w:r w:rsidRPr="00885FB2">
        <w:t>следует</w:t>
      </w:r>
      <w:r w:rsidRPr="00885FB2">
        <w:rPr>
          <w:spacing w:val="-2"/>
        </w:rPr>
        <w:t xml:space="preserve"> </w:t>
      </w:r>
      <w:r w:rsidRPr="00885FB2">
        <w:t>обращаться</w:t>
      </w:r>
      <w:r w:rsidRPr="00885FB2">
        <w:rPr>
          <w:spacing w:val="-2"/>
        </w:rPr>
        <w:t xml:space="preserve"> </w:t>
      </w:r>
      <w:r w:rsidRPr="00885FB2">
        <w:t>по</w:t>
      </w:r>
      <w:r w:rsidRPr="00885FB2">
        <w:rPr>
          <w:spacing w:val="-3"/>
        </w:rPr>
        <w:t xml:space="preserve"> </w:t>
      </w:r>
      <w:r w:rsidRPr="00885FB2">
        <w:t>т.</w:t>
      </w:r>
      <w:r w:rsidRPr="00885FB2">
        <w:rPr>
          <w:spacing w:val="-2"/>
        </w:rPr>
        <w:t xml:space="preserve"> </w:t>
      </w:r>
      <w:r w:rsidRPr="00885FB2">
        <w:t>8</w:t>
      </w:r>
      <w:r w:rsidR="00BF122E">
        <w:t>9245910952</w:t>
      </w:r>
      <w:r w:rsidRPr="00885FB2">
        <w:rPr>
          <w:spacing w:val="-3"/>
        </w:rPr>
        <w:t xml:space="preserve"> </w:t>
      </w:r>
      <w:r w:rsidR="00BF122E">
        <w:t>Николаев Мичил Васильевич</w:t>
      </w:r>
    </w:p>
    <w:p w:rsidR="008A6E61" w:rsidRPr="00885FB2" w:rsidRDefault="008A6E61" w:rsidP="00885FB2">
      <w:pPr>
        <w:pStyle w:val="a3"/>
        <w:jc w:val="both"/>
        <w:sectPr w:rsidR="008A6E61" w:rsidRPr="00885FB2" w:rsidSect="00885FB2">
          <w:pgSz w:w="16840" w:h="11910" w:orient="landscape"/>
          <w:pgMar w:top="851" w:right="851" w:bottom="851" w:left="1418" w:header="720" w:footer="720" w:gutter="0"/>
          <w:cols w:space="720"/>
        </w:sectPr>
      </w:pPr>
    </w:p>
    <w:p w:rsidR="008A6E61" w:rsidRPr="00BF122E" w:rsidRDefault="00C45EB5" w:rsidP="00BF122E">
      <w:pPr>
        <w:pStyle w:val="a3"/>
        <w:ind w:right="-30"/>
        <w:jc w:val="center"/>
        <w:rPr>
          <w:b/>
        </w:rPr>
      </w:pPr>
      <w:r w:rsidRPr="00BF122E">
        <w:rPr>
          <w:b/>
        </w:rPr>
        <w:lastRenderedPageBreak/>
        <w:t>КОНКУРСНОЕ</w:t>
      </w:r>
      <w:r w:rsidRPr="00BF122E">
        <w:rPr>
          <w:b/>
          <w:spacing w:val="-15"/>
        </w:rPr>
        <w:t xml:space="preserve"> </w:t>
      </w:r>
      <w:r w:rsidRPr="00BF122E">
        <w:rPr>
          <w:b/>
        </w:rPr>
        <w:t xml:space="preserve">ЗАДАНИЕ </w:t>
      </w:r>
      <w:r w:rsidRPr="00BF122E">
        <w:rPr>
          <w:b/>
          <w:spacing w:val="-2"/>
        </w:rPr>
        <w:t>КОМПЕТЕНЦИИ</w:t>
      </w:r>
    </w:p>
    <w:p w:rsidR="008A6E61" w:rsidRDefault="00C45EB5" w:rsidP="00BF122E">
      <w:pPr>
        <w:pStyle w:val="a3"/>
        <w:ind w:right="-30"/>
        <w:jc w:val="center"/>
        <w:rPr>
          <w:b/>
          <w:spacing w:val="-2"/>
        </w:rPr>
      </w:pPr>
      <w:r w:rsidRPr="00BF122E">
        <w:rPr>
          <w:b/>
        </w:rPr>
        <w:t>«БЕРЕЖЛИВОЕ</w:t>
      </w:r>
      <w:r w:rsidRPr="00BF122E">
        <w:rPr>
          <w:b/>
          <w:spacing w:val="-5"/>
        </w:rPr>
        <w:t xml:space="preserve"> </w:t>
      </w:r>
      <w:r w:rsidRPr="00BF122E">
        <w:rPr>
          <w:b/>
          <w:spacing w:val="-2"/>
        </w:rPr>
        <w:t>ПРОИЗВОДСТВО»</w:t>
      </w:r>
    </w:p>
    <w:p w:rsidR="00BF122E" w:rsidRPr="00BF122E" w:rsidRDefault="00BF122E" w:rsidP="00BF122E">
      <w:pPr>
        <w:pStyle w:val="a3"/>
        <w:ind w:right="-30"/>
        <w:jc w:val="center"/>
        <w:rPr>
          <w:b/>
        </w:rPr>
      </w:pPr>
    </w:p>
    <w:p w:rsidR="008A6E61" w:rsidRPr="00885FB2" w:rsidRDefault="00C45EB5" w:rsidP="00BF122E">
      <w:pPr>
        <w:pStyle w:val="a3"/>
        <w:ind w:right="-30" w:firstLine="709"/>
        <w:jc w:val="both"/>
      </w:pPr>
      <w:r w:rsidRPr="00885FB2">
        <w:rPr>
          <w:b/>
        </w:rPr>
        <w:t xml:space="preserve">Краткое описание задания: </w:t>
      </w:r>
      <w:r w:rsidRPr="00885FB2">
        <w:t>Для выполнения процесса сборки изделия, состоящего из нескольких сборочных операций, привлекается мастер,</w:t>
      </w:r>
      <w:r w:rsidRPr="00885FB2">
        <w:rPr>
          <w:spacing w:val="40"/>
        </w:rPr>
        <w:t xml:space="preserve"> </w:t>
      </w:r>
      <w:r w:rsidRPr="00885FB2">
        <w:t>задача которых – собрать необходимое количество изделий за опред</w:t>
      </w:r>
      <w:r w:rsidRPr="00885FB2">
        <w:t>еленный период времени, полностью отвечающее установленным техническим требованиям. Оператор выполняют сборочный процесс в соответствии со стандартом операции и не помогают выполнять поставленные задачи участнику</w:t>
      </w:r>
      <w:r w:rsidRPr="00885FB2">
        <w:rPr>
          <w:spacing w:val="-3"/>
        </w:rPr>
        <w:t xml:space="preserve"> </w:t>
      </w:r>
      <w:r w:rsidRPr="00885FB2">
        <w:t>конкурса.</w:t>
      </w:r>
      <w:r w:rsidRPr="00885FB2">
        <w:rPr>
          <w:spacing w:val="-3"/>
        </w:rPr>
        <w:t xml:space="preserve"> </w:t>
      </w:r>
      <w:r w:rsidRPr="00885FB2">
        <w:t>Задача</w:t>
      </w:r>
      <w:r w:rsidRPr="00885FB2">
        <w:rPr>
          <w:spacing w:val="-4"/>
        </w:rPr>
        <w:t xml:space="preserve"> </w:t>
      </w:r>
      <w:r w:rsidRPr="00885FB2">
        <w:t>участника</w:t>
      </w:r>
      <w:r w:rsidRPr="00885FB2">
        <w:rPr>
          <w:spacing w:val="-4"/>
        </w:rPr>
        <w:t xml:space="preserve"> </w:t>
      </w:r>
      <w:r w:rsidRPr="00885FB2">
        <w:t>соревнований –</w:t>
      </w:r>
      <w:r w:rsidRPr="00885FB2">
        <w:rPr>
          <w:spacing w:val="-3"/>
        </w:rPr>
        <w:t xml:space="preserve"> </w:t>
      </w:r>
      <w:r w:rsidRPr="00885FB2">
        <w:t>н</w:t>
      </w:r>
      <w:r w:rsidRPr="00885FB2">
        <w:t>а</w:t>
      </w:r>
      <w:r w:rsidRPr="00885FB2">
        <w:rPr>
          <w:spacing w:val="-4"/>
        </w:rPr>
        <w:t xml:space="preserve"> </w:t>
      </w:r>
      <w:r w:rsidRPr="00885FB2">
        <w:t>основе</w:t>
      </w:r>
      <w:r w:rsidRPr="00885FB2">
        <w:rPr>
          <w:spacing w:val="-5"/>
        </w:rPr>
        <w:t xml:space="preserve"> </w:t>
      </w:r>
      <w:r w:rsidRPr="00885FB2">
        <w:t>производственного</w:t>
      </w:r>
      <w:r w:rsidRPr="00885FB2">
        <w:rPr>
          <w:spacing w:val="-3"/>
        </w:rPr>
        <w:t xml:space="preserve"> </w:t>
      </w:r>
      <w:r w:rsidRPr="00885FB2">
        <w:t>анализа</w:t>
      </w:r>
      <w:r w:rsidRPr="00885FB2">
        <w:rPr>
          <w:spacing w:val="-5"/>
        </w:rPr>
        <w:t xml:space="preserve"> </w:t>
      </w:r>
      <w:r w:rsidRPr="00885FB2">
        <w:t>выстроить</w:t>
      </w:r>
      <w:r w:rsidRPr="00885FB2">
        <w:rPr>
          <w:spacing w:val="-2"/>
        </w:rPr>
        <w:t xml:space="preserve"> </w:t>
      </w:r>
      <w:r w:rsidRPr="00885FB2">
        <w:t>технологический</w:t>
      </w:r>
      <w:r w:rsidRPr="00885FB2">
        <w:rPr>
          <w:spacing w:val="-3"/>
        </w:rPr>
        <w:t xml:space="preserve"> </w:t>
      </w:r>
      <w:r w:rsidRPr="00885FB2">
        <w:t>процесс</w:t>
      </w:r>
      <w:r w:rsidRPr="00885FB2">
        <w:rPr>
          <w:spacing w:val="-4"/>
        </w:rPr>
        <w:t xml:space="preserve"> </w:t>
      </w:r>
      <w:r w:rsidRPr="00885FB2">
        <w:t>сборки</w:t>
      </w:r>
      <w:r w:rsidRPr="00885FB2">
        <w:rPr>
          <w:spacing w:val="-3"/>
        </w:rPr>
        <w:t xml:space="preserve"> </w:t>
      </w:r>
      <w:r w:rsidRPr="00885FB2">
        <w:t>изделия</w:t>
      </w:r>
      <w:r w:rsidRPr="00885FB2">
        <w:rPr>
          <w:spacing w:val="-3"/>
        </w:rPr>
        <w:t xml:space="preserve"> </w:t>
      </w:r>
      <w:r w:rsidRPr="00885FB2">
        <w:t xml:space="preserve">без потерь и получить максимально возможный экономический эффект от внедренных улучшений с применением инструментов бережливого </w:t>
      </w:r>
      <w:r w:rsidRPr="00885FB2">
        <w:rPr>
          <w:spacing w:val="-2"/>
        </w:rPr>
        <w:t>производства.</w:t>
      </w:r>
    </w:p>
    <w:p w:rsidR="008A6E61" w:rsidRPr="00885FB2" w:rsidRDefault="00C45EB5" w:rsidP="00BF122E">
      <w:pPr>
        <w:pStyle w:val="a3"/>
        <w:spacing w:before="72"/>
        <w:ind w:firstLine="709"/>
        <w:jc w:val="both"/>
      </w:pPr>
      <w:r w:rsidRPr="00885FB2">
        <w:t>При</w:t>
      </w:r>
      <w:r w:rsidRPr="00885FB2">
        <w:rPr>
          <w:spacing w:val="-7"/>
        </w:rPr>
        <w:t xml:space="preserve"> </w:t>
      </w:r>
      <w:r w:rsidRPr="00885FB2">
        <w:t>построении</w:t>
      </w:r>
      <w:r w:rsidRPr="00885FB2">
        <w:rPr>
          <w:spacing w:val="-4"/>
        </w:rPr>
        <w:t xml:space="preserve"> </w:t>
      </w:r>
      <w:r w:rsidRPr="00885FB2">
        <w:t>нового</w:t>
      </w:r>
      <w:r w:rsidRPr="00885FB2">
        <w:rPr>
          <w:spacing w:val="-6"/>
        </w:rPr>
        <w:t xml:space="preserve"> </w:t>
      </w:r>
      <w:r w:rsidRPr="00885FB2">
        <w:t>технологического</w:t>
      </w:r>
      <w:r w:rsidRPr="00885FB2">
        <w:rPr>
          <w:spacing w:val="-4"/>
        </w:rPr>
        <w:t xml:space="preserve"> </w:t>
      </w:r>
      <w:r w:rsidRPr="00885FB2">
        <w:t>процесса</w:t>
      </w:r>
      <w:r w:rsidRPr="00885FB2">
        <w:rPr>
          <w:spacing w:val="-5"/>
        </w:rPr>
        <w:t xml:space="preserve"> </w:t>
      </w:r>
      <w:r w:rsidRPr="00885FB2">
        <w:t>участнику</w:t>
      </w:r>
      <w:r w:rsidRPr="00885FB2">
        <w:rPr>
          <w:spacing w:val="-4"/>
        </w:rPr>
        <w:t xml:space="preserve"> </w:t>
      </w:r>
      <w:r w:rsidRPr="00885FB2">
        <w:t>соревнований</w:t>
      </w:r>
      <w:r w:rsidRPr="00885FB2">
        <w:rPr>
          <w:spacing w:val="-4"/>
        </w:rPr>
        <w:t xml:space="preserve"> </w:t>
      </w:r>
      <w:r w:rsidRPr="00885FB2">
        <w:rPr>
          <w:spacing w:val="-2"/>
        </w:rPr>
        <w:t>необходимо:</w:t>
      </w:r>
    </w:p>
    <w:p w:rsidR="008A6E61" w:rsidRPr="00885FB2" w:rsidRDefault="00C45EB5" w:rsidP="00BF122E">
      <w:pPr>
        <w:pStyle w:val="a4"/>
        <w:numPr>
          <w:ilvl w:val="0"/>
          <w:numId w:val="5"/>
        </w:numPr>
        <w:spacing w:before="3" w:line="293" w:lineRule="exact"/>
        <w:ind w:left="0" w:firstLine="709"/>
        <w:jc w:val="both"/>
        <w:rPr>
          <w:sz w:val="24"/>
        </w:rPr>
      </w:pPr>
      <w:r w:rsidRPr="00885FB2">
        <w:rPr>
          <w:sz w:val="24"/>
        </w:rPr>
        <w:t>разработать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новую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(целевую)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карту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процесса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сборки</w:t>
      </w:r>
      <w:r w:rsidRPr="00885FB2">
        <w:rPr>
          <w:spacing w:val="-2"/>
          <w:sz w:val="24"/>
        </w:rPr>
        <w:t xml:space="preserve"> изделия;</w:t>
      </w:r>
    </w:p>
    <w:p w:rsidR="008A6E61" w:rsidRPr="00885FB2" w:rsidRDefault="00C45EB5" w:rsidP="00BF122E">
      <w:pPr>
        <w:pStyle w:val="a4"/>
        <w:numPr>
          <w:ilvl w:val="0"/>
          <w:numId w:val="5"/>
        </w:numPr>
        <w:spacing w:line="293" w:lineRule="exact"/>
        <w:ind w:left="0" w:firstLine="709"/>
        <w:jc w:val="both"/>
        <w:rPr>
          <w:sz w:val="24"/>
        </w:rPr>
      </w:pPr>
      <w:r w:rsidRPr="00885FB2">
        <w:rPr>
          <w:sz w:val="24"/>
        </w:rPr>
        <w:t>внедрить</w:t>
      </w:r>
      <w:r w:rsidRPr="00885FB2">
        <w:rPr>
          <w:spacing w:val="-3"/>
          <w:sz w:val="24"/>
        </w:rPr>
        <w:t xml:space="preserve"> </w:t>
      </w:r>
      <w:r w:rsidRPr="00885FB2">
        <w:rPr>
          <w:spacing w:val="-2"/>
          <w:sz w:val="24"/>
        </w:rPr>
        <w:t>усовершенствования;</w:t>
      </w:r>
    </w:p>
    <w:p w:rsidR="008A6E61" w:rsidRPr="00885FB2" w:rsidRDefault="00C45EB5" w:rsidP="00BF122E">
      <w:pPr>
        <w:pStyle w:val="a4"/>
        <w:numPr>
          <w:ilvl w:val="0"/>
          <w:numId w:val="5"/>
        </w:numPr>
        <w:spacing w:before="1" w:line="293" w:lineRule="exact"/>
        <w:ind w:left="0" w:firstLine="709"/>
        <w:jc w:val="both"/>
        <w:rPr>
          <w:sz w:val="24"/>
        </w:rPr>
      </w:pPr>
      <w:r w:rsidRPr="00885FB2">
        <w:rPr>
          <w:sz w:val="24"/>
        </w:rPr>
        <w:t>рассчитать</w:t>
      </w:r>
      <w:r w:rsidRPr="00885FB2">
        <w:rPr>
          <w:spacing w:val="-6"/>
          <w:sz w:val="24"/>
        </w:rPr>
        <w:t xml:space="preserve"> </w:t>
      </w:r>
      <w:r w:rsidRPr="00885FB2">
        <w:rPr>
          <w:sz w:val="24"/>
        </w:rPr>
        <w:t>экономические</w:t>
      </w:r>
      <w:r w:rsidRPr="00885FB2">
        <w:rPr>
          <w:spacing w:val="-7"/>
          <w:sz w:val="24"/>
        </w:rPr>
        <w:t xml:space="preserve"> </w:t>
      </w:r>
      <w:r w:rsidRPr="00885FB2">
        <w:rPr>
          <w:sz w:val="24"/>
        </w:rPr>
        <w:t>показатели</w:t>
      </w:r>
      <w:r w:rsidRPr="00885FB2">
        <w:rPr>
          <w:spacing w:val="-6"/>
          <w:sz w:val="24"/>
        </w:rPr>
        <w:t xml:space="preserve"> </w:t>
      </w:r>
      <w:r w:rsidRPr="00885FB2">
        <w:rPr>
          <w:sz w:val="24"/>
        </w:rPr>
        <w:t>нового</w:t>
      </w:r>
      <w:r w:rsidRPr="00885FB2">
        <w:rPr>
          <w:spacing w:val="-6"/>
          <w:sz w:val="24"/>
        </w:rPr>
        <w:t xml:space="preserve"> </w:t>
      </w:r>
      <w:r w:rsidRPr="00885FB2">
        <w:rPr>
          <w:sz w:val="24"/>
        </w:rPr>
        <w:t>технологического</w:t>
      </w:r>
      <w:r w:rsidRPr="00885FB2">
        <w:rPr>
          <w:spacing w:val="-7"/>
          <w:sz w:val="24"/>
        </w:rPr>
        <w:t xml:space="preserve"> </w:t>
      </w:r>
      <w:r w:rsidRPr="00885FB2">
        <w:rPr>
          <w:sz w:val="24"/>
        </w:rPr>
        <w:t>процесса</w:t>
      </w:r>
      <w:r w:rsidRPr="00885FB2">
        <w:rPr>
          <w:spacing w:val="-7"/>
          <w:sz w:val="24"/>
        </w:rPr>
        <w:t xml:space="preserve"> </w:t>
      </w:r>
      <w:r w:rsidRPr="00885FB2">
        <w:rPr>
          <w:sz w:val="24"/>
        </w:rPr>
        <w:t>(оценить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эффективность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внедренных</w:t>
      </w:r>
      <w:r w:rsidRPr="00885FB2">
        <w:rPr>
          <w:spacing w:val="-6"/>
          <w:sz w:val="24"/>
        </w:rPr>
        <w:t xml:space="preserve"> </w:t>
      </w:r>
      <w:r w:rsidRPr="00885FB2">
        <w:rPr>
          <w:spacing w:val="-2"/>
          <w:sz w:val="24"/>
        </w:rPr>
        <w:t>усовершенствований);</w:t>
      </w:r>
    </w:p>
    <w:p w:rsidR="008A6E61" w:rsidRPr="00885FB2" w:rsidRDefault="00C45EB5" w:rsidP="00BF122E">
      <w:pPr>
        <w:pStyle w:val="a4"/>
        <w:numPr>
          <w:ilvl w:val="0"/>
          <w:numId w:val="5"/>
        </w:numPr>
        <w:spacing w:line="293" w:lineRule="exact"/>
        <w:ind w:left="0" w:firstLine="709"/>
        <w:jc w:val="both"/>
        <w:rPr>
          <w:sz w:val="24"/>
        </w:rPr>
      </w:pPr>
      <w:r w:rsidRPr="00885FB2">
        <w:rPr>
          <w:sz w:val="24"/>
        </w:rPr>
        <w:t>подготовить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презентацию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своей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работы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и</w:t>
      </w:r>
      <w:r w:rsidRPr="00885FB2">
        <w:rPr>
          <w:spacing w:val="-5"/>
          <w:sz w:val="24"/>
        </w:rPr>
        <w:t xml:space="preserve"> </w:t>
      </w:r>
      <w:r w:rsidRPr="00885FB2">
        <w:rPr>
          <w:spacing w:val="-2"/>
          <w:sz w:val="24"/>
        </w:rPr>
        <w:t>защитить.</w:t>
      </w:r>
    </w:p>
    <w:p w:rsidR="00336507" w:rsidRDefault="00336507" w:rsidP="00336507">
      <w:pPr>
        <w:pStyle w:val="a3"/>
        <w:spacing w:before="275"/>
        <w:ind w:firstLine="709"/>
        <w:jc w:val="center"/>
        <w:rPr>
          <w:b/>
        </w:rPr>
      </w:pPr>
    </w:p>
    <w:p w:rsidR="00336507" w:rsidRDefault="00336507" w:rsidP="00336507">
      <w:pPr>
        <w:pStyle w:val="a3"/>
        <w:spacing w:before="275"/>
        <w:ind w:firstLine="709"/>
        <w:jc w:val="center"/>
        <w:rPr>
          <w:b/>
        </w:rPr>
      </w:pPr>
    </w:p>
    <w:p w:rsidR="00336507" w:rsidRDefault="00336507" w:rsidP="00336507">
      <w:pPr>
        <w:pStyle w:val="a3"/>
        <w:spacing w:before="275"/>
        <w:ind w:firstLine="709"/>
        <w:jc w:val="center"/>
        <w:rPr>
          <w:b/>
        </w:rPr>
      </w:pPr>
    </w:p>
    <w:p w:rsidR="00336507" w:rsidRDefault="00336507" w:rsidP="00336507">
      <w:pPr>
        <w:pStyle w:val="a3"/>
        <w:spacing w:before="275"/>
        <w:ind w:firstLine="709"/>
        <w:jc w:val="center"/>
        <w:rPr>
          <w:b/>
        </w:rPr>
      </w:pPr>
    </w:p>
    <w:p w:rsidR="00336507" w:rsidRDefault="00336507" w:rsidP="00336507">
      <w:pPr>
        <w:pStyle w:val="a3"/>
        <w:spacing w:before="275"/>
        <w:ind w:firstLine="709"/>
        <w:jc w:val="center"/>
        <w:rPr>
          <w:b/>
        </w:rPr>
      </w:pPr>
    </w:p>
    <w:p w:rsidR="00336507" w:rsidRDefault="00336507" w:rsidP="00336507">
      <w:pPr>
        <w:pStyle w:val="a3"/>
        <w:spacing w:before="275"/>
        <w:ind w:firstLine="709"/>
        <w:jc w:val="center"/>
        <w:rPr>
          <w:b/>
        </w:rPr>
      </w:pPr>
    </w:p>
    <w:p w:rsidR="00336507" w:rsidRDefault="00336507" w:rsidP="00336507">
      <w:pPr>
        <w:pStyle w:val="a3"/>
        <w:spacing w:before="275"/>
        <w:ind w:firstLine="709"/>
        <w:jc w:val="center"/>
        <w:rPr>
          <w:b/>
        </w:rPr>
      </w:pPr>
    </w:p>
    <w:p w:rsidR="00336507" w:rsidRDefault="00336507" w:rsidP="00336507">
      <w:pPr>
        <w:pStyle w:val="a3"/>
        <w:spacing w:before="275"/>
        <w:ind w:firstLine="709"/>
        <w:jc w:val="center"/>
        <w:rPr>
          <w:b/>
        </w:rPr>
      </w:pPr>
    </w:p>
    <w:p w:rsidR="00336507" w:rsidRDefault="00336507" w:rsidP="00336507">
      <w:pPr>
        <w:pStyle w:val="a3"/>
        <w:spacing w:before="275"/>
        <w:ind w:firstLine="709"/>
        <w:jc w:val="center"/>
        <w:rPr>
          <w:b/>
        </w:rPr>
      </w:pPr>
    </w:p>
    <w:p w:rsidR="00336507" w:rsidRDefault="00336507" w:rsidP="00336507">
      <w:pPr>
        <w:pStyle w:val="a3"/>
        <w:spacing w:before="275"/>
        <w:ind w:firstLine="709"/>
        <w:jc w:val="center"/>
        <w:rPr>
          <w:b/>
        </w:rPr>
      </w:pPr>
    </w:p>
    <w:p w:rsidR="008A6E61" w:rsidRDefault="00C45EB5" w:rsidP="00336507">
      <w:pPr>
        <w:pStyle w:val="a3"/>
        <w:spacing w:before="275"/>
        <w:ind w:firstLine="709"/>
        <w:jc w:val="center"/>
        <w:rPr>
          <w:b/>
          <w:spacing w:val="-5"/>
        </w:rPr>
      </w:pPr>
      <w:r w:rsidRPr="00336507">
        <w:rPr>
          <w:b/>
        </w:rPr>
        <w:lastRenderedPageBreak/>
        <w:t>МОДУЛИ</w:t>
      </w:r>
      <w:r w:rsidRPr="00336507">
        <w:rPr>
          <w:b/>
          <w:spacing w:val="-4"/>
        </w:rPr>
        <w:t xml:space="preserve"> </w:t>
      </w:r>
      <w:r w:rsidRPr="00336507">
        <w:rPr>
          <w:b/>
        </w:rPr>
        <w:t>ЗАДАНИЯ</w:t>
      </w:r>
      <w:r w:rsidRPr="00336507">
        <w:rPr>
          <w:b/>
          <w:spacing w:val="-1"/>
        </w:rPr>
        <w:t xml:space="preserve"> </w:t>
      </w:r>
      <w:r w:rsidRPr="00336507">
        <w:rPr>
          <w:b/>
        </w:rPr>
        <w:t>И</w:t>
      </w:r>
      <w:r w:rsidRPr="00336507">
        <w:rPr>
          <w:b/>
          <w:spacing w:val="-4"/>
        </w:rPr>
        <w:t xml:space="preserve"> </w:t>
      </w:r>
      <w:r w:rsidRPr="00336507">
        <w:rPr>
          <w:b/>
        </w:rPr>
        <w:t>НЕОБХОДИМОЕ</w:t>
      </w:r>
      <w:r w:rsidRPr="00336507">
        <w:rPr>
          <w:b/>
          <w:spacing w:val="-3"/>
        </w:rPr>
        <w:t xml:space="preserve"> </w:t>
      </w:r>
      <w:r w:rsidRPr="00336507">
        <w:rPr>
          <w:b/>
        </w:rPr>
        <w:t>ВРЕМЯ</w:t>
      </w:r>
      <w:r w:rsidRPr="00336507">
        <w:rPr>
          <w:b/>
          <w:spacing w:val="-3"/>
        </w:rPr>
        <w:t xml:space="preserve"> </w:t>
      </w:r>
      <w:r w:rsidRPr="00336507">
        <w:rPr>
          <w:b/>
        </w:rPr>
        <w:t>Модули</w:t>
      </w:r>
      <w:r w:rsidRPr="00336507">
        <w:rPr>
          <w:b/>
          <w:spacing w:val="-4"/>
        </w:rPr>
        <w:t xml:space="preserve"> </w:t>
      </w:r>
      <w:r w:rsidRPr="00336507">
        <w:rPr>
          <w:b/>
        </w:rPr>
        <w:t>задания</w:t>
      </w:r>
      <w:r w:rsidRPr="00336507">
        <w:rPr>
          <w:b/>
          <w:spacing w:val="-2"/>
        </w:rPr>
        <w:t xml:space="preserve"> </w:t>
      </w:r>
      <w:r w:rsidRPr="00336507">
        <w:rPr>
          <w:b/>
        </w:rPr>
        <w:t>и</w:t>
      </w:r>
      <w:r w:rsidRPr="00336507">
        <w:rPr>
          <w:b/>
          <w:spacing w:val="-5"/>
        </w:rPr>
        <w:t xml:space="preserve"> </w:t>
      </w:r>
      <w:r w:rsidRPr="00336507">
        <w:rPr>
          <w:b/>
        </w:rPr>
        <w:t>время</w:t>
      </w:r>
      <w:r w:rsidRPr="00336507">
        <w:rPr>
          <w:b/>
          <w:spacing w:val="-3"/>
        </w:rPr>
        <w:t xml:space="preserve"> </w:t>
      </w:r>
      <w:r w:rsidRPr="00336507">
        <w:rPr>
          <w:b/>
        </w:rPr>
        <w:t>выполнения</w:t>
      </w:r>
      <w:r w:rsidRPr="00336507">
        <w:rPr>
          <w:b/>
          <w:spacing w:val="-3"/>
        </w:rPr>
        <w:t xml:space="preserve"> </w:t>
      </w:r>
      <w:r w:rsidRPr="00336507">
        <w:rPr>
          <w:b/>
        </w:rPr>
        <w:t>приведены</w:t>
      </w:r>
      <w:r w:rsidRPr="00336507">
        <w:rPr>
          <w:b/>
          <w:spacing w:val="1"/>
        </w:rPr>
        <w:t xml:space="preserve"> </w:t>
      </w:r>
      <w:r w:rsidRPr="00336507">
        <w:rPr>
          <w:b/>
        </w:rPr>
        <w:t>в</w:t>
      </w:r>
      <w:r w:rsidRPr="00336507">
        <w:rPr>
          <w:b/>
          <w:spacing w:val="-4"/>
        </w:rPr>
        <w:t xml:space="preserve"> </w:t>
      </w:r>
      <w:r w:rsidRPr="00336507">
        <w:rPr>
          <w:b/>
        </w:rPr>
        <w:t>таблице</w:t>
      </w:r>
      <w:r w:rsidRPr="00336507">
        <w:rPr>
          <w:b/>
          <w:spacing w:val="-3"/>
        </w:rPr>
        <w:t xml:space="preserve"> </w:t>
      </w:r>
      <w:r w:rsidRPr="00336507">
        <w:rPr>
          <w:b/>
          <w:spacing w:val="-5"/>
        </w:rPr>
        <w:t>1.</w:t>
      </w:r>
    </w:p>
    <w:p w:rsidR="00336507" w:rsidRPr="00336507" w:rsidRDefault="00336507" w:rsidP="00336507">
      <w:pPr>
        <w:pStyle w:val="a3"/>
        <w:spacing w:before="275"/>
        <w:ind w:firstLine="709"/>
        <w:jc w:val="center"/>
        <w:rPr>
          <w:b/>
        </w:rPr>
      </w:pPr>
    </w:p>
    <w:p w:rsidR="008A6E61" w:rsidRPr="00885FB2" w:rsidRDefault="00C45EB5" w:rsidP="00BF122E">
      <w:pPr>
        <w:pStyle w:val="a3"/>
        <w:ind w:right="575"/>
        <w:jc w:val="right"/>
      </w:pPr>
      <w:r w:rsidRPr="00885FB2">
        <w:t>Таблица</w:t>
      </w:r>
      <w:r w:rsidRPr="00885FB2">
        <w:rPr>
          <w:spacing w:val="-4"/>
        </w:rPr>
        <w:t xml:space="preserve"> </w:t>
      </w:r>
      <w:r w:rsidRPr="00885FB2">
        <w:rPr>
          <w:spacing w:val="-10"/>
        </w:rPr>
        <w:t>1</w:t>
      </w:r>
    </w:p>
    <w:tbl>
      <w:tblPr>
        <w:tblStyle w:val="TableNormal"/>
        <w:tblW w:w="13619" w:type="dxa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5723"/>
        <w:gridCol w:w="1134"/>
        <w:gridCol w:w="2693"/>
        <w:gridCol w:w="2410"/>
      </w:tblGrid>
      <w:tr w:rsidR="008A6E61" w:rsidRPr="00885FB2" w:rsidTr="00BF122E">
        <w:trPr>
          <w:trHeight w:val="551"/>
        </w:trPr>
        <w:tc>
          <w:tcPr>
            <w:tcW w:w="1659" w:type="dxa"/>
          </w:tcPr>
          <w:p w:rsidR="008A6E61" w:rsidRPr="00336507" w:rsidRDefault="00C45EB5" w:rsidP="00336507">
            <w:pPr>
              <w:pStyle w:val="TableParagraph"/>
              <w:spacing w:line="275" w:lineRule="exact"/>
              <w:ind w:right="100"/>
              <w:jc w:val="center"/>
              <w:rPr>
                <w:b/>
                <w:sz w:val="24"/>
              </w:rPr>
            </w:pPr>
            <w:r w:rsidRPr="00336507">
              <w:rPr>
                <w:b/>
                <w:sz w:val="24"/>
              </w:rPr>
              <w:t>№</w:t>
            </w:r>
            <w:r w:rsidRPr="00336507">
              <w:rPr>
                <w:b/>
                <w:spacing w:val="-1"/>
                <w:sz w:val="24"/>
              </w:rPr>
              <w:t xml:space="preserve"> </w:t>
            </w:r>
            <w:r w:rsidRPr="00336507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723" w:type="dxa"/>
          </w:tcPr>
          <w:p w:rsidR="008A6E61" w:rsidRPr="00336507" w:rsidRDefault="00C45EB5" w:rsidP="00336507">
            <w:pPr>
              <w:pStyle w:val="TableParagraph"/>
              <w:spacing w:line="275" w:lineRule="exact"/>
              <w:ind w:left="191" w:right="139"/>
              <w:jc w:val="center"/>
              <w:rPr>
                <w:b/>
                <w:sz w:val="24"/>
              </w:rPr>
            </w:pPr>
            <w:r w:rsidRPr="00336507">
              <w:rPr>
                <w:b/>
                <w:sz w:val="24"/>
              </w:rPr>
              <w:t>Наименование</w:t>
            </w:r>
            <w:r w:rsidRPr="00336507">
              <w:rPr>
                <w:b/>
                <w:spacing w:val="-9"/>
                <w:sz w:val="24"/>
              </w:rPr>
              <w:t xml:space="preserve"> </w:t>
            </w:r>
            <w:r w:rsidRPr="00336507"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134" w:type="dxa"/>
          </w:tcPr>
          <w:p w:rsidR="008A6E61" w:rsidRPr="00336507" w:rsidRDefault="00C45EB5" w:rsidP="00336507">
            <w:pPr>
              <w:pStyle w:val="TableParagraph"/>
              <w:spacing w:line="276" w:lineRule="exact"/>
              <w:ind w:right="88"/>
              <w:jc w:val="center"/>
              <w:rPr>
                <w:b/>
                <w:sz w:val="24"/>
              </w:rPr>
            </w:pPr>
            <w:r w:rsidRPr="00336507">
              <w:rPr>
                <w:b/>
                <w:spacing w:val="-2"/>
                <w:sz w:val="24"/>
              </w:rPr>
              <w:t>Рабочее время</w:t>
            </w:r>
          </w:p>
        </w:tc>
        <w:tc>
          <w:tcPr>
            <w:tcW w:w="2693" w:type="dxa"/>
          </w:tcPr>
          <w:p w:rsidR="008A6E61" w:rsidRPr="00336507" w:rsidRDefault="00C45EB5" w:rsidP="00336507">
            <w:pPr>
              <w:pStyle w:val="TableParagraph"/>
              <w:spacing w:line="276" w:lineRule="exact"/>
              <w:ind w:left="139" w:right="137" w:firstLine="29"/>
              <w:jc w:val="center"/>
              <w:rPr>
                <w:b/>
                <w:sz w:val="24"/>
              </w:rPr>
            </w:pPr>
            <w:r w:rsidRPr="00336507">
              <w:rPr>
                <w:b/>
                <w:spacing w:val="-2"/>
                <w:sz w:val="24"/>
              </w:rPr>
              <w:t>Заполнение Приложений</w:t>
            </w:r>
          </w:p>
        </w:tc>
        <w:tc>
          <w:tcPr>
            <w:tcW w:w="2410" w:type="dxa"/>
          </w:tcPr>
          <w:p w:rsidR="008A6E61" w:rsidRPr="00336507" w:rsidRDefault="00C45EB5" w:rsidP="00336507">
            <w:pPr>
              <w:pStyle w:val="TableParagraph"/>
              <w:spacing w:line="276" w:lineRule="exact"/>
              <w:ind w:left="147" w:right="94"/>
              <w:jc w:val="center"/>
              <w:rPr>
                <w:b/>
                <w:sz w:val="24"/>
              </w:rPr>
            </w:pPr>
            <w:r w:rsidRPr="00336507">
              <w:rPr>
                <w:b/>
                <w:sz w:val="24"/>
              </w:rPr>
              <w:t>Время</w:t>
            </w:r>
            <w:r w:rsidRPr="00336507">
              <w:rPr>
                <w:b/>
                <w:spacing w:val="-15"/>
                <w:sz w:val="24"/>
              </w:rPr>
              <w:t xml:space="preserve"> </w:t>
            </w:r>
            <w:r w:rsidRPr="00336507">
              <w:rPr>
                <w:b/>
                <w:sz w:val="24"/>
              </w:rPr>
              <w:t xml:space="preserve">на </w:t>
            </w:r>
            <w:r w:rsidRPr="00336507">
              <w:rPr>
                <w:b/>
                <w:spacing w:val="-2"/>
                <w:sz w:val="24"/>
              </w:rPr>
              <w:t>задание</w:t>
            </w:r>
          </w:p>
        </w:tc>
      </w:tr>
      <w:tr w:rsidR="008A6E61" w:rsidRPr="00885FB2" w:rsidTr="00BF122E">
        <w:trPr>
          <w:trHeight w:val="3312"/>
        </w:trPr>
        <w:tc>
          <w:tcPr>
            <w:tcW w:w="1659" w:type="dxa"/>
          </w:tcPr>
          <w:p w:rsidR="008A6E61" w:rsidRPr="00336507" w:rsidRDefault="00C45EB5" w:rsidP="00336507">
            <w:pPr>
              <w:pStyle w:val="TableParagraph"/>
              <w:spacing w:line="275" w:lineRule="exact"/>
              <w:ind w:right="97"/>
              <w:jc w:val="center"/>
              <w:rPr>
                <w:b/>
                <w:sz w:val="24"/>
              </w:rPr>
            </w:pPr>
            <w:r w:rsidRPr="00336507">
              <w:rPr>
                <w:b/>
                <w:sz w:val="24"/>
              </w:rPr>
              <w:t>Модуль</w:t>
            </w:r>
            <w:r w:rsidRPr="00336507">
              <w:rPr>
                <w:b/>
                <w:spacing w:val="-4"/>
                <w:sz w:val="24"/>
              </w:rPr>
              <w:t xml:space="preserve"> </w:t>
            </w:r>
            <w:r w:rsidRPr="00336507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723" w:type="dxa"/>
          </w:tcPr>
          <w:p w:rsidR="008A6E61" w:rsidRPr="00885FB2" w:rsidRDefault="00C45EB5" w:rsidP="00336507">
            <w:pPr>
              <w:pStyle w:val="TableParagraph"/>
              <w:ind w:left="191" w:right="139"/>
              <w:jc w:val="both"/>
              <w:rPr>
                <w:sz w:val="24"/>
              </w:rPr>
            </w:pPr>
            <w:r w:rsidRPr="00885FB2">
              <w:rPr>
                <w:sz w:val="24"/>
              </w:rPr>
              <w:t>Ознакомление с технологическим процессом</w:t>
            </w:r>
            <w:r w:rsidRPr="00885FB2">
              <w:rPr>
                <w:spacing w:val="-10"/>
                <w:sz w:val="24"/>
              </w:rPr>
              <w:t xml:space="preserve"> </w:t>
            </w:r>
            <w:r w:rsidRPr="00885FB2">
              <w:rPr>
                <w:sz w:val="24"/>
              </w:rPr>
              <w:t>сборки</w:t>
            </w:r>
            <w:r w:rsidRPr="00885FB2">
              <w:rPr>
                <w:spacing w:val="-9"/>
                <w:sz w:val="24"/>
              </w:rPr>
              <w:t xml:space="preserve"> </w:t>
            </w:r>
            <w:r w:rsidRPr="00885FB2">
              <w:rPr>
                <w:sz w:val="24"/>
              </w:rPr>
              <w:t>изделия.</w:t>
            </w:r>
            <w:r w:rsidRPr="00885FB2">
              <w:rPr>
                <w:spacing w:val="-9"/>
                <w:sz w:val="24"/>
              </w:rPr>
              <w:t xml:space="preserve"> </w:t>
            </w:r>
            <w:r w:rsidRPr="00885FB2">
              <w:rPr>
                <w:sz w:val="24"/>
              </w:rPr>
              <w:t>Работа</w:t>
            </w:r>
            <w:r w:rsidRPr="00885FB2">
              <w:rPr>
                <w:spacing w:val="-10"/>
                <w:sz w:val="24"/>
              </w:rPr>
              <w:t xml:space="preserve"> </w:t>
            </w:r>
            <w:r w:rsidRPr="00885FB2">
              <w:rPr>
                <w:sz w:val="24"/>
              </w:rPr>
              <w:t>с технологической документацией.</w:t>
            </w:r>
          </w:p>
          <w:p w:rsidR="008A6E61" w:rsidRPr="00885FB2" w:rsidRDefault="00C45EB5" w:rsidP="00336507">
            <w:pPr>
              <w:pStyle w:val="TableParagraph"/>
              <w:ind w:left="191" w:right="139"/>
              <w:jc w:val="both"/>
              <w:rPr>
                <w:sz w:val="24"/>
              </w:rPr>
            </w:pPr>
            <w:r w:rsidRPr="00885FB2">
              <w:rPr>
                <w:sz w:val="24"/>
              </w:rPr>
              <w:t>Наблюдение</w:t>
            </w:r>
            <w:r w:rsidRPr="00885FB2">
              <w:rPr>
                <w:spacing w:val="-15"/>
                <w:sz w:val="24"/>
              </w:rPr>
              <w:t xml:space="preserve"> </w:t>
            </w:r>
            <w:r w:rsidRPr="00885FB2">
              <w:rPr>
                <w:sz w:val="24"/>
              </w:rPr>
              <w:t>за</w:t>
            </w:r>
            <w:r w:rsidRPr="00885FB2">
              <w:rPr>
                <w:spacing w:val="-15"/>
                <w:sz w:val="24"/>
              </w:rPr>
              <w:t xml:space="preserve"> </w:t>
            </w:r>
            <w:r w:rsidRPr="00885FB2">
              <w:rPr>
                <w:sz w:val="24"/>
              </w:rPr>
              <w:t>выполнением процесса сборки 1 раунда.</w:t>
            </w:r>
          </w:p>
          <w:p w:rsidR="008A6E61" w:rsidRPr="00885FB2" w:rsidRDefault="00C45EB5" w:rsidP="00336507">
            <w:pPr>
              <w:pStyle w:val="TableParagraph"/>
              <w:ind w:left="191" w:right="139"/>
              <w:jc w:val="both"/>
              <w:rPr>
                <w:sz w:val="24"/>
              </w:rPr>
            </w:pPr>
            <w:r w:rsidRPr="00885FB2">
              <w:rPr>
                <w:sz w:val="24"/>
              </w:rPr>
              <w:t>Выявление</w:t>
            </w:r>
            <w:r w:rsidRPr="00885FB2">
              <w:rPr>
                <w:spacing w:val="-11"/>
                <w:sz w:val="24"/>
              </w:rPr>
              <w:t xml:space="preserve"> </w:t>
            </w:r>
            <w:r w:rsidRPr="00885FB2">
              <w:rPr>
                <w:sz w:val="24"/>
              </w:rPr>
              <w:t>видов</w:t>
            </w:r>
            <w:r w:rsidRPr="00885FB2">
              <w:rPr>
                <w:spacing w:val="-11"/>
                <w:sz w:val="24"/>
              </w:rPr>
              <w:t xml:space="preserve"> </w:t>
            </w:r>
            <w:r w:rsidRPr="00885FB2">
              <w:rPr>
                <w:sz w:val="24"/>
              </w:rPr>
              <w:t>потерь</w:t>
            </w:r>
            <w:r w:rsidRPr="00885FB2">
              <w:rPr>
                <w:spacing w:val="-10"/>
                <w:sz w:val="24"/>
              </w:rPr>
              <w:t xml:space="preserve"> </w:t>
            </w:r>
            <w:r w:rsidRPr="00885FB2">
              <w:rPr>
                <w:sz w:val="24"/>
              </w:rPr>
              <w:t>на</w:t>
            </w:r>
            <w:r w:rsidRPr="00885FB2">
              <w:rPr>
                <w:spacing w:val="-11"/>
                <w:sz w:val="24"/>
              </w:rPr>
              <w:t xml:space="preserve"> </w:t>
            </w:r>
            <w:r w:rsidRPr="00885FB2">
              <w:rPr>
                <w:sz w:val="24"/>
              </w:rPr>
              <w:t>рабочем месте. Выполнение картирования текущего процесса сборки изделия. Оформление бланка финансовой модели по результатам 1 раунда.</w:t>
            </w:r>
          </w:p>
          <w:p w:rsidR="008A6E61" w:rsidRPr="00885FB2" w:rsidRDefault="00C45EB5" w:rsidP="00336507">
            <w:pPr>
              <w:pStyle w:val="TableParagraph"/>
              <w:spacing w:line="270" w:lineRule="atLeast"/>
              <w:ind w:left="191" w:right="139"/>
              <w:jc w:val="both"/>
              <w:rPr>
                <w:sz w:val="24"/>
              </w:rPr>
            </w:pPr>
            <w:r w:rsidRPr="00885FB2">
              <w:rPr>
                <w:sz w:val="24"/>
              </w:rPr>
              <w:t>Оформление таблицы сбалансированной</w:t>
            </w:r>
            <w:r w:rsidRPr="00885FB2">
              <w:rPr>
                <w:spacing w:val="-13"/>
                <w:sz w:val="24"/>
              </w:rPr>
              <w:t xml:space="preserve"> </w:t>
            </w:r>
            <w:r w:rsidRPr="00885FB2">
              <w:rPr>
                <w:sz w:val="24"/>
              </w:rPr>
              <w:t>работы</w:t>
            </w:r>
            <w:r w:rsidRPr="00885FB2">
              <w:rPr>
                <w:spacing w:val="-13"/>
                <w:sz w:val="24"/>
              </w:rPr>
              <w:t xml:space="preserve"> </w:t>
            </w:r>
            <w:r w:rsidRPr="00885FB2">
              <w:rPr>
                <w:sz w:val="24"/>
              </w:rPr>
              <w:t>1</w:t>
            </w:r>
            <w:r w:rsidRPr="00885FB2">
              <w:rPr>
                <w:spacing w:val="-13"/>
                <w:sz w:val="24"/>
              </w:rPr>
              <w:t xml:space="preserve"> </w:t>
            </w:r>
            <w:r w:rsidRPr="00885FB2">
              <w:rPr>
                <w:sz w:val="24"/>
              </w:rPr>
              <w:t>раунда.</w:t>
            </w:r>
          </w:p>
        </w:tc>
        <w:tc>
          <w:tcPr>
            <w:tcW w:w="1134" w:type="dxa"/>
          </w:tcPr>
          <w:p w:rsidR="008A6E61" w:rsidRPr="00885FB2" w:rsidRDefault="00C45EB5" w:rsidP="00336507">
            <w:pPr>
              <w:pStyle w:val="TableParagraph"/>
              <w:spacing w:line="275" w:lineRule="exact"/>
              <w:ind w:right="95"/>
              <w:jc w:val="center"/>
              <w:rPr>
                <w:sz w:val="24"/>
              </w:rPr>
            </w:pPr>
            <w:r w:rsidRPr="00885FB2">
              <w:rPr>
                <w:spacing w:val="-5"/>
                <w:sz w:val="24"/>
              </w:rPr>
              <w:t>С1</w:t>
            </w:r>
          </w:p>
        </w:tc>
        <w:tc>
          <w:tcPr>
            <w:tcW w:w="2693" w:type="dxa"/>
          </w:tcPr>
          <w:p w:rsidR="00336507" w:rsidRDefault="00C45EB5" w:rsidP="00DD4ABC">
            <w:pPr>
              <w:pStyle w:val="TableParagraph"/>
              <w:spacing w:line="275" w:lineRule="exact"/>
              <w:ind w:left="139" w:right="137" w:firstLine="29"/>
              <w:jc w:val="both"/>
              <w:rPr>
                <w:spacing w:val="-2"/>
                <w:sz w:val="24"/>
              </w:rPr>
            </w:pPr>
            <w:r w:rsidRPr="00885FB2">
              <w:rPr>
                <w:sz w:val="24"/>
              </w:rPr>
              <w:t xml:space="preserve">7.1 </w:t>
            </w:r>
            <w:r w:rsidRPr="00885FB2">
              <w:rPr>
                <w:spacing w:val="-10"/>
                <w:sz w:val="24"/>
              </w:rPr>
              <w:t>–</w:t>
            </w:r>
            <w:r w:rsidR="00DD4ABC">
              <w:rPr>
                <w:spacing w:val="-10"/>
                <w:sz w:val="24"/>
              </w:rPr>
              <w:t xml:space="preserve"> </w:t>
            </w:r>
            <w:r w:rsidRPr="00885FB2">
              <w:rPr>
                <w:spacing w:val="-2"/>
                <w:sz w:val="24"/>
              </w:rPr>
              <w:t xml:space="preserve">прочитать внимательно </w:t>
            </w:r>
            <w:r w:rsidR="00DD4ABC">
              <w:rPr>
                <w:spacing w:val="-2"/>
                <w:sz w:val="24"/>
              </w:rPr>
              <w:t>и</w:t>
            </w:r>
            <w:r w:rsidRPr="00885FB2">
              <w:rPr>
                <w:spacing w:val="-2"/>
                <w:sz w:val="24"/>
              </w:rPr>
              <w:t xml:space="preserve">нструкцию, </w:t>
            </w:r>
          </w:p>
          <w:p w:rsidR="008A6E61" w:rsidRPr="00885FB2" w:rsidRDefault="00C45EB5" w:rsidP="00336507">
            <w:pPr>
              <w:pStyle w:val="TableParagraph"/>
              <w:ind w:left="139" w:right="137" w:firstLine="29"/>
              <w:jc w:val="both"/>
              <w:rPr>
                <w:sz w:val="24"/>
              </w:rPr>
            </w:pPr>
            <w:r w:rsidRPr="00885FB2">
              <w:rPr>
                <w:sz w:val="24"/>
              </w:rPr>
              <w:t>7.2,7.3, 7.4 –</w:t>
            </w:r>
          </w:p>
          <w:p w:rsidR="008A6E61" w:rsidRPr="00885FB2" w:rsidRDefault="00C45EB5" w:rsidP="00336507">
            <w:pPr>
              <w:pStyle w:val="TableParagraph"/>
              <w:ind w:left="139" w:right="137" w:firstLine="29"/>
              <w:jc w:val="both"/>
              <w:rPr>
                <w:sz w:val="24"/>
              </w:rPr>
            </w:pPr>
            <w:r w:rsidRPr="00885FB2">
              <w:rPr>
                <w:spacing w:val="-2"/>
                <w:sz w:val="24"/>
              </w:rPr>
              <w:t>заполнить</w:t>
            </w:r>
          </w:p>
        </w:tc>
        <w:tc>
          <w:tcPr>
            <w:tcW w:w="2410" w:type="dxa"/>
          </w:tcPr>
          <w:p w:rsidR="008A6E61" w:rsidRPr="00885FB2" w:rsidRDefault="00C45EB5" w:rsidP="00336507">
            <w:pPr>
              <w:pStyle w:val="TableParagraph"/>
              <w:spacing w:line="275" w:lineRule="exact"/>
              <w:ind w:left="147" w:right="95"/>
              <w:jc w:val="center"/>
              <w:rPr>
                <w:sz w:val="24"/>
              </w:rPr>
            </w:pPr>
            <w:r w:rsidRPr="00885FB2">
              <w:rPr>
                <w:sz w:val="24"/>
              </w:rPr>
              <w:t xml:space="preserve">2 </w:t>
            </w:r>
            <w:r w:rsidRPr="00885FB2">
              <w:rPr>
                <w:spacing w:val="-4"/>
                <w:sz w:val="24"/>
              </w:rPr>
              <w:t>часа</w:t>
            </w:r>
          </w:p>
        </w:tc>
      </w:tr>
      <w:tr w:rsidR="008A6E61" w:rsidRPr="00885FB2" w:rsidTr="00BF122E">
        <w:trPr>
          <w:trHeight w:val="1932"/>
        </w:trPr>
        <w:tc>
          <w:tcPr>
            <w:tcW w:w="1659" w:type="dxa"/>
          </w:tcPr>
          <w:p w:rsidR="008A6E61" w:rsidRPr="00336507" w:rsidRDefault="00C45EB5" w:rsidP="00336507">
            <w:pPr>
              <w:pStyle w:val="TableParagraph"/>
              <w:spacing w:line="275" w:lineRule="exact"/>
              <w:ind w:right="97"/>
              <w:jc w:val="center"/>
              <w:rPr>
                <w:b/>
                <w:sz w:val="24"/>
              </w:rPr>
            </w:pPr>
            <w:r w:rsidRPr="00336507">
              <w:rPr>
                <w:b/>
                <w:sz w:val="24"/>
              </w:rPr>
              <w:t>Модуль</w:t>
            </w:r>
            <w:r w:rsidRPr="00336507">
              <w:rPr>
                <w:b/>
                <w:spacing w:val="-4"/>
                <w:sz w:val="24"/>
              </w:rPr>
              <w:t xml:space="preserve"> </w:t>
            </w:r>
            <w:r w:rsidRPr="00336507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723" w:type="dxa"/>
          </w:tcPr>
          <w:p w:rsidR="008A6E61" w:rsidRPr="00885FB2" w:rsidRDefault="00C45EB5" w:rsidP="00336507">
            <w:pPr>
              <w:pStyle w:val="TableParagraph"/>
              <w:ind w:left="191" w:right="139"/>
              <w:jc w:val="both"/>
              <w:rPr>
                <w:sz w:val="24"/>
              </w:rPr>
            </w:pPr>
            <w:r w:rsidRPr="00885FB2">
              <w:rPr>
                <w:sz w:val="24"/>
              </w:rPr>
              <w:t>Внедрение усовершенствований Разработка</w:t>
            </w:r>
            <w:r w:rsidRPr="00885FB2">
              <w:rPr>
                <w:spacing w:val="-14"/>
                <w:sz w:val="24"/>
              </w:rPr>
              <w:t xml:space="preserve"> </w:t>
            </w:r>
            <w:r w:rsidRPr="00885FB2">
              <w:rPr>
                <w:sz w:val="24"/>
              </w:rPr>
              <w:t>целевой</w:t>
            </w:r>
            <w:r w:rsidRPr="00885FB2">
              <w:rPr>
                <w:spacing w:val="-14"/>
                <w:sz w:val="24"/>
              </w:rPr>
              <w:t xml:space="preserve"> </w:t>
            </w:r>
            <w:r w:rsidRPr="00885FB2">
              <w:rPr>
                <w:sz w:val="24"/>
              </w:rPr>
              <w:t>карты</w:t>
            </w:r>
            <w:r w:rsidRPr="00885FB2">
              <w:rPr>
                <w:spacing w:val="-14"/>
                <w:sz w:val="24"/>
              </w:rPr>
              <w:t xml:space="preserve"> </w:t>
            </w:r>
            <w:r w:rsidRPr="00885FB2">
              <w:rPr>
                <w:sz w:val="24"/>
              </w:rPr>
              <w:t>процесса сборки изделия. Разработка и внедрение усовершенствований по устранению выявленных потерь.</w:t>
            </w:r>
          </w:p>
          <w:p w:rsidR="008A6E61" w:rsidRPr="00885FB2" w:rsidRDefault="00C45EB5" w:rsidP="00336507">
            <w:pPr>
              <w:pStyle w:val="TableParagraph"/>
              <w:spacing w:line="270" w:lineRule="atLeast"/>
              <w:ind w:left="191" w:right="139"/>
              <w:jc w:val="both"/>
              <w:rPr>
                <w:sz w:val="24"/>
              </w:rPr>
            </w:pPr>
            <w:r w:rsidRPr="00885FB2">
              <w:rPr>
                <w:sz w:val="24"/>
              </w:rPr>
              <w:t>Наблюдение</w:t>
            </w:r>
            <w:r w:rsidRPr="00885FB2">
              <w:rPr>
                <w:spacing w:val="-13"/>
                <w:sz w:val="24"/>
              </w:rPr>
              <w:t xml:space="preserve"> </w:t>
            </w:r>
            <w:r w:rsidRPr="00885FB2">
              <w:rPr>
                <w:sz w:val="24"/>
              </w:rPr>
              <w:t>и</w:t>
            </w:r>
            <w:r w:rsidRPr="00885FB2">
              <w:rPr>
                <w:spacing w:val="-12"/>
                <w:sz w:val="24"/>
              </w:rPr>
              <w:t xml:space="preserve"> </w:t>
            </w:r>
            <w:r w:rsidRPr="00885FB2">
              <w:rPr>
                <w:sz w:val="24"/>
              </w:rPr>
              <w:t>анализ</w:t>
            </w:r>
            <w:r w:rsidRPr="00885FB2">
              <w:rPr>
                <w:spacing w:val="-12"/>
                <w:sz w:val="24"/>
              </w:rPr>
              <w:t xml:space="preserve"> </w:t>
            </w:r>
            <w:r w:rsidRPr="00885FB2">
              <w:rPr>
                <w:sz w:val="24"/>
              </w:rPr>
              <w:t>выполнения процесса сборки 2 раунда.</w:t>
            </w:r>
          </w:p>
        </w:tc>
        <w:tc>
          <w:tcPr>
            <w:tcW w:w="1134" w:type="dxa"/>
          </w:tcPr>
          <w:p w:rsidR="008A6E61" w:rsidRPr="00885FB2" w:rsidRDefault="00C45EB5" w:rsidP="00336507">
            <w:pPr>
              <w:pStyle w:val="TableParagraph"/>
              <w:spacing w:line="275" w:lineRule="exact"/>
              <w:ind w:right="95"/>
              <w:jc w:val="center"/>
              <w:rPr>
                <w:sz w:val="24"/>
              </w:rPr>
            </w:pPr>
            <w:r w:rsidRPr="00885FB2">
              <w:rPr>
                <w:spacing w:val="-5"/>
                <w:sz w:val="24"/>
              </w:rPr>
              <w:t>С2</w:t>
            </w:r>
          </w:p>
        </w:tc>
        <w:tc>
          <w:tcPr>
            <w:tcW w:w="2693" w:type="dxa"/>
          </w:tcPr>
          <w:p w:rsidR="008A6E61" w:rsidRPr="00885FB2" w:rsidRDefault="00C45EB5" w:rsidP="00336507">
            <w:pPr>
              <w:pStyle w:val="TableParagraph"/>
              <w:spacing w:line="275" w:lineRule="exact"/>
              <w:ind w:left="139" w:right="137" w:firstLine="29"/>
              <w:jc w:val="both"/>
              <w:rPr>
                <w:sz w:val="24"/>
              </w:rPr>
            </w:pPr>
            <w:r w:rsidRPr="00885FB2">
              <w:rPr>
                <w:sz w:val="24"/>
              </w:rPr>
              <w:t xml:space="preserve">7.5, 7.6, </w:t>
            </w:r>
            <w:r w:rsidRPr="00885FB2">
              <w:rPr>
                <w:spacing w:val="-4"/>
                <w:sz w:val="24"/>
              </w:rPr>
              <w:t>7.7,</w:t>
            </w:r>
          </w:p>
          <w:p w:rsidR="008A6E61" w:rsidRPr="00885FB2" w:rsidRDefault="00C45EB5" w:rsidP="00336507">
            <w:pPr>
              <w:pStyle w:val="TableParagraph"/>
              <w:ind w:left="139" w:right="137" w:firstLine="29"/>
              <w:jc w:val="both"/>
              <w:rPr>
                <w:sz w:val="24"/>
              </w:rPr>
            </w:pPr>
            <w:r w:rsidRPr="00885FB2">
              <w:rPr>
                <w:spacing w:val="-4"/>
                <w:sz w:val="24"/>
              </w:rPr>
              <w:t>7.8,</w:t>
            </w:r>
          </w:p>
        </w:tc>
        <w:tc>
          <w:tcPr>
            <w:tcW w:w="2410" w:type="dxa"/>
          </w:tcPr>
          <w:p w:rsidR="008A6E61" w:rsidRPr="00885FB2" w:rsidRDefault="00C45EB5" w:rsidP="00336507">
            <w:pPr>
              <w:pStyle w:val="TableParagraph"/>
              <w:spacing w:line="275" w:lineRule="exact"/>
              <w:ind w:left="147" w:right="95"/>
              <w:jc w:val="center"/>
              <w:rPr>
                <w:sz w:val="24"/>
              </w:rPr>
            </w:pPr>
            <w:r w:rsidRPr="00885FB2">
              <w:rPr>
                <w:sz w:val="24"/>
              </w:rPr>
              <w:t xml:space="preserve">2 </w:t>
            </w:r>
            <w:r w:rsidRPr="00885FB2">
              <w:rPr>
                <w:spacing w:val="-5"/>
                <w:sz w:val="24"/>
              </w:rPr>
              <w:t>час</w:t>
            </w:r>
          </w:p>
        </w:tc>
      </w:tr>
      <w:tr w:rsidR="008A6E61" w:rsidRPr="00885FB2" w:rsidTr="00BF122E">
        <w:trPr>
          <w:trHeight w:val="2209"/>
        </w:trPr>
        <w:tc>
          <w:tcPr>
            <w:tcW w:w="1659" w:type="dxa"/>
          </w:tcPr>
          <w:p w:rsidR="008A6E61" w:rsidRPr="00336507" w:rsidRDefault="00C45EB5" w:rsidP="00336507">
            <w:pPr>
              <w:pStyle w:val="TableParagraph"/>
              <w:spacing w:line="275" w:lineRule="exact"/>
              <w:ind w:right="99"/>
              <w:jc w:val="center"/>
              <w:rPr>
                <w:b/>
                <w:sz w:val="24"/>
              </w:rPr>
            </w:pPr>
            <w:r w:rsidRPr="00336507">
              <w:rPr>
                <w:b/>
                <w:sz w:val="24"/>
              </w:rPr>
              <w:t>Модуль</w:t>
            </w:r>
            <w:r w:rsidRPr="00336507">
              <w:rPr>
                <w:b/>
                <w:spacing w:val="-4"/>
                <w:sz w:val="24"/>
              </w:rPr>
              <w:t xml:space="preserve"> </w:t>
            </w:r>
            <w:r w:rsidRPr="00336507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723" w:type="dxa"/>
          </w:tcPr>
          <w:p w:rsidR="008A6E61" w:rsidRDefault="00C45EB5" w:rsidP="00336507">
            <w:pPr>
              <w:pStyle w:val="TableParagraph"/>
              <w:spacing w:line="276" w:lineRule="exact"/>
              <w:ind w:left="191" w:right="139"/>
              <w:jc w:val="both"/>
              <w:rPr>
                <w:sz w:val="24"/>
              </w:rPr>
            </w:pPr>
            <w:r w:rsidRPr="00885FB2">
              <w:rPr>
                <w:sz w:val="24"/>
              </w:rPr>
              <w:t>Оценка эффективности внедренных усовершенствований Оформление таблицы сбалансированной работы 2 раунда. Оформление бланка финансовой модели по результатам 2 раунда. Оценка влияния внедренных</w:t>
            </w:r>
            <w:r w:rsidRPr="00885FB2">
              <w:rPr>
                <w:spacing w:val="-15"/>
                <w:sz w:val="24"/>
              </w:rPr>
              <w:t xml:space="preserve"> </w:t>
            </w:r>
            <w:r w:rsidRPr="00885FB2">
              <w:rPr>
                <w:sz w:val="24"/>
              </w:rPr>
              <w:t>усовершенствований</w:t>
            </w:r>
            <w:r w:rsidRPr="00885FB2">
              <w:rPr>
                <w:spacing w:val="-15"/>
                <w:sz w:val="24"/>
              </w:rPr>
              <w:t xml:space="preserve"> </w:t>
            </w:r>
            <w:r w:rsidRPr="00885FB2">
              <w:rPr>
                <w:sz w:val="24"/>
              </w:rPr>
              <w:t>на финансовые и технологические</w:t>
            </w:r>
            <w:r w:rsidR="00336507">
              <w:rPr>
                <w:sz w:val="24"/>
              </w:rPr>
              <w:t xml:space="preserve"> результаты 2го раунда. Выполнение презентации. </w:t>
            </w:r>
          </w:p>
          <w:p w:rsidR="00336507" w:rsidRPr="00885FB2" w:rsidRDefault="00336507" w:rsidP="00336507">
            <w:pPr>
              <w:pStyle w:val="TableParagraph"/>
              <w:spacing w:line="276" w:lineRule="exact"/>
              <w:ind w:left="191" w:right="139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своей работы.</w:t>
            </w:r>
          </w:p>
        </w:tc>
        <w:tc>
          <w:tcPr>
            <w:tcW w:w="1134" w:type="dxa"/>
          </w:tcPr>
          <w:p w:rsidR="008A6E61" w:rsidRPr="00885FB2" w:rsidRDefault="00C45EB5" w:rsidP="00336507">
            <w:pPr>
              <w:pStyle w:val="TableParagraph"/>
              <w:spacing w:line="275" w:lineRule="exact"/>
              <w:ind w:right="95"/>
              <w:jc w:val="center"/>
              <w:rPr>
                <w:sz w:val="24"/>
              </w:rPr>
            </w:pPr>
            <w:r w:rsidRPr="00885FB2">
              <w:rPr>
                <w:spacing w:val="-5"/>
                <w:sz w:val="24"/>
              </w:rPr>
              <w:t>С3</w:t>
            </w:r>
          </w:p>
        </w:tc>
        <w:tc>
          <w:tcPr>
            <w:tcW w:w="2693" w:type="dxa"/>
          </w:tcPr>
          <w:p w:rsidR="008A6E61" w:rsidRPr="00885FB2" w:rsidRDefault="008A6E61" w:rsidP="00336507">
            <w:pPr>
              <w:pStyle w:val="TableParagraph"/>
              <w:ind w:left="139" w:right="137" w:firstLine="29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8A6E61" w:rsidRPr="00885FB2" w:rsidRDefault="00C45EB5" w:rsidP="00336507">
            <w:pPr>
              <w:pStyle w:val="TableParagraph"/>
              <w:spacing w:line="275" w:lineRule="exact"/>
              <w:ind w:left="147" w:right="95"/>
              <w:jc w:val="center"/>
              <w:rPr>
                <w:sz w:val="24"/>
              </w:rPr>
            </w:pPr>
            <w:r w:rsidRPr="00885FB2">
              <w:rPr>
                <w:sz w:val="24"/>
              </w:rPr>
              <w:t xml:space="preserve">2 </w:t>
            </w:r>
            <w:r w:rsidRPr="00885FB2">
              <w:rPr>
                <w:spacing w:val="-4"/>
                <w:sz w:val="24"/>
              </w:rPr>
              <w:t>часа</w:t>
            </w:r>
          </w:p>
        </w:tc>
      </w:tr>
    </w:tbl>
    <w:p w:rsidR="008A6E61" w:rsidRPr="00885FB2" w:rsidRDefault="008A6E61" w:rsidP="00885FB2">
      <w:pPr>
        <w:pStyle w:val="TableParagraph"/>
        <w:spacing w:line="275" w:lineRule="exact"/>
        <w:jc w:val="both"/>
        <w:rPr>
          <w:sz w:val="24"/>
        </w:rPr>
        <w:sectPr w:rsidR="008A6E61" w:rsidRPr="00885FB2" w:rsidSect="00885FB2">
          <w:pgSz w:w="16840" w:h="11910" w:orient="landscape"/>
          <w:pgMar w:top="851" w:right="851" w:bottom="851" w:left="1418" w:header="720" w:footer="720" w:gutter="0"/>
          <w:cols w:space="720"/>
        </w:sectPr>
      </w:pPr>
    </w:p>
    <w:p w:rsidR="0096141C" w:rsidRDefault="00C45EB5" w:rsidP="00336507">
      <w:pPr>
        <w:pStyle w:val="a3"/>
        <w:ind w:right="112" w:firstLine="709"/>
        <w:jc w:val="both"/>
        <w:rPr>
          <w:b/>
        </w:rPr>
      </w:pPr>
      <w:r w:rsidRPr="00885FB2">
        <w:rPr>
          <w:b/>
        </w:rPr>
        <w:lastRenderedPageBreak/>
        <w:t xml:space="preserve">Модуль 1: Ознакомление с технологическим процессом сборки изделия </w:t>
      </w:r>
    </w:p>
    <w:p w:rsidR="0096141C" w:rsidRDefault="00C45EB5" w:rsidP="00336507">
      <w:pPr>
        <w:pStyle w:val="a3"/>
        <w:ind w:right="112" w:firstLine="709"/>
        <w:jc w:val="both"/>
      </w:pPr>
      <w:r w:rsidRPr="00885FB2">
        <w:t>Работа с технологической документацией. Наблюдение за выполнением процесса сборки. Выявление видов потерь на рабочем месте. Выполнение картирования процесса сборки изделия. Оформление бланка финансовой модели по результатам 1 раунда. Оформление таблицы сба</w:t>
      </w:r>
      <w:r w:rsidRPr="00885FB2">
        <w:t>лансированной работы 1 раунда. Участникам конкурса необходимо ознакомится с технологической документацией, произвести наблюдение за выполнением сборочных операций при текущем состоянии и выявить все виды потерь на</w:t>
      </w:r>
      <w:r w:rsidRPr="00885FB2">
        <w:rPr>
          <w:spacing w:val="-3"/>
        </w:rPr>
        <w:t xml:space="preserve"> </w:t>
      </w:r>
      <w:r w:rsidRPr="00885FB2">
        <w:t>рабочих</w:t>
      </w:r>
      <w:r w:rsidRPr="00885FB2">
        <w:rPr>
          <w:spacing w:val="-2"/>
        </w:rPr>
        <w:t xml:space="preserve"> </w:t>
      </w:r>
      <w:r w:rsidRPr="00885FB2">
        <w:t>местах</w:t>
      </w:r>
      <w:r w:rsidRPr="00885FB2">
        <w:rPr>
          <w:spacing w:val="-2"/>
        </w:rPr>
        <w:t xml:space="preserve"> </w:t>
      </w:r>
      <w:r w:rsidRPr="00885FB2">
        <w:t>операторов</w:t>
      </w:r>
      <w:r w:rsidRPr="00885FB2">
        <w:rPr>
          <w:spacing w:val="-3"/>
        </w:rPr>
        <w:t xml:space="preserve"> </w:t>
      </w:r>
      <w:r w:rsidRPr="00885FB2">
        <w:t>и</w:t>
      </w:r>
      <w:r w:rsidRPr="00885FB2">
        <w:rPr>
          <w:spacing w:val="-1"/>
        </w:rPr>
        <w:t xml:space="preserve"> </w:t>
      </w:r>
      <w:r w:rsidRPr="00885FB2">
        <w:t>логиста.</w:t>
      </w:r>
      <w:r w:rsidRPr="00885FB2">
        <w:rPr>
          <w:spacing w:val="-2"/>
        </w:rPr>
        <w:t xml:space="preserve"> </w:t>
      </w:r>
      <w:r w:rsidRPr="00885FB2">
        <w:t>Оформ</w:t>
      </w:r>
      <w:r w:rsidRPr="00885FB2">
        <w:t>ить</w:t>
      </w:r>
      <w:r w:rsidRPr="00885FB2">
        <w:rPr>
          <w:spacing w:val="-1"/>
        </w:rPr>
        <w:t xml:space="preserve"> </w:t>
      </w:r>
      <w:r w:rsidRPr="00885FB2">
        <w:t>карту</w:t>
      </w:r>
      <w:r w:rsidRPr="00885FB2">
        <w:rPr>
          <w:spacing w:val="-4"/>
        </w:rPr>
        <w:t xml:space="preserve"> </w:t>
      </w:r>
      <w:r w:rsidRPr="00885FB2">
        <w:t>процесса</w:t>
      </w:r>
      <w:r w:rsidRPr="00885FB2">
        <w:rPr>
          <w:spacing w:val="-3"/>
        </w:rPr>
        <w:t xml:space="preserve"> </w:t>
      </w:r>
      <w:r w:rsidRPr="00885FB2">
        <w:t>сборки.</w:t>
      </w:r>
      <w:r w:rsidRPr="00885FB2">
        <w:rPr>
          <w:spacing w:val="-2"/>
        </w:rPr>
        <w:t xml:space="preserve"> </w:t>
      </w:r>
      <w:r w:rsidRPr="00885FB2">
        <w:t>На</w:t>
      </w:r>
      <w:r w:rsidRPr="00885FB2">
        <w:rPr>
          <w:spacing w:val="-4"/>
        </w:rPr>
        <w:t xml:space="preserve"> </w:t>
      </w:r>
      <w:r w:rsidRPr="00885FB2">
        <w:t>основании</w:t>
      </w:r>
      <w:r w:rsidRPr="00885FB2">
        <w:rPr>
          <w:spacing w:val="-2"/>
        </w:rPr>
        <w:t xml:space="preserve"> </w:t>
      </w:r>
      <w:r w:rsidRPr="00885FB2">
        <w:t>анализа</w:t>
      </w:r>
      <w:r w:rsidRPr="00885FB2">
        <w:rPr>
          <w:spacing w:val="-3"/>
        </w:rPr>
        <w:t xml:space="preserve"> </w:t>
      </w:r>
      <w:r w:rsidRPr="00885FB2">
        <w:t>результатов</w:t>
      </w:r>
      <w:r w:rsidRPr="00885FB2">
        <w:rPr>
          <w:spacing w:val="-3"/>
        </w:rPr>
        <w:t xml:space="preserve"> </w:t>
      </w:r>
      <w:r w:rsidRPr="00885FB2">
        <w:t>1</w:t>
      </w:r>
      <w:r w:rsidRPr="00885FB2">
        <w:rPr>
          <w:spacing w:val="-2"/>
        </w:rPr>
        <w:t xml:space="preserve"> </w:t>
      </w:r>
      <w:r w:rsidRPr="00885FB2">
        <w:t>раунда</w:t>
      </w:r>
      <w:r w:rsidRPr="00885FB2">
        <w:rPr>
          <w:spacing w:val="-3"/>
        </w:rPr>
        <w:t xml:space="preserve"> </w:t>
      </w:r>
      <w:r w:rsidRPr="00885FB2">
        <w:t>оформить</w:t>
      </w:r>
      <w:r w:rsidRPr="00885FB2">
        <w:rPr>
          <w:spacing w:val="-1"/>
        </w:rPr>
        <w:t xml:space="preserve"> </w:t>
      </w:r>
      <w:r w:rsidRPr="00885FB2">
        <w:t>бланк</w:t>
      </w:r>
      <w:r w:rsidRPr="00885FB2">
        <w:rPr>
          <w:spacing w:val="-2"/>
        </w:rPr>
        <w:t xml:space="preserve"> </w:t>
      </w:r>
      <w:r w:rsidRPr="00885FB2">
        <w:t xml:space="preserve">финансовой модели процесса сборки и оформить таблицу сбалансированной работы. Основная задача проведенного анализа – оценка текущего состояния </w:t>
      </w:r>
      <w:r w:rsidRPr="00885FB2">
        <w:rPr>
          <w:spacing w:val="-2"/>
        </w:rPr>
        <w:t>процесса</w:t>
      </w:r>
      <w:r w:rsidR="00336507">
        <w:rPr>
          <w:spacing w:val="-2"/>
        </w:rPr>
        <w:t xml:space="preserve"> </w:t>
      </w:r>
      <w:r w:rsidRPr="00885FB2">
        <w:t>(полученные</w:t>
      </w:r>
      <w:r w:rsidRPr="00885FB2">
        <w:rPr>
          <w:spacing w:val="-4"/>
        </w:rPr>
        <w:t xml:space="preserve"> </w:t>
      </w:r>
      <w:r w:rsidRPr="00885FB2">
        <w:t>значения</w:t>
      </w:r>
      <w:r w:rsidRPr="00885FB2">
        <w:rPr>
          <w:spacing w:val="-5"/>
        </w:rPr>
        <w:t xml:space="preserve"> </w:t>
      </w:r>
      <w:r w:rsidRPr="00885FB2">
        <w:t>будут</w:t>
      </w:r>
      <w:r w:rsidRPr="00885FB2">
        <w:rPr>
          <w:spacing w:val="-2"/>
        </w:rPr>
        <w:t xml:space="preserve"> </w:t>
      </w:r>
      <w:r w:rsidRPr="00885FB2">
        <w:t>служить</w:t>
      </w:r>
      <w:r w:rsidRPr="00885FB2">
        <w:rPr>
          <w:spacing w:val="-1"/>
        </w:rPr>
        <w:t xml:space="preserve"> </w:t>
      </w:r>
      <w:r w:rsidRPr="00885FB2">
        <w:t>базой</w:t>
      </w:r>
      <w:r w:rsidRPr="00885FB2">
        <w:rPr>
          <w:spacing w:val="-2"/>
        </w:rPr>
        <w:t xml:space="preserve"> </w:t>
      </w:r>
      <w:r w:rsidRPr="00885FB2">
        <w:t>для</w:t>
      </w:r>
      <w:r w:rsidRPr="00885FB2">
        <w:rPr>
          <w:spacing w:val="-2"/>
        </w:rPr>
        <w:t xml:space="preserve"> </w:t>
      </w:r>
      <w:r w:rsidRPr="00885FB2">
        <w:t>сравнения</w:t>
      </w:r>
      <w:r w:rsidRPr="00885FB2">
        <w:rPr>
          <w:spacing w:val="-2"/>
        </w:rPr>
        <w:t xml:space="preserve"> </w:t>
      </w:r>
      <w:r w:rsidRPr="00885FB2">
        <w:t>после</w:t>
      </w:r>
      <w:r w:rsidRPr="00885FB2">
        <w:rPr>
          <w:spacing w:val="-3"/>
        </w:rPr>
        <w:t xml:space="preserve"> </w:t>
      </w:r>
      <w:r w:rsidRPr="00885FB2">
        <w:t>проведения</w:t>
      </w:r>
      <w:r w:rsidRPr="00885FB2">
        <w:rPr>
          <w:spacing w:val="-2"/>
        </w:rPr>
        <w:t xml:space="preserve"> </w:t>
      </w:r>
      <w:r w:rsidRPr="00885FB2">
        <w:t>изменений)</w:t>
      </w:r>
      <w:r w:rsidRPr="00885FB2">
        <w:rPr>
          <w:spacing w:val="-2"/>
        </w:rPr>
        <w:t xml:space="preserve"> </w:t>
      </w:r>
      <w:r w:rsidRPr="00885FB2">
        <w:t>и</w:t>
      </w:r>
      <w:r w:rsidRPr="00885FB2">
        <w:rPr>
          <w:spacing w:val="-3"/>
        </w:rPr>
        <w:t xml:space="preserve"> </w:t>
      </w:r>
      <w:r w:rsidRPr="00885FB2">
        <w:t>выявление</w:t>
      </w:r>
      <w:r w:rsidRPr="00885FB2">
        <w:rPr>
          <w:spacing w:val="-3"/>
        </w:rPr>
        <w:t xml:space="preserve"> </w:t>
      </w:r>
      <w:r w:rsidRPr="00885FB2">
        <w:t>всех</w:t>
      </w:r>
      <w:r w:rsidRPr="00885FB2">
        <w:rPr>
          <w:spacing w:val="-2"/>
        </w:rPr>
        <w:t xml:space="preserve"> </w:t>
      </w:r>
      <w:r w:rsidRPr="00885FB2">
        <w:t>видов</w:t>
      </w:r>
      <w:r w:rsidRPr="00885FB2">
        <w:rPr>
          <w:spacing w:val="-3"/>
        </w:rPr>
        <w:t xml:space="preserve"> </w:t>
      </w:r>
      <w:r w:rsidRPr="00885FB2">
        <w:t>потерь.</w:t>
      </w:r>
      <w:r w:rsidRPr="00885FB2">
        <w:rPr>
          <w:spacing w:val="-2"/>
        </w:rPr>
        <w:t xml:space="preserve"> </w:t>
      </w:r>
      <w:r w:rsidRPr="00885FB2">
        <w:t>Описание</w:t>
      </w:r>
      <w:r w:rsidRPr="00885FB2">
        <w:rPr>
          <w:spacing w:val="-3"/>
        </w:rPr>
        <w:t xml:space="preserve"> </w:t>
      </w:r>
      <w:r w:rsidRPr="00885FB2">
        <w:t>задания.</w:t>
      </w:r>
      <w:r w:rsidRPr="00885FB2">
        <w:rPr>
          <w:spacing w:val="-2"/>
        </w:rPr>
        <w:t xml:space="preserve"> </w:t>
      </w:r>
      <w:r w:rsidRPr="00885FB2">
        <w:t xml:space="preserve">Каждый участник конкурса получает инструкцию по выполнению работы и справочную информацию (Приложения 1, 2, 3, 4). Задача участников конкурса – </w:t>
      </w:r>
      <w:r w:rsidRPr="00885FB2">
        <w:t>произвести анализ выполнения сборочных операций: провести хронометраж каждой операции (замерить длительность рабочего цикла каждой операции), определить виды производственных потерь во время выполнения процесса сборки, определить причины невыполнения произ</w:t>
      </w:r>
      <w:r w:rsidRPr="00885FB2">
        <w:t>водственного задания по качеству и количеству собранных изделий. Результатом выполнения заданий Модуля 1 являются следующие показатели: наличие перечня выявленных потерь; заполненные таблицы хронометража каждой операции; оформленная карта процесса 1 раунда</w:t>
      </w:r>
      <w:r w:rsidRPr="00885FB2">
        <w:t xml:space="preserve">; оформленный бланк финансовой модели 1 раунда; оформленная таблица сбалансированной работы по результатам 1-го раунда. </w:t>
      </w:r>
    </w:p>
    <w:p w:rsidR="0096141C" w:rsidRDefault="0096141C" w:rsidP="00336507">
      <w:pPr>
        <w:pStyle w:val="a3"/>
        <w:ind w:right="112" w:firstLine="709"/>
        <w:jc w:val="both"/>
      </w:pPr>
    </w:p>
    <w:p w:rsidR="0096141C" w:rsidRPr="0096141C" w:rsidRDefault="00C45EB5" w:rsidP="00336507">
      <w:pPr>
        <w:pStyle w:val="a3"/>
        <w:ind w:right="112" w:firstLine="709"/>
        <w:jc w:val="both"/>
        <w:rPr>
          <w:b/>
        </w:rPr>
      </w:pPr>
      <w:r w:rsidRPr="0096141C">
        <w:rPr>
          <w:b/>
        </w:rPr>
        <w:t xml:space="preserve">Модуль 2: Внедрение усовершенствований Разработка целевой карты процесса сборки изделия. </w:t>
      </w:r>
    </w:p>
    <w:p w:rsidR="008A6E61" w:rsidRPr="00885FB2" w:rsidRDefault="00C45EB5" w:rsidP="00336507">
      <w:pPr>
        <w:pStyle w:val="a3"/>
        <w:ind w:right="112" w:firstLine="709"/>
        <w:jc w:val="both"/>
      </w:pPr>
      <w:r w:rsidRPr="00885FB2">
        <w:t>Разработка и внедрение усовершенствований по ус</w:t>
      </w:r>
      <w:r w:rsidRPr="00885FB2">
        <w:t>транению выявленных потерь. Наблюдение и анализ выполнения процесса сборки 2 раунда. Описание задания. Участникам конкурса необходимо рассчитать время такта процесса сборки изделия в заданных условиях, произвести сравнительный анализ времени такта и времен</w:t>
      </w:r>
      <w:r w:rsidRPr="00885FB2">
        <w:t>и цикла выполнения каждой операции на основе таблицы сбалансированной работы. Разработать целевую карту процесса сборки с учетом устранения всех выявленных потерь. Внедрить усовершенствования путем новой расстановки рабочих мест в соответствии с целевой ка</w:t>
      </w:r>
      <w:r w:rsidRPr="00885FB2">
        <w:t>ртой процесса. Произвести наблюдение и анализ выполнения процесса сборки во 2-м раунде с учетом внедренных усовершенствований. Провести хронометраж каждой операции 2-го раунда.</w:t>
      </w:r>
    </w:p>
    <w:p w:rsidR="008A6E61" w:rsidRPr="00885FB2" w:rsidRDefault="00C45EB5" w:rsidP="00336507">
      <w:pPr>
        <w:pStyle w:val="a3"/>
        <w:spacing w:before="1"/>
        <w:ind w:right="112" w:firstLine="709"/>
        <w:jc w:val="both"/>
      </w:pPr>
      <w:r w:rsidRPr="00885FB2">
        <w:t>Оформить</w:t>
      </w:r>
      <w:r w:rsidRPr="00885FB2">
        <w:rPr>
          <w:spacing w:val="-5"/>
        </w:rPr>
        <w:t xml:space="preserve"> </w:t>
      </w:r>
      <w:r w:rsidRPr="00885FB2">
        <w:t>таблицу</w:t>
      </w:r>
      <w:r w:rsidRPr="00885FB2">
        <w:rPr>
          <w:spacing w:val="-2"/>
        </w:rPr>
        <w:t xml:space="preserve"> </w:t>
      </w:r>
      <w:r w:rsidRPr="00885FB2">
        <w:t>сбалансированной</w:t>
      </w:r>
      <w:r w:rsidRPr="00885FB2">
        <w:rPr>
          <w:spacing w:val="-2"/>
        </w:rPr>
        <w:t xml:space="preserve"> </w:t>
      </w:r>
      <w:r w:rsidRPr="00885FB2">
        <w:t>работы</w:t>
      </w:r>
      <w:r w:rsidRPr="00885FB2">
        <w:rPr>
          <w:spacing w:val="-4"/>
        </w:rPr>
        <w:t xml:space="preserve"> </w:t>
      </w:r>
      <w:r w:rsidRPr="00885FB2">
        <w:t>по</w:t>
      </w:r>
      <w:r w:rsidRPr="00885FB2">
        <w:rPr>
          <w:spacing w:val="-3"/>
        </w:rPr>
        <w:t xml:space="preserve"> </w:t>
      </w:r>
      <w:r w:rsidRPr="00885FB2">
        <w:t>результатам</w:t>
      </w:r>
      <w:r w:rsidRPr="00885FB2">
        <w:rPr>
          <w:spacing w:val="-3"/>
        </w:rPr>
        <w:t xml:space="preserve"> </w:t>
      </w:r>
      <w:r w:rsidRPr="00885FB2">
        <w:t>2-го</w:t>
      </w:r>
      <w:r w:rsidRPr="00885FB2">
        <w:rPr>
          <w:spacing w:val="-2"/>
        </w:rPr>
        <w:t xml:space="preserve"> раунда.</w:t>
      </w:r>
    </w:p>
    <w:p w:rsidR="008A6E61" w:rsidRDefault="00C45EB5" w:rsidP="00336507">
      <w:pPr>
        <w:pStyle w:val="a3"/>
        <w:ind w:right="112" w:firstLine="709"/>
        <w:jc w:val="both"/>
      </w:pPr>
      <w:r w:rsidRPr="00885FB2">
        <w:t>Результато</w:t>
      </w:r>
      <w:r w:rsidRPr="00885FB2">
        <w:t>м выполнения заданий Модуля 2 являются следующие показатели: наличие перечня предложений по устранению выявленных потерь; заполненные таблицы хронометража каждой операции во 2-м раунде; оформленная таблица сбалансированной работы по результатам 2-го раунда</w:t>
      </w:r>
      <w:r w:rsidRPr="00885FB2">
        <w:t>. Модуль 3: Оценка эффективности внедренных усовершенствований Оформление бланка финансовой модели по результатам 2 раунда. Оценка влияния внедренных усовершенствований на финансовые и технологические результаты 2 раунда. Презентация своей работы. Описание</w:t>
      </w:r>
      <w:r w:rsidRPr="00885FB2">
        <w:t xml:space="preserve"> задания. Участнику необходимо оформить бланк финансовой модели процесса сборки изделия во 2-м раунде. Произвести сравнительный анализ таблиц сбалансированной</w:t>
      </w:r>
      <w:r w:rsidRPr="00885FB2">
        <w:rPr>
          <w:spacing w:val="-2"/>
        </w:rPr>
        <w:t xml:space="preserve"> </w:t>
      </w:r>
      <w:r w:rsidRPr="00885FB2">
        <w:t>работы</w:t>
      </w:r>
      <w:r w:rsidRPr="00885FB2">
        <w:rPr>
          <w:spacing w:val="-2"/>
        </w:rPr>
        <w:t xml:space="preserve"> </w:t>
      </w:r>
      <w:r w:rsidRPr="00885FB2">
        <w:t>1-го</w:t>
      </w:r>
      <w:r w:rsidRPr="00885FB2">
        <w:rPr>
          <w:spacing w:val="-2"/>
        </w:rPr>
        <w:t xml:space="preserve"> </w:t>
      </w:r>
      <w:r w:rsidRPr="00885FB2">
        <w:t>и</w:t>
      </w:r>
      <w:r w:rsidRPr="00885FB2">
        <w:rPr>
          <w:spacing w:val="-2"/>
        </w:rPr>
        <w:t xml:space="preserve"> </w:t>
      </w:r>
      <w:r w:rsidRPr="00885FB2">
        <w:t>2-го</w:t>
      </w:r>
      <w:r w:rsidRPr="00885FB2">
        <w:rPr>
          <w:spacing w:val="-2"/>
        </w:rPr>
        <w:t xml:space="preserve"> </w:t>
      </w:r>
      <w:r w:rsidRPr="00885FB2">
        <w:t>раундов.</w:t>
      </w:r>
      <w:r w:rsidRPr="00885FB2">
        <w:rPr>
          <w:spacing w:val="-2"/>
        </w:rPr>
        <w:t xml:space="preserve"> </w:t>
      </w:r>
      <w:r w:rsidRPr="00885FB2">
        <w:t>Произвести</w:t>
      </w:r>
      <w:r w:rsidRPr="00885FB2">
        <w:rPr>
          <w:spacing w:val="-1"/>
        </w:rPr>
        <w:t xml:space="preserve"> </w:t>
      </w:r>
      <w:r w:rsidRPr="00885FB2">
        <w:t>сравнительный</w:t>
      </w:r>
      <w:r w:rsidRPr="00885FB2">
        <w:rPr>
          <w:spacing w:val="-2"/>
        </w:rPr>
        <w:t xml:space="preserve"> </w:t>
      </w:r>
      <w:r w:rsidRPr="00885FB2">
        <w:t>анализ</w:t>
      </w:r>
      <w:r w:rsidRPr="00885FB2">
        <w:rPr>
          <w:spacing w:val="-2"/>
        </w:rPr>
        <w:t xml:space="preserve"> </w:t>
      </w:r>
      <w:r w:rsidRPr="00885FB2">
        <w:t>заполненных</w:t>
      </w:r>
      <w:r w:rsidRPr="00885FB2">
        <w:rPr>
          <w:spacing w:val="-2"/>
        </w:rPr>
        <w:t xml:space="preserve"> </w:t>
      </w:r>
      <w:r w:rsidRPr="00885FB2">
        <w:t>бланков</w:t>
      </w:r>
      <w:r w:rsidRPr="00885FB2">
        <w:rPr>
          <w:spacing w:val="-3"/>
        </w:rPr>
        <w:t xml:space="preserve"> </w:t>
      </w:r>
      <w:r w:rsidRPr="00885FB2">
        <w:t>финансовой</w:t>
      </w:r>
      <w:r w:rsidRPr="00885FB2">
        <w:rPr>
          <w:spacing w:val="-4"/>
        </w:rPr>
        <w:t xml:space="preserve"> </w:t>
      </w:r>
      <w:r w:rsidRPr="00885FB2">
        <w:t>модели</w:t>
      </w:r>
      <w:r w:rsidRPr="00885FB2">
        <w:rPr>
          <w:spacing w:val="-1"/>
        </w:rPr>
        <w:t xml:space="preserve"> </w:t>
      </w:r>
      <w:r w:rsidRPr="00885FB2">
        <w:t>процесса</w:t>
      </w:r>
      <w:r w:rsidRPr="00885FB2">
        <w:rPr>
          <w:spacing w:val="-3"/>
        </w:rPr>
        <w:t xml:space="preserve"> </w:t>
      </w:r>
      <w:r w:rsidRPr="00885FB2">
        <w:t>сборки</w:t>
      </w:r>
      <w:r w:rsidRPr="00885FB2">
        <w:rPr>
          <w:spacing w:val="-2"/>
        </w:rPr>
        <w:t xml:space="preserve"> </w:t>
      </w:r>
      <w:r w:rsidRPr="00885FB2">
        <w:t>в</w:t>
      </w:r>
      <w:r w:rsidRPr="00885FB2">
        <w:rPr>
          <w:spacing w:val="-3"/>
        </w:rPr>
        <w:t xml:space="preserve"> </w:t>
      </w:r>
      <w:r w:rsidRPr="00885FB2">
        <w:t>1-м</w:t>
      </w:r>
      <w:r w:rsidRPr="00885FB2">
        <w:rPr>
          <w:spacing w:val="-3"/>
        </w:rPr>
        <w:t xml:space="preserve"> </w:t>
      </w:r>
      <w:r w:rsidRPr="00885FB2">
        <w:t>и 2-м раундах. Определить, какие усовершенствования по устранению потерь повлияли на экономические и технологические результаты 2-го раунда. Подготовить презентацию своей работы по заданному шаблону. Результатом выполнения заданий Мо</w:t>
      </w:r>
      <w:r w:rsidRPr="00885FB2">
        <w:t>дуля 3 являются следующие показатели: оформленный бланк финансовой модели процесса сборки 2-го раунда; подготовленная презентация своей работы по заданному шаблону (сравнительный анализ</w:t>
      </w:r>
      <w:r w:rsidRPr="00885FB2">
        <w:rPr>
          <w:spacing w:val="-1"/>
        </w:rPr>
        <w:t xml:space="preserve"> </w:t>
      </w:r>
      <w:r w:rsidRPr="00885FB2">
        <w:t>таблиц сбалансированной работы и бланков финансовой модели в формате «было – стало» 1-го и 2-го раундов; обоснование достижений 2-го раунда путем описания влияния внедренных усовершенствований во 2-м раунде на устранение потерь, выявленных в 1-м раунде).</w:t>
      </w:r>
    </w:p>
    <w:p w:rsidR="008A6E61" w:rsidRPr="00336507" w:rsidRDefault="00C45EB5" w:rsidP="00336507">
      <w:pPr>
        <w:pStyle w:val="a3"/>
        <w:jc w:val="center"/>
        <w:rPr>
          <w:b/>
        </w:rPr>
      </w:pPr>
      <w:r w:rsidRPr="00336507">
        <w:rPr>
          <w:b/>
        </w:rPr>
        <w:lastRenderedPageBreak/>
        <w:t>4.</w:t>
      </w:r>
      <w:r w:rsidRPr="00336507">
        <w:rPr>
          <w:b/>
          <w:spacing w:val="-4"/>
        </w:rPr>
        <w:t xml:space="preserve"> </w:t>
      </w:r>
      <w:r w:rsidRPr="00336507">
        <w:rPr>
          <w:b/>
        </w:rPr>
        <w:t>КРИТЕРИИ</w:t>
      </w:r>
      <w:r w:rsidRPr="00336507">
        <w:rPr>
          <w:b/>
          <w:spacing w:val="-2"/>
        </w:rPr>
        <w:t xml:space="preserve"> ОЦЕНКИ</w:t>
      </w:r>
    </w:p>
    <w:p w:rsidR="008A6E61" w:rsidRPr="00885FB2" w:rsidRDefault="00C45EB5" w:rsidP="00336507">
      <w:pPr>
        <w:pStyle w:val="a3"/>
        <w:spacing w:before="72"/>
        <w:ind w:right="-30"/>
        <w:jc w:val="both"/>
      </w:pPr>
      <w:r w:rsidRPr="00885FB2">
        <w:t>В</w:t>
      </w:r>
      <w:r w:rsidRPr="00885FB2">
        <w:rPr>
          <w:spacing w:val="-3"/>
        </w:rPr>
        <w:t xml:space="preserve"> </w:t>
      </w:r>
      <w:r w:rsidRPr="00885FB2">
        <w:t>данном</w:t>
      </w:r>
      <w:r w:rsidRPr="00885FB2">
        <w:rPr>
          <w:spacing w:val="-4"/>
        </w:rPr>
        <w:t xml:space="preserve"> </w:t>
      </w:r>
      <w:r w:rsidRPr="00885FB2">
        <w:t>разделе</w:t>
      </w:r>
      <w:r w:rsidRPr="00885FB2">
        <w:rPr>
          <w:spacing w:val="-4"/>
        </w:rPr>
        <w:t xml:space="preserve"> </w:t>
      </w:r>
      <w:r w:rsidRPr="00885FB2">
        <w:t>определены</w:t>
      </w:r>
      <w:r w:rsidRPr="00885FB2">
        <w:rPr>
          <w:spacing w:val="-3"/>
        </w:rPr>
        <w:t xml:space="preserve"> </w:t>
      </w:r>
      <w:r w:rsidRPr="00885FB2">
        <w:t>критерии</w:t>
      </w:r>
      <w:r w:rsidRPr="00885FB2">
        <w:rPr>
          <w:spacing w:val="-3"/>
        </w:rPr>
        <w:t xml:space="preserve"> </w:t>
      </w:r>
      <w:r w:rsidRPr="00885FB2">
        <w:t>оценки</w:t>
      </w:r>
      <w:r w:rsidRPr="00885FB2">
        <w:rPr>
          <w:spacing w:val="-3"/>
        </w:rPr>
        <w:t xml:space="preserve"> </w:t>
      </w:r>
      <w:r w:rsidRPr="00885FB2">
        <w:t>и</w:t>
      </w:r>
      <w:r w:rsidRPr="00885FB2">
        <w:rPr>
          <w:spacing w:val="-3"/>
        </w:rPr>
        <w:t xml:space="preserve"> </w:t>
      </w:r>
      <w:r w:rsidRPr="00885FB2">
        <w:t>количество</w:t>
      </w:r>
      <w:r w:rsidRPr="00885FB2">
        <w:rPr>
          <w:spacing w:val="-3"/>
        </w:rPr>
        <w:t xml:space="preserve"> </w:t>
      </w:r>
      <w:r w:rsidRPr="00885FB2">
        <w:t>начисляемых</w:t>
      </w:r>
      <w:r w:rsidRPr="00885FB2">
        <w:rPr>
          <w:spacing w:val="-3"/>
        </w:rPr>
        <w:t xml:space="preserve"> </w:t>
      </w:r>
      <w:r w:rsidRPr="00885FB2">
        <w:t>баллов</w:t>
      </w:r>
      <w:r w:rsidRPr="00885FB2">
        <w:rPr>
          <w:spacing w:val="-4"/>
        </w:rPr>
        <w:t xml:space="preserve"> </w:t>
      </w:r>
      <w:r w:rsidRPr="00885FB2">
        <w:t>(субъективные</w:t>
      </w:r>
      <w:r w:rsidRPr="00885FB2">
        <w:rPr>
          <w:spacing w:val="-5"/>
        </w:rPr>
        <w:t xml:space="preserve"> </w:t>
      </w:r>
      <w:r w:rsidRPr="00885FB2">
        <w:t>и</w:t>
      </w:r>
      <w:r w:rsidRPr="00885FB2">
        <w:rPr>
          <w:spacing w:val="-3"/>
        </w:rPr>
        <w:t xml:space="preserve"> </w:t>
      </w:r>
      <w:r w:rsidRPr="00885FB2">
        <w:t>объективные) –</w:t>
      </w:r>
      <w:r w:rsidRPr="00885FB2">
        <w:rPr>
          <w:spacing w:val="-3"/>
        </w:rPr>
        <w:t xml:space="preserve"> </w:t>
      </w:r>
      <w:r w:rsidRPr="00885FB2">
        <w:t>таблица</w:t>
      </w:r>
      <w:r w:rsidRPr="00885FB2">
        <w:rPr>
          <w:spacing w:val="-4"/>
        </w:rPr>
        <w:t xml:space="preserve"> </w:t>
      </w:r>
      <w:r w:rsidRPr="00885FB2">
        <w:t>2.</w:t>
      </w:r>
      <w:r w:rsidRPr="00885FB2">
        <w:rPr>
          <w:spacing w:val="-3"/>
        </w:rPr>
        <w:t xml:space="preserve"> </w:t>
      </w:r>
      <w:r w:rsidRPr="00885FB2">
        <w:t>Общее</w:t>
      </w:r>
      <w:r w:rsidRPr="00885FB2">
        <w:rPr>
          <w:spacing w:val="-4"/>
        </w:rPr>
        <w:t xml:space="preserve"> </w:t>
      </w:r>
      <w:r w:rsidRPr="00885FB2">
        <w:t>количество баллов задания/модуля по всем критериям оценки составляет 50 баллов.</w:t>
      </w:r>
    </w:p>
    <w:p w:rsidR="008A6E61" w:rsidRPr="00885FB2" w:rsidRDefault="008A6E61" w:rsidP="00336507">
      <w:pPr>
        <w:pStyle w:val="a3"/>
        <w:spacing w:before="48"/>
        <w:ind w:right="-30"/>
        <w:jc w:val="both"/>
        <w:rPr>
          <w:sz w:val="20"/>
        </w:r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6804"/>
        <w:gridCol w:w="1701"/>
        <w:gridCol w:w="1559"/>
        <w:gridCol w:w="1985"/>
      </w:tblGrid>
      <w:tr w:rsidR="008A6E61" w:rsidRPr="00885FB2" w:rsidTr="00336507">
        <w:trPr>
          <w:trHeight w:val="275"/>
        </w:trPr>
        <w:tc>
          <w:tcPr>
            <w:tcW w:w="861" w:type="dxa"/>
            <w:vMerge w:val="restart"/>
          </w:tcPr>
          <w:p w:rsidR="008A6E61" w:rsidRPr="00336507" w:rsidRDefault="00C45EB5" w:rsidP="00336507">
            <w:pPr>
              <w:pStyle w:val="TableParagraph"/>
              <w:ind w:right="-30"/>
              <w:jc w:val="center"/>
              <w:rPr>
                <w:b/>
                <w:sz w:val="24"/>
              </w:rPr>
            </w:pPr>
            <w:r w:rsidRPr="00336507"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6804" w:type="dxa"/>
            <w:vMerge w:val="restart"/>
          </w:tcPr>
          <w:p w:rsidR="008A6E61" w:rsidRPr="00336507" w:rsidRDefault="00C45EB5" w:rsidP="00336507">
            <w:pPr>
              <w:pStyle w:val="TableParagraph"/>
              <w:ind w:right="-30"/>
              <w:jc w:val="center"/>
              <w:rPr>
                <w:b/>
                <w:sz w:val="24"/>
              </w:rPr>
            </w:pPr>
            <w:r w:rsidRPr="00336507"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5245" w:type="dxa"/>
            <w:gridSpan w:val="3"/>
          </w:tcPr>
          <w:p w:rsidR="008A6E61" w:rsidRPr="00336507" w:rsidRDefault="00C45EB5" w:rsidP="00336507">
            <w:pPr>
              <w:pStyle w:val="TableParagraph"/>
              <w:ind w:right="-30"/>
              <w:jc w:val="center"/>
              <w:rPr>
                <w:b/>
                <w:sz w:val="24"/>
              </w:rPr>
            </w:pPr>
            <w:r w:rsidRPr="00336507">
              <w:rPr>
                <w:b/>
                <w:spacing w:val="-2"/>
                <w:sz w:val="24"/>
              </w:rPr>
              <w:t>Оценка</w:t>
            </w:r>
          </w:p>
        </w:tc>
      </w:tr>
      <w:tr w:rsidR="008A6E61" w:rsidRPr="00885FB2" w:rsidTr="00336507">
        <w:trPr>
          <w:trHeight w:val="275"/>
        </w:trPr>
        <w:tc>
          <w:tcPr>
            <w:tcW w:w="861" w:type="dxa"/>
            <w:vMerge/>
            <w:tcBorders>
              <w:top w:val="nil"/>
            </w:tcBorders>
          </w:tcPr>
          <w:p w:rsidR="008A6E61" w:rsidRPr="00336507" w:rsidRDefault="008A6E61" w:rsidP="00336507">
            <w:pPr>
              <w:ind w:right="-30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8A6E61" w:rsidRPr="00336507" w:rsidRDefault="008A6E61" w:rsidP="00336507">
            <w:pPr>
              <w:ind w:right="-30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701" w:type="dxa"/>
          </w:tcPr>
          <w:p w:rsidR="008A6E61" w:rsidRPr="00336507" w:rsidRDefault="00C45EB5" w:rsidP="00336507">
            <w:pPr>
              <w:pStyle w:val="TableParagraph"/>
              <w:ind w:right="-30"/>
              <w:jc w:val="center"/>
              <w:rPr>
                <w:b/>
                <w:sz w:val="24"/>
              </w:rPr>
            </w:pPr>
            <w:r w:rsidRPr="00336507">
              <w:rPr>
                <w:b/>
                <w:spacing w:val="-2"/>
                <w:sz w:val="24"/>
              </w:rPr>
              <w:t>Субъективная</w:t>
            </w:r>
          </w:p>
        </w:tc>
        <w:tc>
          <w:tcPr>
            <w:tcW w:w="1559" w:type="dxa"/>
          </w:tcPr>
          <w:p w:rsidR="008A6E61" w:rsidRPr="00336507" w:rsidRDefault="00C45EB5" w:rsidP="00336507">
            <w:pPr>
              <w:pStyle w:val="TableParagraph"/>
              <w:ind w:right="-30"/>
              <w:jc w:val="center"/>
              <w:rPr>
                <w:b/>
                <w:sz w:val="24"/>
              </w:rPr>
            </w:pPr>
            <w:r w:rsidRPr="00336507">
              <w:rPr>
                <w:b/>
                <w:spacing w:val="-2"/>
                <w:sz w:val="24"/>
              </w:rPr>
              <w:t>Объективная</w:t>
            </w:r>
          </w:p>
        </w:tc>
        <w:tc>
          <w:tcPr>
            <w:tcW w:w="1985" w:type="dxa"/>
          </w:tcPr>
          <w:p w:rsidR="008A6E61" w:rsidRPr="00336507" w:rsidRDefault="00C45EB5" w:rsidP="00336507">
            <w:pPr>
              <w:pStyle w:val="TableParagraph"/>
              <w:ind w:right="-30"/>
              <w:jc w:val="center"/>
              <w:rPr>
                <w:b/>
                <w:sz w:val="24"/>
              </w:rPr>
            </w:pPr>
            <w:r w:rsidRPr="00336507">
              <w:rPr>
                <w:b/>
                <w:spacing w:val="-2"/>
                <w:sz w:val="24"/>
              </w:rPr>
              <w:t>Общая</w:t>
            </w:r>
          </w:p>
        </w:tc>
      </w:tr>
      <w:tr w:rsidR="008A6E61" w:rsidRPr="00885FB2" w:rsidTr="00336507">
        <w:trPr>
          <w:trHeight w:val="226"/>
        </w:trPr>
        <w:tc>
          <w:tcPr>
            <w:tcW w:w="861" w:type="dxa"/>
          </w:tcPr>
          <w:p w:rsidR="008A6E61" w:rsidRPr="00885FB2" w:rsidRDefault="00C45EB5" w:rsidP="00336507">
            <w:pPr>
              <w:pStyle w:val="TableParagraph"/>
              <w:ind w:right="-30"/>
              <w:jc w:val="center"/>
              <w:rPr>
                <w:sz w:val="24"/>
              </w:rPr>
            </w:pPr>
            <w:r w:rsidRPr="00885FB2"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</w:tcPr>
          <w:p w:rsidR="008A6E61" w:rsidRPr="00885FB2" w:rsidRDefault="00C45EB5" w:rsidP="00336507">
            <w:pPr>
              <w:pStyle w:val="TableParagraph"/>
              <w:ind w:right="-30"/>
              <w:jc w:val="both"/>
              <w:rPr>
                <w:sz w:val="24"/>
              </w:rPr>
            </w:pPr>
            <w:r w:rsidRPr="00885FB2">
              <w:rPr>
                <w:sz w:val="24"/>
              </w:rPr>
              <w:t xml:space="preserve">Ознакомление с </w:t>
            </w:r>
            <w:r w:rsidRPr="00885FB2">
              <w:rPr>
                <w:spacing w:val="-2"/>
                <w:sz w:val="24"/>
              </w:rPr>
              <w:t xml:space="preserve">технологическим </w:t>
            </w:r>
            <w:r w:rsidRPr="00885FB2">
              <w:rPr>
                <w:sz w:val="24"/>
              </w:rPr>
              <w:t>процессом</w:t>
            </w:r>
            <w:r w:rsidRPr="00885FB2">
              <w:rPr>
                <w:spacing w:val="-15"/>
                <w:sz w:val="24"/>
              </w:rPr>
              <w:t xml:space="preserve"> </w:t>
            </w:r>
            <w:r w:rsidRPr="00885FB2">
              <w:rPr>
                <w:sz w:val="24"/>
              </w:rPr>
              <w:t xml:space="preserve">сборки </w:t>
            </w:r>
            <w:r w:rsidRPr="00885FB2">
              <w:rPr>
                <w:spacing w:val="-2"/>
                <w:sz w:val="24"/>
              </w:rPr>
              <w:t>изделия</w:t>
            </w:r>
          </w:p>
        </w:tc>
        <w:tc>
          <w:tcPr>
            <w:tcW w:w="1701" w:type="dxa"/>
          </w:tcPr>
          <w:p w:rsidR="008A6E61" w:rsidRPr="00885FB2" w:rsidRDefault="00C45EB5" w:rsidP="00336507">
            <w:pPr>
              <w:pStyle w:val="TableParagraph"/>
              <w:ind w:right="-30"/>
              <w:jc w:val="center"/>
              <w:rPr>
                <w:sz w:val="24"/>
              </w:rPr>
            </w:pPr>
            <w:r w:rsidRPr="00885FB2"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:rsidR="008A6E61" w:rsidRPr="00885FB2" w:rsidRDefault="00C45EB5" w:rsidP="00336507">
            <w:pPr>
              <w:pStyle w:val="TableParagraph"/>
              <w:ind w:right="-30"/>
              <w:jc w:val="center"/>
              <w:rPr>
                <w:sz w:val="24"/>
              </w:rPr>
            </w:pPr>
            <w:r w:rsidRPr="00885FB2">
              <w:rPr>
                <w:spacing w:val="-5"/>
                <w:sz w:val="24"/>
              </w:rPr>
              <w:t>14</w:t>
            </w:r>
          </w:p>
        </w:tc>
        <w:tc>
          <w:tcPr>
            <w:tcW w:w="1985" w:type="dxa"/>
          </w:tcPr>
          <w:p w:rsidR="008A6E61" w:rsidRPr="00885FB2" w:rsidRDefault="00C45EB5" w:rsidP="00336507">
            <w:pPr>
              <w:pStyle w:val="TableParagraph"/>
              <w:ind w:right="-30"/>
              <w:jc w:val="center"/>
              <w:rPr>
                <w:sz w:val="24"/>
              </w:rPr>
            </w:pPr>
            <w:r w:rsidRPr="00885FB2">
              <w:rPr>
                <w:spacing w:val="-5"/>
                <w:sz w:val="24"/>
              </w:rPr>
              <w:t>16</w:t>
            </w:r>
          </w:p>
        </w:tc>
      </w:tr>
      <w:tr w:rsidR="008A6E61" w:rsidRPr="00885FB2" w:rsidTr="00336507">
        <w:trPr>
          <w:trHeight w:val="215"/>
        </w:trPr>
        <w:tc>
          <w:tcPr>
            <w:tcW w:w="861" w:type="dxa"/>
          </w:tcPr>
          <w:p w:rsidR="008A6E61" w:rsidRPr="00885FB2" w:rsidRDefault="00C45EB5" w:rsidP="00336507">
            <w:pPr>
              <w:pStyle w:val="TableParagraph"/>
              <w:spacing w:before="1"/>
              <w:ind w:right="-30"/>
              <w:jc w:val="center"/>
              <w:rPr>
                <w:sz w:val="24"/>
              </w:rPr>
            </w:pPr>
            <w:r w:rsidRPr="00885FB2"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</w:tcPr>
          <w:p w:rsidR="008A6E61" w:rsidRPr="00885FB2" w:rsidRDefault="00C45EB5" w:rsidP="00336507">
            <w:pPr>
              <w:pStyle w:val="TableParagraph"/>
              <w:ind w:right="-30"/>
              <w:jc w:val="both"/>
              <w:rPr>
                <w:sz w:val="24"/>
              </w:rPr>
            </w:pPr>
            <w:r w:rsidRPr="00885FB2">
              <w:rPr>
                <w:spacing w:val="-2"/>
                <w:sz w:val="24"/>
              </w:rPr>
              <w:t>Внедрение усовершенствований</w:t>
            </w:r>
          </w:p>
        </w:tc>
        <w:tc>
          <w:tcPr>
            <w:tcW w:w="1701" w:type="dxa"/>
          </w:tcPr>
          <w:p w:rsidR="008A6E61" w:rsidRPr="00885FB2" w:rsidRDefault="00C45EB5" w:rsidP="00336507">
            <w:pPr>
              <w:pStyle w:val="TableParagraph"/>
              <w:spacing w:before="1"/>
              <w:ind w:right="-30"/>
              <w:jc w:val="center"/>
              <w:rPr>
                <w:sz w:val="24"/>
              </w:rPr>
            </w:pPr>
            <w:r w:rsidRPr="00885FB2"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:rsidR="008A6E61" w:rsidRPr="00885FB2" w:rsidRDefault="00C45EB5" w:rsidP="00336507">
            <w:pPr>
              <w:pStyle w:val="TableParagraph"/>
              <w:spacing w:before="1"/>
              <w:ind w:right="-30"/>
              <w:jc w:val="center"/>
              <w:rPr>
                <w:sz w:val="24"/>
              </w:rPr>
            </w:pPr>
            <w:r w:rsidRPr="00885FB2">
              <w:rPr>
                <w:spacing w:val="-5"/>
                <w:sz w:val="24"/>
              </w:rPr>
              <w:t>17</w:t>
            </w:r>
          </w:p>
        </w:tc>
        <w:tc>
          <w:tcPr>
            <w:tcW w:w="1985" w:type="dxa"/>
          </w:tcPr>
          <w:p w:rsidR="008A6E61" w:rsidRPr="00885FB2" w:rsidRDefault="00C45EB5" w:rsidP="00336507">
            <w:pPr>
              <w:pStyle w:val="TableParagraph"/>
              <w:spacing w:before="1"/>
              <w:ind w:right="-30"/>
              <w:jc w:val="center"/>
              <w:rPr>
                <w:sz w:val="24"/>
              </w:rPr>
            </w:pPr>
            <w:r w:rsidRPr="00885FB2">
              <w:rPr>
                <w:spacing w:val="-5"/>
                <w:sz w:val="24"/>
              </w:rPr>
              <w:t>25</w:t>
            </w:r>
          </w:p>
        </w:tc>
      </w:tr>
      <w:tr w:rsidR="008A6E61" w:rsidRPr="00885FB2" w:rsidTr="00336507">
        <w:trPr>
          <w:trHeight w:val="219"/>
        </w:trPr>
        <w:tc>
          <w:tcPr>
            <w:tcW w:w="861" w:type="dxa"/>
          </w:tcPr>
          <w:p w:rsidR="008A6E61" w:rsidRPr="00885FB2" w:rsidRDefault="00C45EB5" w:rsidP="00336507">
            <w:pPr>
              <w:pStyle w:val="TableParagraph"/>
              <w:ind w:right="-30"/>
              <w:jc w:val="center"/>
              <w:rPr>
                <w:sz w:val="24"/>
              </w:rPr>
            </w:pPr>
            <w:r w:rsidRPr="00885FB2"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</w:tcPr>
          <w:p w:rsidR="008A6E61" w:rsidRPr="00885FB2" w:rsidRDefault="00C45EB5" w:rsidP="00336507">
            <w:pPr>
              <w:pStyle w:val="TableParagraph"/>
              <w:ind w:right="-30"/>
              <w:jc w:val="both"/>
              <w:rPr>
                <w:sz w:val="24"/>
              </w:rPr>
            </w:pPr>
            <w:r w:rsidRPr="00885FB2">
              <w:rPr>
                <w:sz w:val="24"/>
              </w:rPr>
              <w:t>Оценка</w:t>
            </w:r>
            <w:r w:rsidRPr="00885FB2">
              <w:rPr>
                <w:spacing w:val="-15"/>
                <w:sz w:val="24"/>
              </w:rPr>
              <w:t xml:space="preserve"> </w:t>
            </w:r>
            <w:r w:rsidRPr="00885FB2">
              <w:rPr>
                <w:sz w:val="24"/>
              </w:rPr>
              <w:t xml:space="preserve">эффективности </w:t>
            </w:r>
            <w:r w:rsidRPr="00885FB2">
              <w:rPr>
                <w:spacing w:val="-2"/>
                <w:sz w:val="24"/>
              </w:rPr>
              <w:t>внедренных усовершенствований</w:t>
            </w:r>
          </w:p>
        </w:tc>
        <w:tc>
          <w:tcPr>
            <w:tcW w:w="1701" w:type="dxa"/>
          </w:tcPr>
          <w:p w:rsidR="008A6E61" w:rsidRPr="00885FB2" w:rsidRDefault="00C45EB5" w:rsidP="00336507">
            <w:pPr>
              <w:pStyle w:val="TableParagraph"/>
              <w:ind w:right="-30"/>
              <w:jc w:val="center"/>
              <w:rPr>
                <w:sz w:val="24"/>
              </w:rPr>
            </w:pPr>
            <w:r w:rsidRPr="00885FB2"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:rsidR="008A6E61" w:rsidRPr="00885FB2" w:rsidRDefault="00C45EB5" w:rsidP="00336507">
            <w:pPr>
              <w:pStyle w:val="TableParagraph"/>
              <w:ind w:right="-30"/>
              <w:jc w:val="center"/>
              <w:rPr>
                <w:sz w:val="24"/>
              </w:rPr>
            </w:pPr>
            <w:r w:rsidRPr="00885FB2">
              <w:rPr>
                <w:spacing w:val="-5"/>
                <w:sz w:val="24"/>
              </w:rPr>
              <w:t>17</w:t>
            </w:r>
          </w:p>
        </w:tc>
        <w:tc>
          <w:tcPr>
            <w:tcW w:w="1985" w:type="dxa"/>
          </w:tcPr>
          <w:p w:rsidR="008A6E61" w:rsidRPr="00885FB2" w:rsidRDefault="00C45EB5" w:rsidP="00336507">
            <w:pPr>
              <w:pStyle w:val="TableParagraph"/>
              <w:ind w:right="-30"/>
              <w:jc w:val="center"/>
              <w:rPr>
                <w:sz w:val="24"/>
              </w:rPr>
            </w:pPr>
            <w:r w:rsidRPr="00885FB2">
              <w:rPr>
                <w:spacing w:val="-5"/>
                <w:sz w:val="24"/>
              </w:rPr>
              <w:t>26</w:t>
            </w:r>
          </w:p>
        </w:tc>
      </w:tr>
      <w:tr w:rsidR="008A6E61" w:rsidRPr="00885FB2" w:rsidTr="00336507">
        <w:trPr>
          <w:trHeight w:val="275"/>
        </w:trPr>
        <w:tc>
          <w:tcPr>
            <w:tcW w:w="861" w:type="dxa"/>
          </w:tcPr>
          <w:p w:rsidR="008A6E61" w:rsidRPr="00885FB2" w:rsidRDefault="008A6E61" w:rsidP="00336507">
            <w:pPr>
              <w:pStyle w:val="TableParagraph"/>
              <w:ind w:right="-30"/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:rsidR="008A6E61" w:rsidRPr="00885FB2" w:rsidRDefault="00C45EB5" w:rsidP="00336507">
            <w:pPr>
              <w:pStyle w:val="TableParagraph"/>
              <w:ind w:right="-30"/>
              <w:jc w:val="both"/>
              <w:rPr>
                <w:sz w:val="24"/>
              </w:rPr>
            </w:pPr>
            <w:r w:rsidRPr="00885FB2">
              <w:rPr>
                <w:spacing w:val="-2"/>
                <w:sz w:val="24"/>
              </w:rPr>
              <w:t>Итого</w:t>
            </w:r>
          </w:p>
        </w:tc>
        <w:tc>
          <w:tcPr>
            <w:tcW w:w="1701" w:type="dxa"/>
          </w:tcPr>
          <w:p w:rsidR="008A6E61" w:rsidRPr="00885FB2" w:rsidRDefault="00C45EB5" w:rsidP="00336507">
            <w:pPr>
              <w:pStyle w:val="TableParagraph"/>
              <w:ind w:right="-30"/>
              <w:jc w:val="center"/>
              <w:rPr>
                <w:sz w:val="24"/>
              </w:rPr>
            </w:pPr>
            <w:r w:rsidRPr="00885FB2"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:rsidR="008A6E61" w:rsidRPr="00885FB2" w:rsidRDefault="00C45EB5" w:rsidP="00336507">
            <w:pPr>
              <w:pStyle w:val="TableParagraph"/>
              <w:ind w:right="-30"/>
              <w:jc w:val="center"/>
              <w:rPr>
                <w:sz w:val="24"/>
              </w:rPr>
            </w:pPr>
            <w:r w:rsidRPr="00885FB2">
              <w:rPr>
                <w:spacing w:val="-5"/>
                <w:sz w:val="24"/>
              </w:rPr>
              <w:t>48</w:t>
            </w:r>
          </w:p>
        </w:tc>
        <w:tc>
          <w:tcPr>
            <w:tcW w:w="1985" w:type="dxa"/>
          </w:tcPr>
          <w:p w:rsidR="008A6E61" w:rsidRPr="00885FB2" w:rsidRDefault="00C45EB5" w:rsidP="00336507">
            <w:pPr>
              <w:pStyle w:val="TableParagraph"/>
              <w:ind w:right="-30"/>
              <w:jc w:val="center"/>
              <w:rPr>
                <w:sz w:val="24"/>
              </w:rPr>
            </w:pPr>
            <w:r w:rsidRPr="00885FB2">
              <w:rPr>
                <w:spacing w:val="-5"/>
                <w:sz w:val="24"/>
              </w:rPr>
              <w:t>50</w:t>
            </w:r>
          </w:p>
        </w:tc>
      </w:tr>
    </w:tbl>
    <w:p w:rsidR="008A6E61" w:rsidRPr="00885FB2" w:rsidRDefault="008A6E61" w:rsidP="00336507">
      <w:pPr>
        <w:pStyle w:val="a3"/>
        <w:spacing w:before="2"/>
        <w:ind w:right="-30"/>
        <w:jc w:val="both"/>
      </w:pPr>
    </w:p>
    <w:p w:rsidR="008A6E61" w:rsidRPr="00885FB2" w:rsidRDefault="00C45EB5" w:rsidP="00336507">
      <w:pPr>
        <w:pStyle w:val="a3"/>
        <w:ind w:right="-30" w:firstLine="709"/>
        <w:jc w:val="both"/>
      </w:pPr>
      <w:r w:rsidRPr="00885FB2">
        <w:t>Субъективные оценки: При принятии решения используется шкала 0–3. Для четкого и последовательного применения шкалы судейское решение должно приниматься с учетом: • эталонов для сравнения (критериев) для подробного руководства по каждому аспекту; • шкалы 0–</w:t>
      </w:r>
      <w:r w:rsidRPr="00885FB2">
        <w:t>3, где: 0: исполнение</w:t>
      </w:r>
      <w:r w:rsidRPr="00885FB2">
        <w:rPr>
          <w:spacing w:val="-4"/>
        </w:rPr>
        <w:t xml:space="preserve"> </w:t>
      </w:r>
      <w:r w:rsidRPr="00885FB2">
        <w:t>не</w:t>
      </w:r>
      <w:r w:rsidRPr="00885FB2">
        <w:rPr>
          <w:spacing w:val="-3"/>
        </w:rPr>
        <w:t xml:space="preserve"> </w:t>
      </w:r>
      <w:r w:rsidRPr="00885FB2">
        <w:t>соответствует</w:t>
      </w:r>
      <w:r w:rsidRPr="00885FB2">
        <w:rPr>
          <w:spacing w:val="-3"/>
        </w:rPr>
        <w:t xml:space="preserve"> </w:t>
      </w:r>
      <w:r w:rsidRPr="00885FB2">
        <w:t>отраслевому</w:t>
      </w:r>
      <w:r w:rsidRPr="00885FB2">
        <w:rPr>
          <w:spacing w:val="-1"/>
        </w:rPr>
        <w:t xml:space="preserve"> </w:t>
      </w:r>
      <w:r w:rsidRPr="00885FB2">
        <w:t>стандарту;</w:t>
      </w:r>
      <w:r w:rsidRPr="00885FB2">
        <w:rPr>
          <w:spacing w:val="-2"/>
        </w:rPr>
        <w:t xml:space="preserve"> </w:t>
      </w:r>
      <w:r w:rsidRPr="00885FB2">
        <w:t>1:</w:t>
      </w:r>
      <w:r w:rsidRPr="00885FB2">
        <w:rPr>
          <w:spacing w:val="-3"/>
        </w:rPr>
        <w:t xml:space="preserve"> </w:t>
      </w:r>
      <w:r w:rsidRPr="00885FB2">
        <w:t>исполнение</w:t>
      </w:r>
      <w:r w:rsidRPr="00885FB2">
        <w:rPr>
          <w:spacing w:val="-4"/>
        </w:rPr>
        <w:t xml:space="preserve"> </w:t>
      </w:r>
      <w:r w:rsidRPr="00885FB2">
        <w:t>соответствует</w:t>
      </w:r>
      <w:r w:rsidRPr="00885FB2">
        <w:rPr>
          <w:spacing w:val="-3"/>
        </w:rPr>
        <w:t xml:space="preserve"> </w:t>
      </w:r>
      <w:r w:rsidRPr="00885FB2">
        <w:t>отраслевому</w:t>
      </w:r>
      <w:r w:rsidRPr="00885FB2">
        <w:rPr>
          <w:spacing w:val="-3"/>
        </w:rPr>
        <w:t xml:space="preserve"> </w:t>
      </w:r>
      <w:r w:rsidRPr="00885FB2">
        <w:t>стандарту;</w:t>
      </w:r>
      <w:r w:rsidRPr="00885FB2">
        <w:rPr>
          <w:spacing w:val="-2"/>
        </w:rPr>
        <w:t xml:space="preserve"> </w:t>
      </w:r>
      <w:r w:rsidRPr="00885FB2">
        <w:t>2:</w:t>
      </w:r>
      <w:r w:rsidRPr="00885FB2">
        <w:rPr>
          <w:spacing w:val="-3"/>
        </w:rPr>
        <w:t xml:space="preserve"> </w:t>
      </w:r>
      <w:r w:rsidRPr="00885FB2">
        <w:t>исполнение</w:t>
      </w:r>
      <w:r w:rsidRPr="00885FB2">
        <w:rPr>
          <w:spacing w:val="-4"/>
        </w:rPr>
        <w:t xml:space="preserve"> </w:t>
      </w:r>
      <w:r w:rsidRPr="00885FB2">
        <w:t>соответствует</w:t>
      </w:r>
      <w:r w:rsidRPr="00885FB2">
        <w:rPr>
          <w:spacing w:val="-3"/>
        </w:rPr>
        <w:t xml:space="preserve"> </w:t>
      </w:r>
      <w:r w:rsidRPr="00885FB2">
        <w:t>отраслевому стандарту и в некоторых отношениях превосходит его; 3: исполнение полностью превосходит отраслевой стан</w:t>
      </w:r>
      <w:r w:rsidRPr="00885FB2">
        <w:t>дарт и оценивается как отличное.</w:t>
      </w:r>
    </w:p>
    <w:p w:rsidR="008A6E61" w:rsidRPr="00885FB2" w:rsidRDefault="00C45EB5" w:rsidP="00336507">
      <w:pPr>
        <w:pStyle w:val="a3"/>
        <w:spacing w:before="1"/>
        <w:ind w:right="-30" w:firstLine="709"/>
        <w:jc w:val="both"/>
      </w:pPr>
      <w:r w:rsidRPr="00885FB2">
        <w:t>Каждый</w:t>
      </w:r>
      <w:r w:rsidRPr="00885FB2">
        <w:rPr>
          <w:spacing w:val="-2"/>
        </w:rPr>
        <w:t xml:space="preserve"> </w:t>
      </w:r>
      <w:r w:rsidRPr="00885FB2">
        <w:t>аспект</w:t>
      </w:r>
      <w:r w:rsidRPr="00885FB2">
        <w:rPr>
          <w:spacing w:val="-2"/>
        </w:rPr>
        <w:t xml:space="preserve"> </w:t>
      </w:r>
      <w:r w:rsidRPr="00885FB2">
        <w:t>оценивают</w:t>
      </w:r>
      <w:r w:rsidRPr="00885FB2">
        <w:rPr>
          <w:spacing w:val="-2"/>
        </w:rPr>
        <w:t xml:space="preserve"> </w:t>
      </w:r>
      <w:r w:rsidRPr="00885FB2">
        <w:t>три</w:t>
      </w:r>
      <w:r w:rsidRPr="00885FB2">
        <w:rPr>
          <w:spacing w:val="-2"/>
        </w:rPr>
        <w:t xml:space="preserve"> </w:t>
      </w:r>
      <w:r w:rsidRPr="00885FB2">
        <w:t>эксперта,</w:t>
      </w:r>
      <w:r w:rsidRPr="00885FB2">
        <w:rPr>
          <w:spacing w:val="-2"/>
        </w:rPr>
        <w:t xml:space="preserve"> </w:t>
      </w:r>
      <w:r w:rsidRPr="00885FB2">
        <w:t>каждый</w:t>
      </w:r>
      <w:r w:rsidRPr="00885FB2">
        <w:rPr>
          <w:spacing w:val="-3"/>
        </w:rPr>
        <w:t xml:space="preserve"> </w:t>
      </w:r>
      <w:r w:rsidRPr="00885FB2">
        <w:t>эксперт</w:t>
      </w:r>
      <w:r w:rsidRPr="00885FB2">
        <w:rPr>
          <w:spacing w:val="-2"/>
        </w:rPr>
        <w:t xml:space="preserve"> </w:t>
      </w:r>
      <w:r w:rsidRPr="00885FB2">
        <w:t>должен</w:t>
      </w:r>
      <w:r w:rsidRPr="00885FB2">
        <w:rPr>
          <w:spacing w:val="-2"/>
        </w:rPr>
        <w:t xml:space="preserve"> </w:t>
      </w:r>
      <w:r w:rsidRPr="00885FB2">
        <w:t>произвести</w:t>
      </w:r>
      <w:r w:rsidRPr="00885FB2">
        <w:rPr>
          <w:spacing w:val="-1"/>
        </w:rPr>
        <w:t xml:space="preserve"> </w:t>
      </w:r>
      <w:r w:rsidRPr="00885FB2">
        <w:t>оценку,</w:t>
      </w:r>
      <w:r w:rsidRPr="00885FB2">
        <w:rPr>
          <w:spacing w:val="-2"/>
        </w:rPr>
        <w:t xml:space="preserve"> </w:t>
      </w:r>
      <w:r w:rsidRPr="00885FB2">
        <w:t>после</w:t>
      </w:r>
      <w:r w:rsidRPr="00885FB2">
        <w:rPr>
          <w:spacing w:val="-3"/>
        </w:rPr>
        <w:t xml:space="preserve"> </w:t>
      </w:r>
      <w:r w:rsidRPr="00885FB2">
        <w:t>чего</w:t>
      </w:r>
      <w:r w:rsidRPr="00885FB2">
        <w:rPr>
          <w:spacing w:val="-2"/>
        </w:rPr>
        <w:t xml:space="preserve"> </w:t>
      </w:r>
      <w:r w:rsidRPr="00885FB2">
        <w:t>происходит</w:t>
      </w:r>
      <w:r w:rsidRPr="00885FB2">
        <w:rPr>
          <w:spacing w:val="-2"/>
        </w:rPr>
        <w:t xml:space="preserve"> </w:t>
      </w:r>
      <w:r w:rsidRPr="00885FB2">
        <w:t>сравнение</w:t>
      </w:r>
      <w:r w:rsidRPr="00885FB2">
        <w:rPr>
          <w:spacing w:val="-3"/>
        </w:rPr>
        <w:t xml:space="preserve"> </w:t>
      </w:r>
      <w:r w:rsidRPr="00885FB2">
        <w:t>выставленных</w:t>
      </w:r>
      <w:r w:rsidRPr="00885FB2">
        <w:rPr>
          <w:spacing w:val="-2"/>
        </w:rPr>
        <w:t xml:space="preserve"> </w:t>
      </w:r>
      <w:r w:rsidRPr="00885FB2">
        <w:t>оценок.</w:t>
      </w:r>
      <w:r w:rsidRPr="00885FB2">
        <w:rPr>
          <w:spacing w:val="-2"/>
        </w:rPr>
        <w:t xml:space="preserve"> </w:t>
      </w:r>
      <w:r w:rsidRPr="00885FB2">
        <w:t xml:space="preserve">В случае расхождения оценок экспертов более чем на 1 балл, экспертам необходимо вынести оценку данного аспекта на обсуждение и устранить </w:t>
      </w:r>
      <w:r w:rsidRPr="00885FB2">
        <w:rPr>
          <w:spacing w:val="-2"/>
        </w:rPr>
        <w:t>расхождение.</w:t>
      </w:r>
    </w:p>
    <w:p w:rsidR="00336507" w:rsidRDefault="00336507" w:rsidP="00885FB2">
      <w:pPr>
        <w:pStyle w:val="a3"/>
        <w:spacing w:before="1"/>
        <w:ind w:left="579"/>
        <w:jc w:val="both"/>
        <w:rPr>
          <w:spacing w:val="-2"/>
        </w:rPr>
      </w:pPr>
    </w:p>
    <w:p w:rsidR="008A6E61" w:rsidRPr="00885FB2" w:rsidRDefault="00C45EB5" w:rsidP="00885FB2">
      <w:pPr>
        <w:pStyle w:val="a3"/>
        <w:spacing w:before="1"/>
        <w:ind w:left="579"/>
        <w:jc w:val="both"/>
      </w:pPr>
      <w:r w:rsidRPr="00885FB2">
        <w:rPr>
          <w:spacing w:val="-2"/>
        </w:rPr>
        <w:t>Приложение.</w:t>
      </w:r>
    </w:p>
    <w:p w:rsidR="008A6E61" w:rsidRPr="00885FB2" w:rsidRDefault="00C45EB5" w:rsidP="00885FB2">
      <w:pPr>
        <w:pStyle w:val="a4"/>
        <w:numPr>
          <w:ilvl w:val="0"/>
          <w:numId w:val="4"/>
        </w:numPr>
        <w:jc w:val="both"/>
        <w:rPr>
          <w:sz w:val="24"/>
        </w:rPr>
      </w:pPr>
      <w:r w:rsidRPr="00885FB2">
        <w:rPr>
          <w:sz w:val="24"/>
        </w:rPr>
        <w:t>инструкция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(приложение</w:t>
      </w:r>
      <w:r w:rsidRPr="00885FB2">
        <w:rPr>
          <w:spacing w:val="-4"/>
          <w:sz w:val="24"/>
        </w:rPr>
        <w:t xml:space="preserve"> 7.1)</w:t>
      </w:r>
    </w:p>
    <w:p w:rsidR="008A6E61" w:rsidRPr="00885FB2" w:rsidRDefault="00C45EB5" w:rsidP="00885FB2">
      <w:pPr>
        <w:pStyle w:val="a4"/>
        <w:numPr>
          <w:ilvl w:val="0"/>
          <w:numId w:val="4"/>
        </w:numPr>
        <w:jc w:val="both"/>
        <w:rPr>
          <w:sz w:val="24"/>
        </w:rPr>
      </w:pPr>
      <w:r w:rsidRPr="00885FB2">
        <w:rPr>
          <w:sz w:val="24"/>
        </w:rPr>
        <w:t>нарисовать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рабочее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место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(приложение</w:t>
      </w:r>
      <w:r w:rsidRPr="00885FB2">
        <w:rPr>
          <w:spacing w:val="-4"/>
          <w:sz w:val="24"/>
        </w:rPr>
        <w:t xml:space="preserve"> </w:t>
      </w:r>
      <w:r w:rsidRPr="00885FB2">
        <w:rPr>
          <w:spacing w:val="-2"/>
          <w:sz w:val="24"/>
        </w:rPr>
        <w:t>7.2.)</w:t>
      </w:r>
    </w:p>
    <w:p w:rsidR="008A6E61" w:rsidRPr="00885FB2" w:rsidRDefault="00C45EB5" w:rsidP="00885FB2">
      <w:pPr>
        <w:pStyle w:val="a4"/>
        <w:numPr>
          <w:ilvl w:val="0"/>
          <w:numId w:val="4"/>
        </w:numPr>
        <w:jc w:val="both"/>
        <w:rPr>
          <w:sz w:val="24"/>
        </w:rPr>
      </w:pPr>
      <w:r w:rsidRPr="00885FB2">
        <w:rPr>
          <w:sz w:val="24"/>
        </w:rPr>
        <w:t>расписать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поэтапно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сбо</w:t>
      </w:r>
      <w:r w:rsidRPr="00885FB2">
        <w:rPr>
          <w:sz w:val="24"/>
        </w:rPr>
        <w:t>рку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(измеряя</w:t>
      </w:r>
      <w:r w:rsidRPr="00885FB2">
        <w:rPr>
          <w:spacing w:val="-1"/>
          <w:sz w:val="24"/>
        </w:rPr>
        <w:t xml:space="preserve"> </w:t>
      </w:r>
      <w:r w:rsidRPr="00885FB2">
        <w:rPr>
          <w:sz w:val="24"/>
        </w:rPr>
        <w:t>время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на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каждом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этапе,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сделать</w:t>
      </w:r>
      <w:r w:rsidRPr="00885FB2">
        <w:rPr>
          <w:spacing w:val="-1"/>
          <w:sz w:val="24"/>
        </w:rPr>
        <w:t xml:space="preserve"> </w:t>
      </w:r>
      <w:r w:rsidRPr="00885FB2">
        <w:rPr>
          <w:sz w:val="24"/>
        </w:rPr>
        <w:t>5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раз)</w:t>
      </w:r>
      <w:r w:rsidRPr="00885FB2">
        <w:rPr>
          <w:spacing w:val="-1"/>
          <w:sz w:val="24"/>
        </w:rPr>
        <w:t xml:space="preserve"> </w:t>
      </w:r>
      <w:r w:rsidRPr="00885FB2">
        <w:rPr>
          <w:sz w:val="24"/>
        </w:rPr>
        <w:t>(приложение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7.3,</w:t>
      </w:r>
      <w:r w:rsidRPr="00885FB2">
        <w:rPr>
          <w:spacing w:val="-4"/>
          <w:sz w:val="24"/>
        </w:rPr>
        <w:t xml:space="preserve"> 7.5)</w:t>
      </w:r>
    </w:p>
    <w:p w:rsidR="008A6E61" w:rsidRPr="00885FB2" w:rsidRDefault="00C45EB5" w:rsidP="00885FB2">
      <w:pPr>
        <w:pStyle w:val="a4"/>
        <w:numPr>
          <w:ilvl w:val="0"/>
          <w:numId w:val="4"/>
        </w:numPr>
        <w:jc w:val="both"/>
        <w:rPr>
          <w:sz w:val="24"/>
        </w:rPr>
      </w:pPr>
      <w:r w:rsidRPr="00885FB2">
        <w:rPr>
          <w:sz w:val="24"/>
        </w:rPr>
        <w:t>заполнить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лист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вычисления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времени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такта.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(приложение</w:t>
      </w:r>
      <w:r w:rsidRPr="00885FB2">
        <w:rPr>
          <w:spacing w:val="-4"/>
          <w:sz w:val="24"/>
        </w:rPr>
        <w:t xml:space="preserve"> 7.4)</w:t>
      </w:r>
    </w:p>
    <w:p w:rsidR="008A6E61" w:rsidRPr="00885FB2" w:rsidRDefault="00C45EB5" w:rsidP="00885FB2">
      <w:pPr>
        <w:pStyle w:val="a4"/>
        <w:numPr>
          <w:ilvl w:val="0"/>
          <w:numId w:val="4"/>
        </w:numPr>
        <w:jc w:val="both"/>
        <w:rPr>
          <w:sz w:val="24"/>
        </w:rPr>
      </w:pPr>
      <w:r w:rsidRPr="00885FB2">
        <w:rPr>
          <w:sz w:val="24"/>
        </w:rPr>
        <w:t>ввести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кайзены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(усовершенствования)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в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работу</w:t>
      </w:r>
      <w:r w:rsidRPr="00885FB2">
        <w:rPr>
          <w:spacing w:val="-3"/>
          <w:sz w:val="24"/>
        </w:rPr>
        <w:t xml:space="preserve"> </w:t>
      </w:r>
      <w:r w:rsidRPr="00885FB2">
        <w:rPr>
          <w:spacing w:val="-2"/>
          <w:sz w:val="24"/>
        </w:rPr>
        <w:t>мастера</w:t>
      </w:r>
    </w:p>
    <w:p w:rsidR="008A6E61" w:rsidRPr="00885FB2" w:rsidRDefault="00C45EB5" w:rsidP="00885FB2">
      <w:pPr>
        <w:pStyle w:val="a4"/>
        <w:numPr>
          <w:ilvl w:val="0"/>
          <w:numId w:val="4"/>
        </w:numPr>
        <w:jc w:val="both"/>
        <w:rPr>
          <w:sz w:val="24"/>
        </w:rPr>
      </w:pPr>
      <w:r w:rsidRPr="00885FB2">
        <w:rPr>
          <w:sz w:val="24"/>
        </w:rPr>
        <w:t>нарисовать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рабочий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стол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с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инструментами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и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деталями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до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и</w:t>
      </w:r>
      <w:r w:rsidRPr="00885FB2">
        <w:rPr>
          <w:spacing w:val="-1"/>
          <w:sz w:val="24"/>
        </w:rPr>
        <w:t xml:space="preserve"> </w:t>
      </w:r>
      <w:r w:rsidRPr="00885FB2">
        <w:rPr>
          <w:sz w:val="24"/>
        </w:rPr>
        <w:t>после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внедрения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кайзенов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(приложение</w:t>
      </w:r>
      <w:r w:rsidRPr="00885FB2">
        <w:rPr>
          <w:spacing w:val="-3"/>
          <w:sz w:val="24"/>
        </w:rPr>
        <w:t xml:space="preserve"> </w:t>
      </w:r>
      <w:r w:rsidRPr="00885FB2">
        <w:rPr>
          <w:spacing w:val="-4"/>
          <w:sz w:val="24"/>
        </w:rPr>
        <w:t>7.6)</w:t>
      </w:r>
    </w:p>
    <w:p w:rsidR="008A6E61" w:rsidRPr="00885FB2" w:rsidRDefault="00C45EB5" w:rsidP="00885FB2">
      <w:pPr>
        <w:pStyle w:val="a4"/>
        <w:numPr>
          <w:ilvl w:val="0"/>
          <w:numId w:val="4"/>
        </w:numPr>
        <w:jc w:val="both"/>
        <w:rPr>
          <w:sz w:val="24"/>
        </w:rPr>
      </w:pPr>
      <w:r w:rsidRPr="00885FB2">
        <w:rPr>
          <w:sz w:val="24"/>
        </w:rPr>
        <w:t>измерить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время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сборки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5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раз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после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кайзена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(приложение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7.3,</w:t>
      </w:r>
      <w:r w:rsidRPr="00885FB2">
        <w:rPr>
          <w:spacing w:val="-2"/>
          <w:sz w:val="24"/>
        </w:rPr>
        <w:t xml:space="preserve"> </w:t>
      </w:r>
      <w:r w:rsidRPr="00885FB2">
        <w:rPr>
          <w:spacing w:val="-4"/>
          <w:sz w:val="24"/>
        </w:rPr>
        <w:t>7.5)</w:t>
      </w:r>
    </w:p>
    <w:p w:rsidR="008A6E61" w:rsidRPr="00885FB2" w:rsidRDefault="00C45EB5" w:rsidP="00885FB2">
      <w:pPr>
        <w:pStyle w:val="a4"/>
        <w:numPr>
          <w:ilvl w:val="0"/>
          <w:numId w:val="4"/>
        </w:numPr>
        <w:jc w:val="both"/>
        <w:rPr>
          <w:sz w:val="24"/>
        </w:rPr>
      </w:pPr>
      <w:r w:rsidRPr="00885FB2">
        <w:rPr>
          <w:sz w:val="24"/>
        </w:rPr>
        <w:t>заполнить</w:t>
      </w:r>
      <w:r w:rsidRPr="00885FB2">
        <w:rPr>
          <w:spacing w:val="-2"/>
          <w:sz w:val="24"/>
        </w:rPr>
        <w:t xml:space="preserve"> </w:t>
      </w:r>
      <w:r w:rsidRPr="00885FB2">
        <w:rPr>
          <w:sz w:val="24"/>
        </w:rPr>
        <w:t>лист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вычисления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времени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такта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.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(приложение</w:t>
      </w:r>
      <w:r w:rsidRPr="00885FB2">
        <w:rPr>
          <w:spacing w:val="-3"/>
          <w:sz w:val="24"/>
        </w:rPr>
        <w:t xml:space="preserve"> </w:t>
      </w:r>
      <w:r w:rsidRPr="00885FB2">
        <w:rPr>
          <w:spacing w:val="-4"/>
          <w:sz w:val="24"/>
        </w:rPr>
        <w:t>7.4)</w:t>
      </w:r>
    </w:p>
    <w:p w:rsidR="008A6E61" w:rsidRPr="00885FB2" w:rsidRDefault="00C45EB5" w:rsidP="00885FB2">
      <w:pPr>
        <w:pStyle w:val="a4"/>
        <w:numPr>
          <w:ilvl w:val="0"/>
          <w:numId w:val="4"/>
        </w:numPr>
        <w:jc w:val="both"/>
        <w:rPr>
          <w:sz w:val="24"/>
        </w:rPr>
      </w:pPr>
      <w:r w:rsidRPr="00885FB2">
        <w:rPr>
          <w:sz w:val="24"/>
        </w:rPr>
        <w:t>выполнить</w:t>
      </w:r>
      <w:r w:rsidRPr="00885FB2">
        <w:rPr>
          <w:spacing w:val="-8"/>
          <w:sz w:val="24"/>
        </w:rPr>
        <w:t xml:space="preserve"> </w:t>
      </w:r>
      <w:r w:rsidRPr="00885FB2">
        <w:rPr>
          <w:sz w:val="24"/>
        </w:rPr>
        <w:t>оценку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эффективности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внедренных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усовершенствований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(приложение</w:t>
      </w:r>
      <w:r w:rsidRPr="00885FB2">
        <w:rPr>
          <w:spacing w:val="-5"/>
          <w:sz w:val="24"/>
        </w:rPr>
        <w:t xml:space="preserve"> </w:t>
      </w:r>
      <w:r w:rsidRPr="00885FB2">
        <w:rPr>
          <w:spacing w:val="-2"/>
          <w:sz w:val="24"/>
        </w:rPr>
        <w:t>7.11)</w:t>
      </w:r>
    </w:p>
    <w:p w:rsidR="008A6E61" w:rsidRPr="00885FB2" w:rsidRDefault="00C45EB5" w:rsidP="00885FB2">
      <w:pPr>
        <w:pStyle w:val="a4"/>
        <w:numPr>
          <w:ilvl w:val="0"/>
          <w:numId w:val="4"/>
        </w:numPr>
        <w:ind w:left="939" w:hanging="360"/>
        <w:jc w:val="both"/>
        <w:rPr>
          <w:sz w:val="24"/>
        </w:rPr>
      </w:pPr>
      <w:r w:rsidRPr="00885FB2">
        <w:rPr>
          <w:sz w:val="24"/>
        </w:rPr>
        <w:t>Выполнить</w:t>
      </w:r>
      <w:r w:rsidRPr="00885FB2">
        <w:rPr>
          <w:spacing w:val="-6"/>
          <w:sz w:val="24"/>
        </w:rPr>
        <w:t xml:space="preserve"> </w:t>
      </w:r>
      <w:r w:rsidRPr="00885FB2">
        <w:rPr>
          <w:sz w:val="24"/>
        </w:rPr>
        <w:t>и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защитить</w:t>
      </w:r>
      <w:r w:rsidRPr="00885FB2">
        <w:rPr>
          <w:spacing w:val="-4"/>
          <w:sz w:val="24"/>
        </w:rPr>
        <w:t xml:space="preserve"> </w:t>
      </w:r>
      <w:r w:rsidRPr="00885FB2">
        <w:rPr>
          <w:sz w:val="24"/>
        </w:rPr>
        <w:t>презентацию.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Используя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фото</w:t>
      </w:r>
      <w:r w:rsidRPr="00885FB2">
        <w:rPr>
          <w:spacing w:val="-6"/>
          <w:sz w:val="24"/>
        </w:rPr>
        <w:t xml:space="preserve"> </w:t>
      </w:r>
      <w:r w:rsidRPr="00885FB2">
        <w:rPr>
          <w:sz w:val="24"/>
        </w:rPr>
        <w:t>и</w:t>
      </w:r>
      <w:r w:rsidRPr="00885FB2">
        <w:rPr>
          <w:spacing w:val="-3"/>
          <w:sz w:val="24"/>
        </w:rPr>
        <w:t xml:space="preserve"> </w:t>
      </w:r>
      <w:r w:rsidRPr="00885FB2">
        <w:rPr>
          <w:sz w:val="24"/>
        </w:rPr>
        <w:t>данные</w:t>
      </w:r>
      <w:r w:rsidRPr="00885FB2">
        <w:rPr>
          <w:spacing w:val="-5"/>
          <w:sz w:val="24"/>
        </w:rPr>
        <w:t xml:space="preserve"> </w:t>
      </w:r>
      <w:r w:rsidRPr="00885FB2">
        <w:rPr>
          <w:sz w:val="24"/>
        </w:rPr>
        <w:t>из</w:t>
      </w:r>
      <w:r w:rsidRPr="00885FB2">
        <w:rPr>
          <w:spacing w:val="-4"/>
          <w:sz w:val="24"/>
        </w:rPr>
        <w:t xml:space="preserve"> </w:t>
      </w:r>
      <w:r w:rsidRPr="00885FB2">
        <w:rPr>
          <w:spacing w:val="-2"/>
          <w:sz w:val="24"/>
        </w:rPr>
        <w:t>приложений.</w:t>
      </w:r>
      <w:bookmarkStart w:id="0" w:name="_GoBack"/>
      <w:bookmarkEnd w:id="0"/>
    </w:p>
    <w:sectPr w:rsidR="008A6E61" w:rsidRPr="00885FB2" w:rsidSect="00885FB2">
      <w:pgSz w:w="16840" w:h="11910" w:orient="landscape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19D3"/>
    <w:multiLevelType w:val="hybridMultilevel"/>
    <w:tmpl w:val="F3F0CF0E"/>
    <w:lvl w:ilvl="0" w:tplc="E7961F6E">
      <w:numFmt w:val="bullet"/>
      <w:lvlText w:val=""/>
      <w:lvlJc w:val="left"/>
      <w:pPr>
        <w:ind w:left="77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E2AB5A">
      <w:numFmt w:val="bullet"/>
      <w:lvlText w:val="•"/>
      <w:lvlJc w:val="left"/>
      <w:pPr>
        <w:ind w:left="2357" w:hanging="192"/>
      </w:pPr>
      <w:rPr>
        <w:rFonts w:hint="default"/>
        <w:lang w:val="ru-RU" w:eastAsia="en-US" w:bidi="ar-SA"/>
      </w:rPr>
    </w:lvl>
    <w:lvl w:ilvl="2" w:tplc="44C259B0">
      <w:numFmt w:val="bullet"/>
      <w:lvlText w:val="•"/>
      <w:lvlJc w:val="left"/>
      <w:pPr>
        <w:ind w:left="3935" w:hanging="192"/>
      </w:pPr>
      <w:rPr>
        <w:rFonts w:hint="default"/>
        <w:lang w:val="ru-RU" w:eastAsia="en-US" w:bidi="ar-SA"/>
      </w:rPr>
    </w:lvl>
    <w:lvl w:ilvl="3" w:tplc="4AB8CB6A">
      <w:numFmt w:val="bullet"/>
      <w:lvlText w:val="•"/>
      <w:lvlJc w:val="left"/>
      <w:pPr>
        <w:ind w:left="5512" w:hanging="192"/>
      </w:pPr>
      <w:rPr>
        <w:rFonts w:hint="default"/>
        <w:lang w:val="ru-RU" w:eastAsia="en-US" w:bidi="ar-SA"/>
      </w:rPr>
    </w:lvl>
    <w:lvl w:ilvl="4" w:tplc="2D5C846C">
      <w:numFmt w:val="bullet"/>
      <w:lvlText w:val="•"/>
      <w:lvlJc w:val="left"/>
      <w:pPr>
        <w:ind w:left="7090" w:hanging="192"/>
      </w:pPr>
      <w:rPr>
        <w:rFonts w:hint="default"/>
        <w:lang w:val="ru-RU" w:eastAsia="en-US" w:bidi="ar-SA"/>
      </w:rPr>
    </w:lvl>
    <w:lvl w:ilvl="5" w:tplc="C0F4C348">
      <w:numFmt w:val="bullet"/>
      <w:lvlText w:val="•"/>
      <w:lvlJc w:val="left"/>
      <w:pPr>
        <w:ind w:left="8668" w:hanging="192"/>
      </w:pPr>
      <w:rPr>
        <w:rFonts w:hint="default"/>
        <w:lang w:val="ru-RU" w:eastAsia="en-US" w:bidi="ar-SA"/>
      </w:rPr>
    </w:lvl>
    <w:lvl w:ilvl="6" w:tplc="40BE4598">
      <w:numFmt w:val="bullet"/>
      <w:lvlText w:val="•"/>
      <w:lvlJc w:val="left"/>
      <w:pPr>
        <w:ind w:left="10245" w:hanging="192"/>
      </w:pPr>
      <w:rPr>
        <w:rFonts w:hint="default"/>
        <w:lang w:val="ru-RU" w:eastAsia="en-US" w:bidi="ar-SA"/>
      </w:rPr>
    </w:lvl>
    <w:lvl w:ilvl="7" w:tplc="5D40DB16">
      <w:numFmt w:val="bullet"/>
      <w:lvlText w:val="•"/>
      <w:lvlJc w:val="left"/>
      <w:pPr>
        <w:ind w:left="11823" w:hanging="192"/>
      </w:pPr>
      <w:rPr>
        <w:rFonts w:hint="default"/>
        <w:lang w:val="ru-RU" w:eastAsia="en-US" w:bidi="ar-SA"/>
      </w:rPr>
    </w:lvl>
    <w:lvl w:ilvl="8" w:tplc="9DEE4A70">
      <w:numFmt w:val="bullet"/>
      <w:lvlText w:val="•"/>
      <w:lvlJc w:val="left"/>
      <w:pPr>
        <w:ind w:left="13401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1D213CB6"/>
    <w:multiLevelType w:val="multilevel"/>
    <w:tmpl w:val="AE6CE288"/>
    <w:lvl w:ilvl="0">
      <w:start w:val="1"/>
      <w:numFmt w:val="decimal"/>
      <w:lvlText w:val="%1"/>
      <w:lvlJc w:val="left"/>
      <w:pPr>
        <w:ind w:left="999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9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1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7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45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9721A2E"/>
    <w:multiLevelType w:val="hybridMultilevel"/>
    <w:tmpl w:val="1806F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20F51"/>
    <w:multiLevelType w:val="multilevel"/>
    <w:tmpl w:val="FF480C34"/>
    <w:lvl w:ilvl="0">
      <w:start w:val="7"/>
      <w:numFmt w:val="decimal"/>
      <w:lvlText w:val="%1"/>
      <w:lvlJc w:val="left"/>
      <w:pPr>
        <w:ind w:left="645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5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47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4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50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51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5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53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5EE525F"/>
    <w:multiLevelType w:val="hybridMultilevel"/>
    <w:tmpl w:val="B18E4984"/>
    <w:lvl w:ilvl="0" w:tplc="A4E2E51A">
      <w:start w:val="1"/>
      <w:numFmt w:val="decimal"/>
      <w:lvlText w:val="%1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B82A6C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2" w:tplc="D9B6CAA0">
      <w:numFmt w:val="bullet"/>
      <w:lvlText w:val="•"/>
      <w:lvlJc w:val="left"/>
      <w:pPr>
        <w:ind w:left="3956" w:hanging="240"/>
      </w:pPr>
      <w:rPr>
        <w:rFonts w:hint="default"/>
        <w:lang w:val="ru-RU" w:eastAsia="en-US" w:bidi="ar-SA"/>
      </w:rPr>
    </w:lvl>
    <w:lvl w:ilvl="3" w:tplc="F51A766E">
      <w:numFmt w:val="bullet"/>
      <w:lvlText w:val="•"/>
      <w:lvlJc w:val="left"/>
      <w:pPr>
        <w:ind w:left="5529" w:hanging="240"/>
      </w:pPr>
      <w:rPr>
        <w:rFonts w:hint="default"/>
        <w:lang w:val="ru-RU" w:eastAsia="en-US" w:bidi="ar-SA"/>
      </w:rPr>
    </w:lvl>
    <w:lvl w:ilvl="4" w:tplc="C17AD8CC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  <w:lvl w:ilvl="5" w:tplc="A4D65322">
      <w:numFmt w:val="bullet"/>
      <w:lvlText w:val="•"/>
      <w:lvlJc w:val="left"/>
      <w:pPr>
        <w:ind w:left="8677" w:hanging="240"/>
      </w:pPr>
      <w:rPr>
        <w:rFonts w:hint="default"/>
        <w:lang w:val="ru-RU" w:eastAsia="en-US" w:bidi="ar-SA"/>
      </w:rPr>
    </w:lvl>
    <w:lvl w:ilvl="6" w:tplc="B76C390A">
      <w:numFmt w:val="bullet"/>
      <w:lvlText w:val="•"/>
      <w:lvlJc w:val="left"/>
      <w:pPr>
        <w:ind w:left="10250" w:hanging="240"/>
      </w:pPr>
      <w:rPr>
        <w:rFonts w:hint="default"/>
        <w:lang w:val="ru-RU" w:eastAsia="en-US" w:bidi="ar-SA"/>
      </w:rPr>
    </w:lvl>
    <w:lvl w:ilvl="7" w:tplc="C5DC3AB2">
      <w:numFmt w:val="bullet"/>
      <w:lvlText w:val="•"/>
      <w:lvlJc w:val="left"/>
      <w:pPr>
        <w:ind w:left="11824" w:hanging="240"/>
      </w:pPr>
      <w:rPr>
        <w:rFonts w:hint="default"/>
        <w:lang w:val="ru-RU" w:eastAsia="en-US" w:bidi="ar-SA"/>
      </w:rPr>
    </w:lvl>
    <w:lvl w:ilvl="8" w:tplc="17023130">
      <w:numFmt w:val="bullet"/>
      <w:lvlText w:val="•"/>
      <w:lvlJc w:val="left"/>
      <w:pPr>
        <w:ind w:left="1339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6082B25"/>
    <w:multiLevelType w:val="hybridMultilevel"/>
    <w:tmpl w:val="ECB203E4"/>
    <w:lvl w:ilvl="0" w:tplc="86782C9E">
      <w:start w:val="1"/>
      <w:numFmt w:val="decimal"/>
      <w:lvlText w:val="%1."/>
      <w:lvlJc w:val="left"/>
      <w:pPr>
        <w:ind w:left="8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E8B0B2">
      <w:numFmt w:val="bullet"/>
      <w:lvlText w:val="•"/>
      <w:lvlJc w:val="left"/>
      <w:pPr>
        <w:ind w:left="2393" w:hanging="240"/>
      </w:pPr>
      <w:rPr>
        <w:rFonts w:hint="default"/>
        <w:lang w:val="ru-RU" w:eastAsia="en-US" w:bidi="ar-SA"/>
      </w:rPr>
    </w:lvl>
    <w:lvl w:ilvl="2" w:tplc="3FA4D404">
      <w:numFmt w:val="bullet"/>
      <w:lvlText w:val="•"/>
      <w:lvlJc w:val="left"/>
      <w:pPr>
        <w:ind w:left="3967" w:hanging="240"/>
      </w:pPr>
      <w:rPr>
        <w:rFonts w:hint="default"/>
        <w:lang w:val="ru-RU" w:eastAsia="en-US" w:bidi="ar-SA"/>
      </w:rPr>
    </w:lvl>
    <w:lvl w:ilvl="3" w:tplc="5A5AC9FC">
      <w:numFmt w:val="bullet"/>
      <w:lvlText w:val="•"/>
      <w:lvlJc w:val="left"/>
      <w:pPr>
        <w:ind w:left="5540" w:hanging="240"/>
      </w:pPr>
      <w:rPr>
        <w:rFonts w:hint="default"/>
        <w:lang w:val="ru-RU" w:eastAsia="en-US" w:bidi="ar-SA"/>
      </w:rPr>
    </w:lvl>
    <w:lvl w:ilvl="4" w:tplc="5F90AAB8">
      <w:numFmt w:val="bullet"/>
      <w:lvlText w:val="•"/>
      <w:lvlJc w:val="left"/>
      <w:pPr>
        <w:ind w:left="7114" w:hanging="240"/>
      </w:pPr>
      <w:rPr>
        <w:rFonts w:hint="default"/>
        <w:lang w:val="ru-RU" w:eastAsia="en-US" w:bidi="ar-SA"/>
      </w:rPr>
    </w:lvl>
    <w:lvl w:ilvl="5" w:tplc="013EDEBE">
      <w:numFmt w:val="bullet"/>
      <w:lvlText w:val="•"/>
      <w:lvlJc w:val="left"/>
      <w:pPr>
        <w:ind w:left="8688" w:hanging="240"/>
      </w:pPr>
      <w:rPr>
        <w:rFonts w:hint="default"/>
        <w:lang w:val="ru-RU" w:eastAsia="en-US" w:bidi="ar-SA"/>
      </w:rPr>
    </w:lvl>
    <w:lvl w:ilvl="6" w:tplc="BA20D8A6">
      <w:numFmt w:val="bullet"/>
      <w:lvlText w:val="•"/>
      <w:lvlJc w:val="left"/>
      <w:pPr>
        <w:ind w:left="10261" w:hanging="240"/>
      </w:pPr>
      <w:rPr>
        <w:rFonts w:hint="default"/>
        <w:lang w:val="ru-RU" w:eastAsia="en-US" w:bidi="ar-SA"/>
      </w:rPr>
    </w:lvl>
    <w:lvl w:ilvl="7" w:tplc="D68AEFAC">
      <w:numFmt w:val="bullet"/>
      <w:lvlText w:val="•"/>
      <w:lvlJc w:val="left"/>
      <w:pPr>
        <w:ind w:left="11835" w:hanging="240"/>
      </w:pPr>
      <w:rPr>
        <w:rFonts w:hint="default"/>
        <w:lang w:val="ru-RU" w:eastAsia="en-US" w:bidi="ar-SA"/>
      </w:rPr>
    </w:lvl>
    <w:lvl w:ilvl="8" w:tplc="265AD4D8">
      <w:numFmt w:val="bullet"/>
      <w:lvlText w:val="•"/>
      <w:lvlJc w:val="left"/>
      <w:pPr>
        <w:ind w:left="1340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7D13383"/>
    <w:multiLevelType w:val="multilevel"/>
    <w:tmpl w:val="64384716"/>
    <w:lvl w:ilvl="0">
      <w:start w:val="1"/>
      <w:numFmt w:val="decimal"/>
      <w:lvlText w:val="%1."/>
      <w:lvlJc w:val="left"/>
      <w:pPr>
        <w:ind w:left="71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7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352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524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96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868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04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212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77070ADE"/>
    <w:multiLevelType w:val="hybridMultilevel"/>
    <w:tmpl w:val="4BFC8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D516C8D"/>
    <w:multiLevelType w:val="hybridMultilevel"/>
    <w:tmpl w:val="65C828B0"/>
    <w:lvl w:ilvl="0" w:tplc="65E8D7DC">
      <w:numFmt w:val="bullet"/>
      <w:lvlText w:val=""/>
      <w:lvlJc w:val="left"/>
      <w:pPr>
        <w:ind w:left="128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6A3F14">
      <w:numFmt w:val="bullet"/>
      <w:lvlText w:val="•"/>
      <w:lvlJc w:val="left"/>
      <w:pPr>
        <w:ind w:left="2807" w:hanging="708"/>
      </w:pPr>
      <w:rPr>
        <w:rFonts w:hint="default"/>
        <w:lang w:val="ru-RU" w:eastAsia="en-US" w:bidi="ar-SA"/>
      </w:rPr>
    </w:lvl>
    <w:lvl w:ilvl="2" w:tplc="53A8E064">
      <w:numFmt w:val="bullet"/>
      <w:lvlText w:val="•"/>
      <w:lvlJc w:val="left"/>
      <w:pPr>
        <w:ind w:left="4335" w:hanging="708"/>
      </w:pPr>
      <w:rPr>
        <w:rFonts w:hint="default"/>
        <w:lang w:val="ru-RU" w:eastAsia="en-US" w:bidi="ar-SA"/>
      </w:rPr>
    </w:lvl>
    <w:lvl w:ilvl="3" w:tplc="164CCC08">
      <w:numFmt w:val="bullet"/>
      <w:lvlText w:val="•"/>
      <w:lvlJc w:val="left"/>
      <w:pPr>
        <w:ind w:left="5862" w:hanging="708"/>
      </w:pPr>
      <w:rPr>
        <w:rFonts w:hint="default"/>
        <w:lang w:val="ru-RU" w:eastAsia="en-US" w:bidi="ar-SA"/>
      </w:rPr>
    </w:lvl>
    <w:lvl w:ilvl="4" w:tplc="0A2EC682">
      <w:numFmt w:val="bullet"/>
      <w:lvlText w:val="•"/>
      <w:lvlJc w:val="left"/>
      <w:pPr>
        <w:ind w:left="7390" w:hanging="708"/>
      </w:pPr>
      <w:rPr>
        <w:rFonts w:hint="default"/>
        <w:lang w:val="ru-RU" w:eastAsia="en-US" w:bidi="ar-SA"/>
      </w:rPr>
    </w:lvl>
    <w:lvl w:ilvl="5" w:tplc="FBA6D178">
      <w:numFmt w:val="bullet"/>
      <w:lvlText w:val="•"/>
      <w:lvlJc w:val="left"/>
      <w:pPr>
        <w:ind w:left="8918" w:hanging="708"/>
      </w:pPr>
      <w:rPr>
        <w:rFonts w:hint="default"/>
        <w:lang w:val="ru-RU" w:eastAsia="en-US" w:bidi="ar-SA"/>
      </w:rPr>
    </w:lvl>
    <w:lvl w:ilvl="6" w:tplc="7E9EE7BC">
      <w:numFmt w:val="bullet"/>
      <w:lvlText w:val="•"/>
      <w:lvlJc w:val="left"/>
      <w:pPr>
        <w:ind w:left="10445" w:hanging="708"/>
      </w:pPr>
      <w:rPr>
        <w:rFonts w:hint="default"/>
        <w:lang w:val="ru-RU" w:eastAsia="en-US" w:bidi="ar-SA"/>
      </w:rPr>
    </w:lvl>
    <w:lvl w:ilvl="7" w:tplc="95B0F6EE">
      <w:numFmt w:val="bullet"/>
      <w:lvlText w:val="•"/>
      <w:lvlJc w:val="left"/>
      <w:pPr>
        <w:ind w:left="11973" w:hanging="708"/>
      </w:pPr>
      <w:rPr>
        <w:rFonts w:hint="default"/>
        <w:lang w:val="ru-RU" w:eastAsia="en-US" w:bidi="ar-SA"/>
      </w:rPr>
    </w:lvl>
    <w:lvl w:ilvl="8" w:tplc="C7F8FE34">
      <w:numFmt w:val="bullet"/>
      <w:lvlText w:val="•"/>
      <w:lvlJc w:val="left"/>
      <w:pPr>
        <w:ind w:left="13501" w:hanging="70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61"/>
    <w:rsid w:val="002E2C33"/>
    <w:rsid w:val="00336507"/>
    <w:rsid w:val="00341EB3"/>
    <w:rsid w:val="00885FB2"/>
    <w:rsid w:val="008A6E61"/>
    <w:rsid w:val="0096141C"/>
    <w:rsid w:val="009C5EB3"/>
    <w:rsid w:val="00A75986"/>
    <w:rsid w:val="00AE1D40"/>
    <w:rsid w:val="00BD4048"/>
    <w:rsid w:val="00BF122E"/>
    <w:rsid w:val="00C45EB5"/>
    <w:rsid w:val="00CE6B51"/>
    <w:rsid w:val="00DD4ABC"/>
    <w:rsid w:val="00E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DD9E"/>
  <w15:docId w15:val="{BD5E8DEB-FAB6-45E6-957D-3A737926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9" w:hanging="2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41E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yakutsk/geo/7037510072931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kt-yat.obr.sakha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kt-yat.obr.sakha.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kt-yat.obr.sakha.gov.ru/" TargetMode="External"/><Relationship Id="rId10" Type="http://schemas.openxmlformats.org/officeDocument/2006/relationships/hyperlink" Target="https://forms.yandex.ru/u/68df8370902902072ce9de72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kt-yat.obr.sakha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ГИА-9</dc:creator>
  <cp:lastModifiedBy>Учитель</cp:lastModifiedBy>
  <cp:revision>4</cp:revision>
  <dcterms:created xsi:type="dcterms:W3CDTF">2025-11-06T01:40:00Z</dcterms:created>
  <dcterms:modified xsi:type="dcterms:W3CDTF">2025-11-06T01:47:00Z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2019</vt:lpwstr>
  </property>
</Properties>
</file>