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DEEF8" w14:textId="4960B634" w:rsidR="007B5E41" w:rsidRDefault="00D32923" w:rsidP="00D32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923">
        <w:rPr>
          <w:rFonts w:ascii="Times New Roman" w:hAnsi="Times New Roman" w:cs="Times New Roman"/>
          <w:sz w:val="24"/>
          <w:szCs w:val="24"/>
        </w:rPr>
        <w:t>Организация экскурси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32923">
        <w:rPr>
          <w:rFonts w:ascii="Times New Roman" w:hAnsi="Times New Roman" w:cs="Times New Roman"/>
          <w:sz w:val="24"/>
          <w:szCs w:val="24"/>
        </w:rPr>
        <w:t xml:space="preserve"> на площадки работодателей </w:t>
      </w:r>
      <w:r w:rsidR="007B5E41">
        <w:rPr>
          <w:rFonts w:ascii="Times New Roman" w:hAnsi="Times New Roman" w:cs="Times New Roman"/>
          <w:sz w:val="24"/>
          <w:szCs w:val="24"/>
        </w:rPr>
        <w:t>для обучающихся 8-11 классов</w:t>
      </w:r>
    </w:p>
    <w:p w14:paraId="23E6B6C8" w14:textId="5B955EF5" w:rsidR="007B5E41" w:rsidRDefault="00D32923" w:rsidP="007B5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923">
        <w:rPr>
          <w:rFonts w:ascii="Times New Roman" w:hAnsi="Times New Roman" w:cs="Times New Roman"/>
          <w:sz w:val="24"/>
          <w:szCs w:val="24"/>
        </w:rPr>
        <w:t>в рамках Единого дня открытых дверей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E41">
        <w:rPr>
          <w:rFonts w:ascii="Times New Roman" w:hAnsi="Times New Roman" w:cs="Times New Roman"/>
          <w:sz w:val="24"/>
          <w:szCs w:val="24"/>
        </w:rPr>
        <w:t>кластера «Педагогика»</w:t>
      </w:r>
    </w:p>
    <w:p w14:paraId="29750F72" w14:textId="21FDBEEC" w:rsidR="007B5E41" w:rsidRDefault="007B5E41" w:rsidP="00D32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проекта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pPr w:leftFromText="180" w:rightFromText="180" w:vertAnchor="page" w:horzAnchor="margin" w:tblpY="273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2854"/>
        <w:gridCol w:w="1364"/>
        <w:gridCol w:w="851"/>
        <w:gridCol w:w="1842"/>
        <w:gridCol w:w="1276"/>
      </w:tblGrid>
      <w:tr w:rsidR="007B5E41" w:rsidRPr="00885EBA" w14:paraId="553D34C2" w14:textId="0FD094A1" w:rsidTr="004E63A0">
        <w:trPr>
          <w:trHeight w:val="315"/>
        </w:trPr>
        <w:tc>
          <w:tcPr>
            <w:tcW w:w="15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5003A4" w14:textId="77777777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5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A86BFE" w14:textId="77777777" w:rsidR="007B5E41" w:rsidRPr="00885EBA" w:rsidRDefault="007B5E41" w:rsidP="007B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1364" w:type="dxa"/>
            <w:shd w:val="clear" w:color="auto" w:fill="FFFFFF"/>
            <w:vAlign w:val="center"/>
          </w:tcPr>
          <w:p w14:paraId="0C43B8B5" w14:textId="77777777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11AB88" w14:textId="77777777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EE4796" w14:textId="77777777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FE29424" w14:textId="26F72B9A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Квота</w:t>
            </w:r>
          </w:p>
        </w:tc>
      </w:tr>
      <w:tr w:rsidR="007B5E41" w:rsidRPr="00885EBA" w14:paraId="51B09DDF" w14:textId="425A1700" w:rsidTr="004E63A0">
        <w:trPr>
          <w:trHeight w:val="315"/>
        </w:trPr>
        <w:tc>
          <w:tcPr>
            <w:tcW w:w="1589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1DEC91" w14:textId="77777777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площадки работодателей</w:t>
            </w:r>
          </w:p>
          <w:p w14:paraId="1F093458" w14:textId="77777777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29DA40" w14:textId="77777777" w:rsidR="007B5E41" w:rsidRPr="00885EBA" w:rsidRDefault="007B5E41" w:rsidP="007B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обучающихся с особенностями специальности для осознанного выбора профессиям:</w:t>
            </w:r>
          </w:p>
          <w:p w14:paraId="43A6B1A0" w14:textId="77777777" w:rsidR="007B5E41" w:rsidRPr="00885EBA" w:rsidRDefault="007B5E41" w:rsidP="007B5E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 дополнительного образования, </w:t>
            </w:r>
          </w:p>
          <w:p w14:paraId="6CF921F0" w14:textId="77777777" w:rsidR="007B5E41" w:rsidRPr="00885EBA" w:rsidRDefault="007B5E41" w:rsidP="007B5E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классов, </w:t>
            </w:r>
          </w:p>
          <w:p w14:paraId="2C97D3B9" w14:textId="77777777" w:rsidR="007B5E41" w:rsidRPr="00885EBA" w:rsidRDefault="007B5E41" w:rsidP="007B5E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музыки и музыкального руководителя, </w:t>
            </w:r>
          </w:p>
          <w:p w14:paraId="57A22A76" w14:textId="77777777" w:rsidR="007B5E41" w:rsidRPr="00885EBA" w:rsidRDefault="007B5E41" w:rsidP="007B5E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воспитателя детей дошкольного возраста, </w:t>
            </w:r>
          </w:p>
          <w:p w14:paraId="0343CAEF" w14:textId="77777777" w:rsidR="007B5E41" w:rsidRPr="00885EBA" w:rsidRDefault="007B5E41" w:rsidP="007B5E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 по физической культуре</w:t>
            </w:r>
          </w:p>
        </w:tc>
        <w:tc>
          <w:tcPr>
            <w:tcW w:w="1364" w:type="dxa"/>
            <w:shd w:val="clear" w:color="auto" w:fill="FFFFFF"/>
            <w:vAlign w:val="center"/>
          </w:tcPr>
          <w:p w14:paraId="5ACCF309" w14:textId="77777777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39493AA" w14:textId="77777777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15.00ч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F1A0BE" w14:textId="77777777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МАНОУ «ДДТ имени Ф.И. Авдеевой»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5312063" w14:textId="0AEC0BEA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 чел</w:t>
            </w:r>
          </w:p>
        </w:tc>
      </w:tr>
      <w:tr w:rsidR="007B5E41" w:rsidRPr="00885EBA" w14:paraId="0D1FEB65" w14:textId="18B43116" w:rsidTr="004E63A0">
        <w:trPr>
          <w:trHeight w:val="315"/>
        </w:trPr>
        <w:tc>
          <w:tcPr>
            <w:tcW w:w="1589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54FCC" w14:textId="77777777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33282" w14:textId="77777777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FFFFFF"/>
            <w:vAlign w:val="center"/>
          </w:tcPr>
          <w:p w14:paraId="23E56032" w14:textId="77777777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1A83622" w14:textId="77777777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11.00ч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17345" w14:textId="77777777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№39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3CBD888" w14:textId="1697CE0D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 чел</w:t>
            </w:r>
          </w:p>
        </w:tc>
      </w:tr>
      <w:tr w:rsidR="007B5E41" w:rsidRPr="00885EBA" w14:paraId="4E5D641B" w14:textId="4E3EB472" w:rsidTr="004E63A0">
        <w:trPr>
          <w:trHeight w:val="315"/>
        </w:trPr>
        <w:tc>
          <w:tcPr>
            <w:tcW w:w="1589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6468E" w14:textId="77777777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D664A" w14:textId="77777777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FFFFFF"/>
            <w:vAlign w:val="center"/>
          </w:tcPr>
          <w:p w14:paraId="1EEA0146" w14:textId="77777777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23F8C7C" w14:textId="77777777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8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D3169" w14:textId="77777777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ЦРР №23 "Цветик-семицветик"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69D477D" w14:textId="5C9BFB5A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</w:t>
            </w:r>
          </w:p>
        </w:tc>
      </w:tr>
      <w:tr w:rsidR="007B5E41" w:rsidRPr="00885EBA" w14:paraId="2681B52C" w14:textId="6ACC6A96" w:rsidTr="004E63A0">
        <w:trPr>
          <w:trHeight w:val="315"/>
        </w:trPr>
        <w:tc>
          <w:tcPr>
            <w:tcW w:w="1589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64D47" w14:textId="77777777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F8519" w14:textId="77777777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FFFFFF"/>
            <w:vAlign w:val="center"/>
          </w:tcPr>
          <w:p w14:paraId="6A81BD90" w14:textId="77777777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E5220F8" w14:textId="77777777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11.00ч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793E5" w14:textId="77777777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РС(Я) </w:t>
            </w:r>
            <w:proofErr w:type="spellStart"/>
            <w:r w:rsidRPr="0088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УФКиМС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</w:tcPr>
          <w:p w14:paraId="3F21F713" w14:textId="73B578EE" w:rsidR="007B5E41" w:rsidRPr="00885EBA" w:rsidRDefault="007B5E41" w:rsidP="007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 чел</w:t>
            </w:r>
          </w:p>
        </w:tc>
      </w:tr>
    </w:tbl>
    <w:p w14:paraId="15F437D4" w14:textId="7CF6A631" w:rsidR="00D32923" w:rsidRDefault="00D32923" w:rsidP="00D32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ГАПОУ РС(Я) Якутский педагогический колледж им. С.Ф. Гоголева</w:t>
      </w:r>
      <w:bookmarkStart w:id="0" w:name="_GoBack"/>
      <w:bookmarkEnd w:id="0"/>
    </w:p>
    <w:p w14:paraId="1D529C57" w14:textId="054476DF" w:rsidR="00D32923" w:rsidRPr="00D32923" w:rsidRDefault="00D32923" w:rsidP="004E63A0">
      <w:pPr>
        <w:ind w:left="-426"/>
        <w:rPr>
          <w:rFonts w:ascii="Times New Roman" w:hAnsi="Times New Roman" w:cs="Times New Roman"/>
          <w:sz w:val="24"/>
          <w:szCs w:val="24"/>
        </w:rPr>
      </w:pPr>
    </w:p>
    <w:p w14:paraId="775C846E" w14:textId="33516633" w:rsidR="007B5E41" w:rsidRDefault="007B5E41" w:rsidP="00D32923">
      <w:pPr>
        <w:tabs>
          <w:tab w:val="left" w:pos="3449"/>
        </w:tabs>
        <w:rPr>
          <w:rFonts w:ascii="Times New Roman" w:hAnsi="Times New Roman" w:cs="Times New Roman"/>
          <w:sz w:val="24"/>
          <w:szCs w:val="24"/>
        </w:rPr>
      </w:pPr>
    </w:p>
    <w:p w14:paraId="59C45651" w14:textId="0A2CE511" w:rsidR="00D32923" w:rsidRPr="00D32923" w:rsidRDefault="00D32923" w:rsidP="00D32923">
      <w:pPr>
        <w:tabs>
          <w:tab w:val="left" w:pos="3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 </w:t>
      </w:r>
      <w:r w:rsidR="007B5E41">
        <w:rPr>
          <w:rFonts w:ascii="Times New Roman" w:hAnsi="Times New Roman" w:cs="Times New Roman"/>
          <w:sz w:val="24"/>
          <w:szCs w:val="24"/>
        </w:rPr>
        <w:t>по тел: 89245937775, Говорова Александра Егоровна</w:t>
      </w:r>
    </w:p>
    <w:p w14:paraId="45A2C03B" w14:textId="0FB577B8" w:rsidR="00D32923" w:rsidRPr="00D32923" w:rsidRDefault="00D32923" w:rsidP="00D32923">
      <w:pPr>
        <w:rPr>
          <w:rFonts w:ascii="Times New Roman" w:hAnsi="Times New Roman" w:cs="Times New Roman"/>
          <w:sz w:val="24"/>
          <w:szCs w:val="24"/>
        </w:rPr>
      </w:pPr>
    </w:p>
    <w:p w14:paraId="3FBE90FB" w14:textId="0CCCBD6F" w:rsidR="00D32923" w:rsidRPr="00D32923" w:rsidRDefault="00D32923" w:rsidP="00D32923">
      <w:pPr>
        <w:rPr>
          <w:rFonts w:ascii="Times New Roman" w:hAnsi="Times New Roman" w:cs="Times New Roman"/>
          <w:sz w:val="24"/>
          <w:szCs w:val="24"/>
        </w:rPr>
      </w:pPr>
    </w:p>
    <w:p w14:paraId="258C1368" w14:textId="09D14C95" w:rsidR="00D32923" w:rsidRPr="00D32923" w:rsidRDefault="00D32923" w:rsidP="00D32923">
      <w:pPr>
        <w:rPr>
          <w:rFonts w:ascii="Times New Roman" w:hAnsi="Times New Roman" w:cs="Times New Roman"/>
          <w:sz w:val="24"/>
          <w:szCs w:val="24"/>
        </w:rPr>
      </w:pPr>
    </w:p>
    <w:p w14:paraId="3D73B4C4" w14:textId="1AEA855E" w:rsidR="00D32923" w:rsidRPr="00D32923" w:rsidRDefault="00D32923" w:rsidP="00D32923">
      <w:pPr>
        <w:rPr>
          <w:rFonts w:ascii="Times New Roman" w:hAnsi="Times New Roman" w:cs="Times New Roman"/>
          <w:sz w:val="24"/>
          <w:szCs w:val="24"/>
        </w:rPr>
      </w:pPr>
    </w:p>
    <w:p w14:paraId="320B2989" w14:textId="7145440F" w:rsidR="00D32923" w:rsidRPr="00D32923" w:rsidRDefault="00D32923" w:rsidP="00D32923">
      <w:pPr>
        <w:rPr>
          <w:rFonts w:ascii="Times New Roman" w:hAnsi="Times New Roman" w:cs="Times New Roman"/>
          <w:sz w:val="24"/>
          <w:szCs w:val="24"/>
        </w:rPr>
      </w:pPr>
    </w:p>
    <w:p w14:paraId="0950E4BF" w14:textId="7F641912" w:rsidR="00D32923" w:rsidRPr="00D32923" w:rsidRDefault="00D32923" w:rsidP="00D32923">
      <w:pPr>
        <w:rPr>
          <w:rFonts w:ascii="Times New Roman" w:hAnsi="Times New Roman" w:cs="Times New Roman"/>
          <w:sz w:val="24"/>
          <w:szCs w:val="24"/>
        </w:rPr>
      </w:pPr>
    </w:p>
    <w:p w14:paraId="3E22D5C1" w14:textId="596F1DA9" w:rsidR="00D32923" w:rsidRPr="00D32923" w:rsidRDefault="00D32923" w:rsidP="00D32923">
      <w:pPr>
        <w:rPr>
          <w:rFonts w:ascii="Times New Roman" w:hAnsi="Times New Roman" w:cs="Times New Roman"/>
          <w:sz w:val="24"/>
          <w:szCs w:val="24"/>
        </w:rPr>
      </w:pPr>
    </w:p>
    <w:p w14:paraId="16D1C05A" w14:textId="77777777" w:rsidR="00D32923" w:rsidRPr="00D32923" w:rsidRDefault="00D32923" w:rsidP="00D32923">
      <w:pPr>
        <w:rPr>
          <w:rFonts w:ascii="Times New Roman" w:hAnsi="Times New Roman" w:cs="Times New Roman"/>
          <w:sz w:val="24"/>
          <w:szCs w:val="24"/>
        </w:rPr>
      </w:pPr>
    </w:p>
    <w:sectPr w:rsidR="00D32923" w:rsidRPr="00D32923" w:rsidSect="004E63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420B2"/>
    <w:multiLevelType w:val="hybridMultilevel"/>
    <w:tmpl w:val="2BCA47B2"/>
    <w:lvl w:ilvl="0" w:tplc="58807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BA"/>
    <w:rsid w:val="004E63A0"/>
    <w:rsid w:val="006B39AB"/>
    <w:rsid w:val="007B5E41"/>
    <w:rsid w:val="00885EBA"/>
    <w:rsid w:val="00D3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3353"/>
  <w15:chartTrackingRefBased/>
  <w15:docId w15:val="{33FD8ABB-EC00-45C4-985A-A9896DD7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ПостниковаЕИ</cp:lastModifiedBy>
  <cp:revision>2</cp:revision>
  <dcterms:created xsi:type="dcterms:W3CDTF">2025-04-07T02:47:00Z</dcterms:created>
  <dcterms:modified xsi:type="dcterms:W3CDTF">2025-04-07T02:47:00Z</dcterms:modified>
</cp:coreProperties>
</file>