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B6" w:rsidRPr="007A3B62" w:rsidRDefault="006531B6" w:rsidP="00A350CE">
      <w:pPr>
        <w:shd w:val="clear" w:color="auto" w:fill="FFFFFF"/>
        <w:ind w:left="10065"/>
        <w:jc w:val="center"/>
        <w:rPr>
          <w:rFonts w:eastAsia="Arial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УТВЕРЖДАЮ:</w:t>
      </w:r>
    </w:p>
    <w:p w:rsidR="006531B6" w:rsidRPr="007A3B62" w:rsidRDefault="006531B6" w:rsidP="00A350CE">
      <w:pPr>
        <w:shd w:val="clear" w:color="auto" w:fill="FFFFFF"/>
        <w:ind w:left="10065"/>
        <w:jc w:val="center"/>
        <w:rPr>
          <w:rFonts w:eastAsia="Arial"/>
        </w:rPr>
      </w:pPr>
      <w:r>
        <w:rPr>
          <w:rFonts w:ascii="Times New Roman" w:hAnsi="Times New Roman" w:cs="Times New Roman"/>
          <w:sz w:val="24"/>
        </w:rPr>
        <w:t>Начальник</w:t>
      </w:r>
    </w:p>
    <w:p w:rsidR="006531B6" w:rsidRPr="007A3B62" w:rsidRDefault="006531B6" w:rsidP="00A350CE">
      <w:pPr>
        <w:shd w:val="clear" w:color="auto" w:fill="FFFFFF"/>
        <w:ind w:left="10065"/>
        <w:jc w:val="center"/>
        <w:rPr>
          <w:rFonts w:eastAsia="Arial"/>
        </w:rPr>
      </w:pPr>
      <w:r>
        <w:rPr>
          <w:rFonts w:ascii="Times New Roman" w:hAnsi="Times New Roman" w:cs="Times New Roman"/>
          <w:sz w:val="24"/>
        </w:rPr>
        <w:t>Управления образования</w:t>
      </w:r>
    </w:p>
    <w:p w:rsidR="006531B6" w:rsidRPr="007A3B62" w:rsidRDefault="006531B6" w:rsidP="00A350CE">
      <w:pPr>
        <w:shd w:val="clear" w:color="auto" w:fill="FFFFFF"/>
        <w:ind w:left="10065"/>
        <w:jc w:val="center"/>
        <w:rPr>
          <w:rFonts w:eastAsia="Arial"/>
        </w:rPr>
      </w:pPr>
      <w:r>
        <w:rPr>
          <w:rFonts w:ascii="Times New Roman" w:hAnsi="Times New Roman" w:cs="Times New Roman"/>
          <w:sz w:val="24"/>
        </w:rPr>
        <w:t>Окружной администрации города Якутска</w:t>
      </w:r>
    </w:p>
    <w:p w:rsidR="006531B6" w:rsidRPr="007A3B62" w:rsidRDefault="006531B6" w:rsidP="00A350CE">
      <w:pPr>
        <w:shd w:val="clear" w:color="auto" w:fill="FFFFFF"/>
        <w:ind w:left="10065"/>
        <w:jc w:val="center"/>
        <w:rPr>
          <w:rFonts w:eastAsia="Arial"/>
        </w:rPr>
      </w:pPr>
      <w:r>
        <w:rPr>
          <w:rFonts w:ascii="Times New Roman" w:hAnsi="Times New Roman" w:cs="Times New Roman"/>
          <w:sz w:val="24"/>
        </w:rPr>
        <w:t>______________________М.П. Петрова</w:t>
      </w:r>
    </w:p>
    <w:p w:rsidR="006531B6" w:rsidRPr="007A3B62" w:rsidRDefault="006531B6" w:rsidP="00A350CE">
      <w:pPr>
        <w:shd w:val="clear" w:color="auto" w:fill="FFFFFF"/>
        <w:ind w:left="10065"/>
        <w:jc w:val="center"/>
        <w:rPr>
          <w:rFonts w:eastAsia="Arial"/>
        </w:rPr>
      </w:pPr>
      <w:r>
        <w:rPr>
          <w:rFonts w:ascii="Times New Roman" w:hAnsi="Times New Roman" w:cs="Times New Roman"/>
          <w:sz w:val="24"/>
        </w:rPr>
        <w:t>«___» ________________ 2026 г.</w:t>
      </w:r>
    </w:p>
    <w:p w:rsidR="006531B6" w:rsidRPr="007A3B62" w:rsidRDefault="006531B6" w:rsidP="00A350CE">
      <w:pPr>
        <w:jc w:val="center"/>
        <w:rPr>
          <w:rFonts w:eastAsia="Arial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П Р О Г Р А М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М</w:t>
      </w:r>
      <w:proofErr w:type="spellEnd"/>
      <w:r>
        <w:rPr>
          <w:rFonts w:ascii="Times New Roman" w:hAnsi="Times New Roman" w:cs="Times New Roman"/>
          <w:b/>
          <w:color w:val="000000"/>
          <w:sz w:val="24"/>
        </w:rPr>
        <w:t xml:space="preserve"> А</w:t>
      </w:r>
    </w:p>
    <w:p w:rsidR="006531B6" w:rsidRPr="007A3B62" w:rsidRDefault="006531B6" w:rsidP="00A350CE">
      <w:pPr>
        <w:jc w:val="center"/>
        <w:rPr>
          <w:rFonts w:eastAsia="Arial"/>
        </w:rPr>
      </w:pPr>
      <w:r>
        <w:rPr>
          <w:rFonts w:ascii="Times New Roman" w:hAnsi="Times New Roman" w:cs="Times New Roman"/>
          <w:b/>
          <w:color w:val="000000"/>
          <w:sz w:val="24"/>
        </w:rPr>
        <w:t>Февральского совещания работников образования городского округа «город Якутск»</w:t>
      </w:r>
    </w:p>
    <w:p w:rsidR="006531B6" w:rsidRPr="007A3B62" w:rsidRDefault="006531B6" w:rsidP="00A350CE">
      <w:pPr>
        <w:shd w:val="clear" w:color="auto" w:fill="FFFFFF"/>
        <w:jc w:val="center"/>
        <w:rPr>
          <w:rFonts w:eastAsia="Arial"/>
        </w:rPr>
      </w:pPr>
      <w:r>
        <w:rPr>
          <w:rFonts w:ascii="Times New Roman" w:hAnsi="Times New Roman" w:cs="Times New Roman"/>
          <w:b/>
          <w:sz w:val="24"/>
        </w:rPr>
        <w:t>«Экосистема столичного образования: развитие кадров и ресурсов»</w:t>
      </w:r>
    </w:p>
    <w:p w:rsidR="006531B6" w:rsidRPr="007A3B62" w:rsidRDefault="006531B6" w:rsidP="00A350CE">
      <w:pPr>
        <w:shd w:val="clear" w:color="auto" w:fill="FFFFFF"/>
        <w:ind w:left="10065"/>
        <w:jc w:val="center"/>
      </w:pPr>
    </w:p>
    <w:tbl>
      <w:tblPr>
        <w:tblStyle w:val="a5"/>
        <w:tblW w:w="14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8"/>
        <w:gridCol w:w="1419"/>
        <w:gridCol w:w="3261"/>
        <w:gridCol w:w="3402"/>
        <w:gridCol w:w="2835"/>
      </w:tblGrid>
      <w:tr w:rsidR="001B1E2C">
        <w:tc>
          <w:tcPr>
            <w:tcW w:w="3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Время проведения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Организаторы</w:t>
            </w:r>
          </w:p>
        </w:tc>
        <w:tc>
          <w:tcPr>
            <w:tcW w:w="34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Целевая аудитория</w:t>
            </w:r>
          </w:p>
        </w:tc>
        <w:tc>
          <w:tcPr>
            <w:tcW w:w="28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Место проведения</w:t>
            </w:r>
          </w:p>
        </w:tc>
      </w:tr>
      <w:tr w:rsidR="00D4537D" w:rsidTr="00D4537D">
        <w:tc>
          <w:tcPr>
            <w:tcW w:w="1482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09февраля 2026 (понедельник)</w:t>
            </w:r>
          </w:p>
        </w:tc>
      </w:tr>
      <w:tr w:rsidR="001B1E2C">
        <w:tc>
          <w:tcPr>
            <w:tcW w:w="39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both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Практико-ориентированный семинар «Роль руководителя в вопросах </w:t>
            </w:r>
            <w:r>
              <w:rPr>
                <w:rFonts w:ascii="Times New Roman" w:hAnsi="Times New Roman" w:cs="Times New Roman"/>
                <w:sz w:val="24"/>
              </w:rPr>
              <w:t>организации образовательного маршрута детей с ОВЗ и инвалидностью»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14:00-16:00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Новгородова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В.С., начальник отдела общего образования;  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Колодкина Л.Ю., директор МБУ ДО ЦПМСС</w:t>
            </w:r>
          </w:p>
        </w:tc>
        <w:tc>
          <w:tcPr>
            <w:tcW w:w="340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-руководители образовательных учреждений;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-заместители директора</w:t>
            </w:r>
          </w:p>
        </w:tc>
        <w:tc>
          <w:tcPr>
            <w:tcW w:w="283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МБУ ДО ЦПМСС,</w:t>
            </w:r>
          </w:p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Рыдзинского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18/5</w:t>
            </w:r>
          </w:p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Регистрация:</w:t>
            </w:r>
          </w:p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</w:rPr>
                <w:t>https://forms.yandex.ru/u/69773634f47e736f33544ead</w:t>
              </w:r>
            </w:hyperlink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D4537D" w:rsidTr="00D4537D">
        <w:tc>
          <w:tcPr>
            <w:tcW w:w="1482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10    февраля 2026  (вторник)</w:t>
            </w:r>
          </w:p>
        </w:tc>
      </w:tr>
      <w:tr w:rsidR="001B1E2C">
        <w:tc>
          <w:tcPr>
            <w:tcW w:w="39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both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инфраструктуры методической работы в муниципальной системе</w:t>
            </w:r>
            <w:r>
              <w:rPr>
                <w:rFonts w:ascii="Times New Roman" w:hAnsi="Times New Roman" w:cs="Times New Roman"/>
                <w:sz w:val="24"/>
              </w:rPr>
              <w:t xml:space="preserve"> образования: актуальные задачи и подходы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09:30-11:00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Сухаринова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О.П., начальник отдела мониторинга и развития образования;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Попова Т.Н., заместитель директора МАНОУ «ДДТ им. Ф.И. Авдеевой»;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 Кондратьева А.И.,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руководитель ЦПКП МАНОУ «ДДТ им. Ф.И. Авде</w:t>
            </w:r>
            <w:r>
              <w:rPr>
                <w:rFonts w:ascii="Times New Roman" w:hAnsi="Times New Roman" w:cs="Times New Roman"/>
                <w:sz w:val="24"/>
              </w:rPr>
              <w:t>евой»</w:t>
            </w:r>
          </w:p>
        </w:tc>
        <w:tc>
          <w:tcPr>
            <w:tcW w:w="340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руководители образовательных учреждений;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руководители городских методических объединений;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руководители школьных методических объединений</w:t>
            </w:r>
          </w:p>
        </w:tc>
        <w:tc>
          <w:tcPr>
            <w:tcW w:w="283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МОБУ СОШ №7,</w:t>
            </w:r>
          </w:p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Шавкунова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63</w:t>
            </w:r>
          </w:p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Регистрация:</w:t>
            </w:r>
          </w:p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</w:rPr>
                <w:t>https://forms.yandex.ru/u/69771992e010db7e0e425aa2</w:t>
              </w:r>
            </w:hyperlink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1B1E2C">
        <w:tc>
          <w:tcPr>
            <w:tcW w:w="39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jc w:val="both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Лаборатория штабов воспитательной работы «Инструменты. Опыт. Результат»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09:00-13:00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Иванова А.С., начальник отдела воспитания и дополнительного образования;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 </w:t>
            </w:r>
            <w:proofErr w:type="spellStart"/>
            <w:r>
              <w:rPr>
                <w:rFonts w:ascii="Times New Roman" w:hAnsi="Times New Roman" w:cs="Times New Roman"/>
                <w:color w:val="0C0D0E"/>
                <w:sz w:val="24"/>
                <w:shd w:val="clear" w:color="auto" w:fill="FFFFFF"/>
              </w:rPr>
              <w:t>Неймохова</w:t>
            </w:r>
            <w:proofErr w:type="spellEnd"/>
            <w:r>
              <w:rPr>
                <w:rFonts w:ascii="Times New Roman" w:hAnsi="Times New Roman" w:cs="Times New Roman"/>
                <w:color w:val="0C0D0E"/>
                <w:sz w:val="24"/>
                <w:shd w:val="clear" w:color="auto" w:fill="FFFFFF"/>
              </w:rPr>
              <w:t xml:space="preserve"> Н.С., руководитель </w:t>
            </w:r>
            <w:r>
              <w:rPr>
                <w:rFonts w:ascii="Times New Roman" w:hAnsi="Times New Roman" w:cs="Times New Roman"/>
                <w:sz w:val="24"/>
              </w:rPr>
              <w:t>местного о</w:t>
            </w:r>
            <w:r>
              <w:rPr>
                <w:rFonts w:ascii="Times New Roman" w:hAnsi="Times New Roman" w:cs="Times New Roman"/>
                <w:sz w:val="24"/>
              </w:rPr>
              <w:t>тделения Движения Первых ГО «город Якутск»;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Иванова Т.И., директор МАНОУ «ДДТ им. Ф.И. Авдеевой»;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Захарова А.Д., руководитель ГДД «Юный горожанин»</w:t>
            </w:r>
          </w:p>
        </w:tc>
        <w:tc>
          <w:tcPr>
            <w:tcW w:w="340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- заместители директора по воспитательной работе;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- советники директора по воспитанию и взаимодействию с ДОО;  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- кураторы первичного отделения Движения Первых;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- социальный педагог/педагог-психолог/педагог-организатор/ классный руководитель/ педагог дополнительного образования/ представитель родительског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 комитета</w:t>
            </w:r>
          </w:p>
        </w:tc>
        <w:tc>
          <w:tcPr>
            <w:tcW w:w="283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МАОУ СОШ №39 им. Н.И. Шарина,</w:t>
            </w:r>
          </w:p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ул. К. Уткина, д.16,</w:t>
            </w:r>
          </w:p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Регистрация: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</w:rPr>
                <w:t>https://forms.yandex.ru/u/6976ff4dd04688fff60bc321</w:t>
              </w:r>
            </w:hyperlink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1B1E2C">
        <w:tc>
          <w:tcPr>
            <w:tcW w:w="39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jc w:val="both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Мозговой штурм</w:t>
            </w:r>
          </w:p>
          <w:p w:rsidR="001B1E2C" w:rsidRDefault="00D4537D">
            <w:pPr>
              <w:shd w:val="clear" w:color="auto" w:fill="FFFFFF"/>
              <w:jc w:val="both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«Эффективная стратегия школы по </w:t>
            </w:r>
            <w:r>
              <w:rPr>
                <w:rFonts w:ascii="Times New Roman" w:hAnsi="Times New Roman" w:cs="Times New Roman"/>
                <w:sz w:val="24"/>
              </w:rPr>
              <w:t>профилактике травли: комплексный и командный подход»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10:00-13:00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Иванова А.С., начальник отдела воспитания и дополнительного образования;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Колодкина Л.Ю., директор МБУ ДО ЦПМСС</w:t>
            </w:r>
          </w:p>
        </w:tc>
        <w:tc>
          <w:tcPr>
            <w:tcW w:w="340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директора школ;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- заместители директора по воспитательной работе;</w:t>
            </w:r>
          </w:p>
        </w:tc>
        <w:tc>
          <w:tcPr>
            <w:tcW w:w="283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ЦЦОД «IT</w:t>
            </w:r>
            <w:r>
              <w:rPr>
                <w:rFonts w:ascii="Times New Roman" w:hAnsi="Times New Roman" w:cs="Times New Roman"/>
                <w:sz w:val="24"/>
              </w:rPr>
              <w:t>-куб»</w:t>
            </w:r>
          </w:p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МБУ ДО ЦТТ,</w:t>
            </w:r>
          </w:p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ул. Горького, д. 98/1,</w:t>
            </w:r>
          </w:p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Регистрация: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hyperlink r:id="rId8" w:history="1">
              <w:r>
                <w:rPr>
                  <w:rStyle w:val="a3"/>
                  <w:rFonts w:ascii="Times New Roman" w:hAnsi="Times New Roman" w:cs="Times New Roman"/>
                  <w:sz w:val="24"/>
                </w:rPr>
                <w:t>https://forms.yandex.ru/u/69773337068ff05dc2e89e5e</w:t>
              </w:r>
            </w:hyperlink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D4537D" w:rsidTr="00D4537D">
        <w:tc>
          <w:tcPr>
            <w:tcW w:w="1482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1B1E2C">
        <w:tc>
          <w:tcPr>
            <w:tcW w:w="39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both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Методическая    мастерская эффективного управленческого опыта </w:t>
            </w:r>
            <w:r>
              <w:rPr>
                <w:rFonts w:ascii="Times New Roman" w:hAnsi="Times New Roman" w:cs="Times New Roman"/>
                <w:sz w:val="24"/>
              </w:rPr>
              <w:t xml:space="preserve">«От идеи к реализации» (из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опыта работы руководителей МДОУ)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14:30 – 16:00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Томтосова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Е.А., начальник отдела дошкольного образования;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-Акиньшина Л.В., руководитель Совета  руководителей дошкольных образовательных учреждений</w:t>
            </w:r>
          </w:p>
        </w:tc>
        <w:tc>
          <w:tcPr>
            <w:tcW w:w="340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руководители дошкольных образо</w:t>
            </w:r>
            <w:r>
              <w:rPr>
                <w:rFonts w:ascii="Times New Roman" w:hAnsi="Times New Roman" w:cs="Times New Roman"/>
                <w:sz w:val="24"/>
              </w:rPr>
              <w:t>вательных учреждений</w:t>
            </w:r>
          </w:p>
        </w:tc>
        <w:tc>
          <w:tcPr>
            <w:tcW w:w="283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МБДОУ «Детский сад №9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Якутяночка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»,</w:t>
            </w:r>
          </w:p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ул. Чернышевского,</w:t>
            </w:r>
          </w:p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д. 12/3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Регистрация:</w:t>
            </w:r>
          </w:p>
          <w:p w:rsidR="001B1E2C" w:rsidRDefault="00D4537D">
            <w:pPr>
              <w:rPr>
                <w:rFonts w:eastAsia="Arial"/>
              </w:rPr>
            </w:pPr>
            <w:hyperlink r:id="rId9" w:history="1">
              <w:r>
                <w:rPr>
                  <w:rStyle w:val="a3"/>
                  <w:rFonts w:ascii="Times New Roman" w:hAnsi="Times New Roman" w:cs="Times New Roman"/>
                  <w:sz w:val="24"/>
                </w:rPr>
                <w:t>https://forms.yandex.ru/u/6978092295add5b9b2b45d8a</w:t>
              </w:r>
            </w:hyperlink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1B1E2C">
        <w:tc>
          <w:tcPr>
            <w:tcW w:w="39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jc w:val="both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Проектная сессия</w:t>
            </w:r>
          </w:p>
          <w:p w:rsidR="001B1E2C" w:rsidRDefault="00D4537D">
            <w:pPr>
              <w:shd w:val="clear" w:color="auto" w:fill="FFFFFF"/>
              <w:jc w:val="both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«Подходы к разработке </w:t>
            </w:r>
            <w:r>
              <w:rPr>
                <w:rFonts w:ascii="Times New Roman" w:hAnsi="Times New Roman" w:cs="Times New Roman"/>
                <w:sz w:val="24"/>
              </w:rPr>
              <w:t>индивидуального образовательного маршрута (ИОМ) профессионального роста молодого учителя».</w:t>
            </w:r>
          </w:p>
          <w:p w:rsidR="001B1E2C" w:rsidRDefault="00D4537D">
            <w:pPr>
              <w:shd w:val="clear" w:color="auto" w:fill="FFFFFF"/>
              <w:jc w:val="both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модели разработки ИОМ молодого педагога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14:00-16:00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Сухаринова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О.П., начальник отдела мониторинга и развития образования;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Попова Т.Н., заместитель дир</w:t>
            </w:r>
            <w:r>
              <w:rPr>
                <w:rFonts w:ascii="Times New Roman" w:hAnsi="Times New Roman" w:cs="Times New Roman"/>
                <w:sz w:val="24"/>
              </w:rPr>
              <w:t>ектора МАНОУ «ДДТ им. Ф.И. Авдеевой»;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 Кондратьева А.И.,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ЦПКП МАНОУ «ДДТ им. Ф.И. Авдеевой»;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Владимиров В.М., директор МАОУ НПСОШ №2;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Васильева И.И., директор МОБУ СОШ №7;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Новоприезжий А.И., директор МОБУ СОШ №20.</w:t>
            </w:r>
          </w:p>
        </w:tc>
        <w:tc>
          <w:tcPr>
            <w:tcW w:w="340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-заместители директора</w:t>
            </w:r>
            <w:r>
              <w:rPr>
                <w:rFonts w:ascii="Times New Roman" w:hAnsi="Times New Roman" w:cs="Times New Roman"/>
                <w:sz w:val="24"/>
              </w:rPr>
              <w:t xml:space="preserve"> по содержанию;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-руководители школьных методических объединений;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-молодые учителя</w:t>
            </w:r>
          </w:p>
        </w:tc>
        <w:tc>
          <w:tcPr>
            <w:tcW w:w="283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ЦЦОД «IT-куб»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МБУ ДО ЦТТ,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ул. Горького, д. 98/1,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Регистрация: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hyperlink r:id="rId10" w:history="1">
              <w:r>
                <w:rPr>
                  <w:rStyle w:val="a3"/>
                  <w:rFonts w:ascii="Times New Roman" w:hAnsi="Times New Roman" w:cs="Times New Roman"/>
                  <w:sz w:val="24"/>
                </w:rPr>
                <w:t>https://forms.yandex.ru/u/6976b8eb8422</w:t>
              </w:r>
              <w:r>
                <w:rPr>
                  <w:rStyle w:val="a3"/>
                  <w:rFonts w:ascii="Times New Roman" w:hAnsi="Times New Roman" w:cs="Times New Roman"/>
                  <w:sz w:val="24"/>
                </w:rPr>
                <w:t>7c1071fb597f</w:t>
              </w:r>
            </w:hyperlink>
          </w:p>
        </w:tc>
      </w:tr>
      <w:tr w:rsidR="00D4537D" w:rsidTr="00D4537D">
        <w:tc>
          <w:tcPr>
            <w:tcW w:w="1482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11 февраля 2026   (среда)</w:t>
            </w:r>
          </w:p>
        </w:tc>
      </w:tr>
      <w:tr w:rsidR="001B1E2C">
        <w:tc>
          <w:tcPr>
            <w:tcW w:w="39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both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Диалоговая площадка «Деятельность ресурсного центра по трудовому воспитанию дошкольников»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10:00-12:00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Томтосова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Е.А., начальник отдела дошкольного образования;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с участием дошкольных кафедр СВФУ им. М.К.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Аммосова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Якутского педагогического колледжа</w:t>
            </w:r>
          </w:p>
        </w:tc>
        <w:tc>
          <w:tcPr>
            <w:tcW w:w="340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руководители дошкольных образовательных учреждений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заместители по ОВР, старшие воспитатели,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руководители Ресурсных центров</w:t>
            </w:r>
          </w:p>
        </w:tc>
        <w:tc>
          <w:tcPr>
            <w:tcW w:w="283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МБДОУ ЦРР-Д/с №15 "Северные звездочки",</w:t>
            </w:r>
          </w:p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ул. Дзержинского,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д. 57/1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Регистрация:</w:t>
            </w:r>
          </w:p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hyperlink r:id="rId11" w:history="1">
              <w:r>
                <w:rPr>
                  <w:rStyle w:val="a3"/>
                  <w:rFonts w:ascii="Times New Roman" w:hAnsi="Times New Roman" w:cs="Times New Roman"/>
                  <w:sz w:val="24"/>
                </w:rPr>
                <w:t>https://forms.yandex.ru/u/6978072b4936391e315b4c76</w:t>
              </w:r>
            </w:hyperlink>
          </w:p>
        </w:tc>
      </w:tr>
      <w:tr w:rsidR="001B1E2C">
        <w:tc>
          <w:tcPr>
            <w:tcW w:w="39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both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Панельная сессия «Кластерный подход в организации методической работы в системе дополнительного образования» 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10:00-12:00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Иванова А.С., н</w:t>
            </w:r>
            <w:r>
              <w:rPr>
                <w:rFonts w:ascii="Times New Roman" w:hAnsi="Times New Roman" w:cs="Times New Roman"/>
                <w:sz w:val="24"/>
              </w:rPr>
              <w:t>ачальник отдела воспитания и дополнительного образования;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 Иванова Т.И., директор МАНОУ «ДДТ им. Ф.И. Авдеевой», руководитель МОЦ</w:t>
            </w:r>
          </w:p>
        </w:tc>
        <w:tc>
          <w:tcPr>
            <w:tcW w:w="340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педагоги дополнительного образования образовательных учреждений</w:t>
            </w:r>
          </w:p>
        </w:tc>
        <w:tc>
          <w:tcPr>
            <w:tcW w:w="283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МАНОУ «ДДТ им. Ф.И. Авдеевой»,</w:t>
            </w:r>
          </w:p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ул. Кирова, д. 20</w:t>
            </w:r>
          </w:p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фойе 2 </w:t>
            </w:r>
            <w:r>
              <w:rPr>
                <w:rFonts w:ascii="Times New Roman" w:hAnsi="Times New Roman" w:cs="Times New Roman"/>
                <w:sz w:val="24"/>
              </w:rPr>
              <w:t>этажа</w:t>
            </w:r>
          </w:p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Регистрация: </w:t>
            </w:r>
            <w:hyperlink r:id="rId12" w:history="1">
              <w:r>
                <w:rPr>
                  <w:rStyle w:val="a3"/>
                  <w:rFonts w:ascii="Times New Roman" w:hAnsi="Times New Roman" w:cs="Times New Roman"/>
                  <w:sz w:val="24"/>
                </w:rPr>
                <w:t>https://forms.yandex.ru/u/6977215290fa7b06b88db3a2</w:t>
              </w:r>
            </w:hyperlink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1B1E2C">
        <w:tc>
          <w:tcPr>
            <w:tcW w:w="39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both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Встреча с выпускниками психолого-педагогических классов по вопросам целевого обучения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11:00 – 13:00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Сухаринова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О.П., </w:t>
            </w:r>
            <w:r>
              <w:rPr>
                <w:rFonts w:ascii="Times New Roman" w:hAnsi="Times New Roman" w:cs="Times New Roman"/>
                <w:sz w:val="24"/>
              </w:rPr>
              <w:t>начальник отдела мониторинга и развития образования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Яковлева М.А., директор МОБУ СОШ №29</w:t>
            </w:r>
          </w:p>
        </w:tc>
        <w:tc>
          <w:tcPr>
            <w:tcW w:w="340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both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обучающиеся 11 психолого-педагогических классов (групп)</w:t>
            </w:r>
          </w:p>
        </w:tc>
        <w:tc>
          <w:tcPr>
            <w:tcW w:w="283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МОБУ СОШ №29,</w:t>
            </w:r>
          </w:p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Стадухина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д. 78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Регистрация:</w:t>
            </w:r>
          </w:p>
          <w:p w:rsidR="001B1E2C" w:rsidRDefault="00D4537D">
            <w:pPr>
              <w:rPr>
                <w:rFonts w:eastAsia="Arial"/>
              </w:rPr>
            </w:pPr>
            <w:hyperlink r:id="rId13" w:history="1">
              <w:r>
                <w:rPr>
                  <w:rStyle w:val="a3"/>
                  <w:rFonts w:ascii="Times New Roman" w:hAnsi="Times New Roman" w:cs="Times New Roman"/>
                  <w:sz w:val="24"/>
                </w:rPr>
                <w:t>https://forms.yandex.ru/u/697802d490fa7b1e3a8db427</w:t>
              </w:r>
            </w:hyperlink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D4537D" w:rsidTr="00D4537D">
        <w:tc>
          <w:tcPr>
            <w:tcW w:w="1482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1B1E2C">
        <w:tc>
          <w:tcPr>
            <w:tcW w:w="39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both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Панельная дискуссия «Роль семьи в обеспечении </w:t>
            </w:r>
            <w:r>
              <w:rPr>
                <w:rFonts w:ascii="Times New Roman" w:hAnsi="Times New Roman" w:cs="Times New Roman"/>
                <w:color w:val="0C0D0E"/>
                <w:sz w:val="24"/>
                <w:shd w:val="clear" w:color="auto" w:fill="FFFFFF"/>
              </w:rPr>
              <w:t>преемственности читательского развития:</w:t>
            </w:r>
          </w:p>
          <w:p w:rsidR="001B1E2C" w:rsidRDefault="00D4537D">
            <w:pPr>
              <w:jc w:val="both"/>
              <w:rPr>
                <w:rFonts w:eastAsia="Arial"/>
              </w:rPr>
            </w:pPr>
            <w:r>
              <w:rPr>
                <w:rFonts w:ascii="Times New Roman" w:hAnsi="Times New Roman" w:cs="Times New Roman"/>
                <w:color w:val="0C0D0E"/>
                <w:sz w:val="24"/>
                <w:shd w:val="clear" w:color="auto" w:fill="FFFFFF"/>
              </w:rPr>
              <w:t xml:space="preserve">взаимодействие в призме дошкольного и начального </w:t>
            </w:r>
            <w:r>
              <w:rPr>
                <w:rFonts w:ascii="Times New Roman" w:hAnsi="Times New Roman" w:cs="Times New Roman"/>
                <w:color w:val="0C0D0E"/>
                <w:sz w:val="24"/>
                <w:shd w:val="clear" w:color="auto" w:fill="FFFFFF"/>
              </w:rPr>
              <w:t>образования»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14:00-15:30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Сухаринова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О.П., начальник отдела мониторинга и развития образования;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Томтосова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Е.А., начальник отдела дошкольного образования;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Попова А.А., руководитель ГМО педагогов-библиотекарей;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Семенова Е.Н., руководитель ГМО учителей</w:t>
            </w:r>
            <w:r>
              <w:rPr>
                <w:rFonts w:ascii="Times New Roman" w:hAnsi="Times New Roman" w:cs="Times New Roman"/>
                <w:sz w:val="24"/>
              </w:rPr>
              <w:t xml:space="preserve"> начальных классов</w:t>
            </w:r>
          </w:p>
        </w:tc>
        <w:tc>
          <w:tcPr>
            <w:tcW w:w="340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педагоги дошкольных образовательных учреждений;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учителя начальных классов;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педагоги-библиотекари</w:t>
            </w:r>
          </w:p>
        </w:tc>
        <w:tc>
          <w:tcPr>
            <w:tcW w:w="283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ЦЦОД «IT-куб»</w:t>
            </w:r>
          </w:p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МБУ ДО ЦТТ,</w:t>
            </w:r>
          </w:p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ул. Горького, д. 98/1,</w:t>
            </w:r>
          </w:p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Регистрация:</w:t>
            </w:r>
          </w:p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hyperlink r:id="rId14" w:history="1">
              <w:r>
                <w:rPr>
                  <w:rStyle w:val="a3"/>
                  <w:rFonts w:ascii="Times New Roman" w:hAnsi="Times New Roman" w:cs="Times New Roman"/>
                  <w:sz w:val="24"/>
                </w:rPr>
                <w:t>https://forms.yandex.ru/u/697718f995add59156b45f10</w:t>
              </w:r>
            </w:hyperlink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1B1E2C">
        <w:tc>
          <w:tcPr>
            <w:tcW w:w="39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both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Стратегическая сессия «Проектно-исследовательская деятельность в индивидуальной траектории развития обучающихся и педагогов»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16:00-18:00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Сухаринова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О.П., начальник отдела мониторинга и развития образования;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совет молодых ученых Академии наук РС(Я)</w:t>
            </w:r>
          </w:p>
        </w:tc>
        <w:tc>
          <w:tcPr>
            <w:tcW w:w="340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молодые педагоги образовательных учреждений</w:t>
            </w:r>
          </w:p>
        </w:tc>
        <w:tc>
          <w:tcPr>
            <w:tcW w:w="283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ЦЦОД «IT-куб»</w:t>
            </w:r>
          </w:p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МБУ ДО ЦТТ,</w:t>
            </w:r>
          </w:p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ул. Горького, д. 98/1,</w:t>
            </w:r>
          </w:p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Регистрация: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hyperlink r:id="rId15" w:history="1">
              <w:r>
                <w:rPr>
                  <w:rStyle w:val="a3"/>
                  <w:rFonts w:ascii="Times New Roman" w:hAnsi="Times New Roman" w:cs="Times New Roman"/>
                  <w:sz w:val="24"/>
                </w:rPr>
                <w:t>https://forms.yandex.ru/cloud/697804b3505690a6fffffa37</w:t>
              </w:r>
            </w:hyperlink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1B1E2C">
        <w:tc>
          <w:tcPr>
            <w:tcW w:w="39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both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Проектная сессия «Учреждения дополнительного образования как ресурсные центры сетевого взаимодействия</w:t>
            </w:r>
            <w:r>
              <w:rPr>
                <w:rFonts w:ascii="Times New Roman" w:hAnsi="Times New Roman" w:cs="Times New Roman"/>
                <w:color w:val="0C0D0E"/>
                <w:sz w:val="24"/>
                <w:shd w:val="clear" w:color="auto" w:fill="FFFFFF"/>
              </w:rPr>
              <w:t>»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15:00-17:00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Иванова А.С., начальник</w:t>
            </w:r>
            <w:r>
              <w:rPr>
                <w:rFonts w:ascii="Times New Roman" w:hAnsi="Times New Roman" w:cs="Times New Roman"/>
                <w:sz w:val="24"/>
              </w:rPr>
              <w:t xml:space="preserve"> отдела воспитания и дополнительного образования;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-учреждения дополнительного образования</w:t>
            </w:r>
          </w:p>
        </w:tc>
        <w:tc>
          <w:tcPr>
            <w:tcW w:w="340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руководители МУДОД, педагоги дополнительного образования МОУ и УДО, классные руководители, педагоги навигаторы, социальные партнеры</w:t>
            </w:r>
          </w:p>
        </w:tc>
        <w:tc>
          <w:tcPr>
            <w:tcW w:w="283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МАНОУ «ДДТ им. Ф.И. Авдеевой»,</w:t>
            </w:r>
          </w:p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л. Кирова, д. 20</w:t>
            </w:r>
          </w:p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Регистрация: </w:t>
            </w:r>
            <w:hyperlink r:id="rId16" w:history="1">
              <w:r>
                <w:rPr>
                  <w:rStyle w:val="a3"/>
                  <w:rFonts w:ascii="Times New Roman" w:hAnsi="Times New Roman" w:cs="Times New Roman"/>
                  <w:sz w:val="24"/>
                </w:rPr>
                <w:t>https://forms.yandex.ru/u/6977239d95add594b0b45f0b</w:t>
              </w:r>
            </w:hyperlink>
          </w:p>
          <w:p w:rsidR="001B1E2C" w:rsidRDefault="00D4537D">
            <w:pPr>
              <w:shd w:val="clear" w:color="auto" w:fill="FFFFFF"/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МБУ ДО ЦТТ,</w:t>
            </w:r>
          </w:p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ул. Горького, д. 98/1</w:t>
            </w:r>
          </w:p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Регистрация:</w:t>
            </w:r>
          </w:p>
          <w:p w:rsidR="001B1E2C" w:rsidRDefault="00D4537D">
            <w:pPr>
              <w:jc w:val="center"/>
              <w:rPr>
                <w:rFonts w:eastAsia="Arial"/>
              </w:rPr>
            </w:pPr>
            <w:hyperlink r:id="rId17" w:history="1">
              <w:r>
                <w:rPr>
                  <w:rStyle w:val="a3"/>
                  <w:rFonts w:ascii="Times New Roman" w:hAnsi="Times New Roman" w:cs="Times New Roman"/>
                  <w:sz w:val="24"/>
                </w:rPr>
                <w:t>https://forms.yandex.ru/cloud/69780bc51f1eb5b120dbcb32</w:t>
              </w:r>
            </w:hyperlink>
          </w:p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МБУ ДО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ДпЦ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ул. Клары Цеткин 14/3</w:t>
            </w:r>
          </w:p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Регистрация:</w:t>
            </w:r>
          </w:p>
          <w:p w:rsidR="001B1E2C" w:rsidRDefault="00D4537D">
            <w:pPr>
              <w:jc w:val="center"/>
              <w:rPr>
                <w:rFonts w:eastAsia="Arial"/>
              </w:rPr>
            </w:pPr>
            <w:hyperlink r:id="rId18" w:history="1">
              <w:r>
                <w:rPr>
                  <w:rStyle w:val="a3"/>
                  <w:rFonts w:ascii="Times New Roman" w:hAnsi="Times New Roman" w:cs="Times New Roman"/>
                  <w:sz w:val="24"/>
                </w:rPr>
                <w:t>https://forms.yandex.ru/u/69780aecf47e738cc1544d2b</w:t>
              </w:r>
            </w:hyperlink>
            <w:r>
              <w:rPr>
                <w:rFonts w:ascii="Times New Roman" w:hAnsi="Times New Roman" w:cs="Times New Roman"/>
                <w:sz w:val="24"/>
              </w:rPr>
              <w:t> </w:t>
            </w:r>
          </w:p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МБУ ДО ХДТ "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Ситим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"</w:t>
            </w:r>
          </w:p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Хатассы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Каландарашвили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68</w:t>
            </w:r>
          </w:p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Регистрация:</w:t>
            </w:r>
          </w:p>
          <w:p w:rsidR="001B1E2C" w:rsidRDefault="00D4537D">
            <w:pPr>
              <w:jc w:val="center"/>
              <w:rPr>
                <w:rFonts w:eastAsia="Arial"/>
              </w:rPr>
            </w:pPr>
            <w:hyperlink r:id="rId19" w:history="1">
              <w:r>
                <w:rPr>
                  <w:rStyle w:val="a3"/>
                  <w:rFonts w:ascii="Times New Roman" w:hAnsi="Times New Roman" w:cs="Times New Roman"/>
                  <w:sz w:val="24"/>
                </w:rPr>
                <w:t>https://max.ru/join/yt3M9AENmxt-rKSqEPJd7R7twMJpypG7rF19fgrLAek</w:t>
              </w:r>
            </w:hyperlink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D4537D" w:rsidTr="00D4537D">
        <w:tc>
          <w:tcPr>
            <w:tcW w:w="1482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12 февраля 2026   (четверг)</w:t>
            </w:r>
          </w:p>
        </w:tc>
      </w:tr>
      <w:tr w:rsidR="001B1E2C">
        <w:tc>
          <w:tcPr>
            <w:tcW w:w="39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both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Экспертная сессия «Преемственность начального и основного образования: управление процессами" 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11:00-13:00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Новгородова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В.С., начальник отдела общего образования;  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Сухаринова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О.П., начальник отдела мониторинга и развития образования;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Попова Т.Н., зам</w:t>
            </w:r>
            <w:r>
              <w:rPr>
                <w:rFonts w:ascii="Times New Roman" w:hAnsi="Times New Roman" w:cs="Times New Roman"/>
                <w:sz w:val="24"/>
              </w:rPr>
              <w:t>еститель директора МАНОУ «ДДТ им. Ф.И. Авдеевой»</w:t>
            </w:r>
          </w:p>
        </w:tc>
        <w:tc>
          <w:tcPr>
            <w:tcW w:w="340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директора школ;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заместители директора по содержанию и качеству</w:t>
            </w:r>
          </w:p>
        </w:tc>
        <w:tc>
          <w:tcPr>
            <w:tcW w:w="283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МАНОУ «ДДТ им. Ф.И. Авдеевой»,</w:t>
            </w:r>
          </w:p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ул. Кирова, д. 20</w:t>
            </w:r>
          </w:p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фойе концертного зала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Регистрация: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hyperlink r:id="rId20" w:history="1">
              <w:r>
                <w:rPr>
                  <w:rStyle w:val="a3"/>
                  <w:rFonts w:ascii="Times New Roman" w:hAnsi="Times New Roman" w:cs="Times New Roman"/>
                  <w:sz w:val="24"/>
                </w:rPr>
                <w:t>https://disk.yandex.ru/i/vVOqbD_v5U_BHQ</w:t>
              </w:r>
            </w:hyperlink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D4537D" w:rsidTr="00D4537D">
        <w:tc>
          <w:tcPr>
            <w:tcW w:w="1482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1B1E2C">
        <w:tc>
          <w:tcPr>
            <w:tcW w:w="39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both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Презентация методического пособия "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Алгыстаах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сахам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тыла" (лучшие методические разработки по обучению якутскому языку, литературе и национальной культуре в образовательных учреждениях городского округа </w:t>
            </w:r>
            <w:r>
              <w:rPr>
                <w:rFonts w:ascii="Times New Roman" w:hAnsi="Times New Roman" w:cs="Times New Roman"/>
                <w:sz w:val="24"/>
              </w:rPr>
              <w:t>«город Якутск»)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14:00-15:00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Новгородова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В.С., начальник отдела общего образования;  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Заболоцкая У.В., руководитель ГМО учителей якутского языка и литературы;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Борисова М.Н., руководитель Ассоциации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учителей якутского языка и литературы</w:t>
            </w:r>
          </w:p>
        </w:tc>
        <w:tc>
          <w:tcPr>
            <w:tcW w:w="340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руководители </w:t>
            </w:r>
            <w:r>
              <w:rPr>
                <w:rFonts w:ascii="Times New Roman" w:hAnsi="Times New Roman" w:cs="Times New Roman"/>
                <w:sz w:val="24"/>
              </w:rPr>
              <w:t>и заместители руководителя образовательных учреждений, педагоги,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ГМО учителей якутского языка</w:t>
            </w:r>
          </w:p>
        </w:tc>
        <w:tc>
          <w:tcPr>
            <w:tcW w:w="283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МАНОУ «ДДТ им. Ф.И. Авдеевой»,</w:t>
            </w:r>
          </w:p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ул. Кирова, д. 20</w:t>
            </w:r>
          </w:p>
        </w:tc>
      </w:tr>
      <w:tr w:rsidR="001B1E2C">
        <w:tc>
          <w:tcPr>
            <w:tcW w:w="39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tabs>
                <w:tab w:val="right" w:pos="4427"/>
              </w:tabs>
              <w:jc w:val="both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Выставка методических разработок образовательных организаций городского округа «город Якутск» по изучению </w:t>
            </w:r>
            <w:r>
              <w:rPr>
                <w:rFonts w:ascii="Times New Roman" w:hAnsi="Times New Roman" w:cs="Times New Roman"/>
                <w:sz w:val="24"/>
              </w:rPr>
              <w:t>родного (якутского) языка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14:00-15:00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Томтосова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Е.А., начальник отдела дошкольного образования;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Новгородова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В.С., начальник отдела общего образования;    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 Иванова Т.И., директор МАНОУ «ДДТ им. Ф.И. Авдеевой» </w:t>
            </w:r>
          </w:p>
        </w:tc>
        <w:tc>
          <w:tcPr>
            <w:tcW w:w="340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участники пленарного</w:t>
            </w:r>
          </w:p>
        </w:tc>
        <w:tc>
          <w:tcPr>
            <w:tcW w:w="283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МАНОУ «ДДТ им. Ф.И.</w:t>
            </w:r>
            <w:r>
              <w:rPr>
                <w:rFonts w:ascii="Times New Roman" w:hAnsi="Times New Roman" w:cs="Times New Roman"/>
                <w:sz w:val="24"/>
              </w:rPr>
              <w:t xml:space="preserve"> Авдеевой»,</w:t>
            </w:r>
          </w:p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ул. Кирова, д. 20</w:t>
            </w:r>
          </w:p>
        </w:tc>
      </w:tr>
      <w:tr w:rsidR="001B1E2C">
        <w:tc>
          <w:tcPr>
            <w:tcW w:w="39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tabs>
                <w:tab w:val="right" w:pos="4427"/>
              </w:tabs>
              <w:jc w:val="both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«Страницы истории 100-летия народного образования города Якутска»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14:00-15:00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Сухаринова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О.П., начальник отдела мониторинга и развития образования;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 Иванова А.И, руководитель Музея истории развития образования г. </w:t>
            </w:r>
            <w:r>
              <w:rPr>
                <w:rFonts w:ascii="Times New Roman" w:hAnsi="Times New Roman" w:cs="Times New Roman"/>
                <w:sz w:val="24"/>
              </w:rPr>
              <w:t>Якутска МАНОУ «ДДТ им. Ф.И. Авдеевой»</w:t>
            </w:r>
          </w:p>
        </w:tc>
        <w:tc>
          <w:tcPr>
            <w:tcW w:w="340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участники пленарного</w:t>
            </w:r>
          </w:p>
        </w:tc>
        <w:tc>
          <w:tcPr>
            <w:tcW w:w="283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Музей истории развития образования г. Якутска МАНОУ «ДДТ им. Ф.И. Авдеевой», ул. Кирова, д. 20</w:t>
            </w:r>
          </w:p>
        </w:tc>
      </w:tr>
      <w:tr w:rsidR="001B1E2C">
        <w:tc>
          <w:tcPr>
            <w:tcW w:w="39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tabs>
                <w:tab w:val="right" w:pos="4427"/>
              </w:tabs>
              <w:jc w:val="both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Пленарное заседание февральского совещания работников образования городского округа "город Якутск"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15:00-17:00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Ли-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М.В., заместитель руководителя МКУ «Управление образования» ГО «город Якутск»;</w:t>
            </w:r>
          </w:p>
          <w:p w:rsidR="001B1E2C" w:rsidRDefault="00D4537D">
            <w:pPr>
              <w:shd w:val="clear" w:color="auto" w:fill="FFFFFF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Томтосова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Е.А., начальник отдела дошкольного образования;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Иванова А.С., начальник отдела воспитания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дополнительного образования;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Шамаева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О.Н., </w:t>
            </w:r>
            <w:r>
              <w:rPr>
                <w:rFonts w:ascii="Times New Roman" w:hAnsi="Times New Roman" w:cs="Times New Roman"/>
                <w:sz w:val="24"/>
              </w:rPr>
              <w:t>начальник отдела кадрового обеспечения образования;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Васильев А.С., 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образования;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 Иванова Т.И., директор МАНОУ «ДДТ им. Ф.И. Авдеевой»</w:t>
            </w:r>
          </w:p>
        </w:tc>
        <w:tc>
          <w:tcPr>
            <w:tcW w:w="340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руководители и заместители руководителя образовательных учреждений;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руководители горо</w:t>
            </w:r>
            <w:r>
              <w:rPr>
                <w:rFonts w:ascii="Times New Roman" w:hAnsi="Times New Roman" w:cs="Times New Roman"/>
                <w:sz w:val="24"/>
              </w:rPr>
              <w:t>дских и школьных методических объединений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- педагоги</w:t>
            </w:r>
          </w:p>
          <w:p w:rsidR="001B1E2C" w:rsidRDefault="00D4537D">
            <w:pPr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(по квоте)</w:t>
            </w:r>
          </w:p>
        </w:tc>
        <w:tc>
          <w:tcPr>
            <w:tcW w:w="283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МАНОУ «ДДТ им. Ф.И. Авдеевой»,</w:t>
            </w:r>
          </w:p>
          <w:p w:rsidR="001B1E2C" w:rsidRDefault="00D4537D">
            <w:pPr>
              <w:jc w:val="center"/>
              <w:rPr>
                <w:rFonts w:eastAsia="Arial"/>
              </w:rPr>
            </w:pPr>
            <w:r>
              <w:rPr>
                <w:rFonts w:ascii="Times New Roman" w:hAnsi="Times New Roman" w:cs="Times New Roman"/>
                <w:sz w:val="24"/>
              </w:rPr>
              <w:t>ул. Кирова, д. 20</w:t>
            </w:r>
          </w:p>
        </w:tc>
      </w:tr>
    </w:tbl>
    <w:p w:rsidR="006531B6" w:rsidRPr="007A3B62" w:rsidRDefault="006531B6" w:rsidP="00A350CE">
      <w:pPr>
        <w:shd w:val="clear" w:color="auto" w:fill="FFFFFF"/>
        <w:ind w:left="10065"/>
        <w:jc w:val="center"/>
      </w:pPr>
    </w:p>
    <w:sectPr w:rsidR="006531B6" w:rsidRPr="007A3B62" w:rsidSect="007A3B62">
      <w:pgSz w:w="16840" w:h="11907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1B1E2C"/>
    <w:rsid w:val="003E661C"/>
    <w:rsid w:val="006531B6"/>
    <w:rsid w:val="007A3B62"/>
    <w:rsid w:val="00A350CE"/>
    <w:rsid w:val="00CB5903"/>
    <w:rsid w:val="00D4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773337068ff05dc2e89e5e" TargetMode="External"/><Relationship Id="rId13" Type="http://schemas.openxmlformats.org/officeDocument/2006/relationships/hyperlink" Target="https://forms.yandex.ru/u/697802d490fa7b1e3a8db427" TargetMode="External"/><Relationship Id="rId18" Type="http://schemas.openxmlformats.org/officeDocument/2006/relationships/hyperlink" Target="https://forms.yandex.ru/u/69780aecf47e738cc1544d2b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forms.yandex.ru/u/6976ff4dd04688fff60bc321" TargetMode="External"/><Relationship Id="rId12" Type="http://schemas.openxmlformats.org/officeDocument/2006/relationships/hyperlink" Target="https://forms.yandex.ru/u/6977215290fa7b06b88db3a2" TargetMode="External"/><Relationship Id="rId17" Type="http://schemas.openxmlformats.org/officeDocument/2006/relationships/hyperlink" Target="https://forms.yandex.ru/cloud/69780bc51f1eb5b120dbcb32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yandex.ru/u/6977239d95add594b0b45f0b" TargetMode="External"/><Relationship Id="rId20" Type="http://schemas.openxmlformats.org/officeDocument/2006/relationships/hyperlink" Target="https://disk.yandex.ru/i/vVOqbD_v5U_BHQ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9771992e010db7e0e425aa2" TargetMode="External"/><Relationship Id="rId11" Type="http://schemas.openxmlformats.org/officeDocument/2006/relationships/hyperlink" Target="https://forms.yandex.ru/u/6978072b4936391e315b4c76" TargetMode="External"/><Relationship Id="rId5" Type="http://schemas.openxmlformats.org/officeDocument/2006/relationships/hyperlink" Target="https://forms.yandex.ru/u/69773634f47e736f33544ead" TargetMode="External"/><Relationship Id="rId15" Type="http://schemas.openxmlformats.org/officeDocument/2006/relationships/hyperlink" Target="https://forms.yandex.ru/cloud/697804b3505690a6fffffa37" TargetMode="External"/><Relationship Id="rId10" Type="http://schemas.openxmlformats.org/officeDocument/2006/relationships/hyperlink" Target="https://forms.yandex.ru/u/6976b8eb84227c1071fb597f" TargetMode="External"/><Relationship Id="rId19" Type="http://schemas.openxmlformats.org/officeDocument/2006/relationships/hyperlink" Target="https://max.ru/join/yt3M9AENmxt-rKSqEPJd7R7twMJpypG7rF19fgrLA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978092295add5b9b2b45d8a" TargetMode="External"/><Relationship Id="rId14" Type="http://schemas.openxmlformats.org/officeDocument/2006/relationships/hyperlink" Target="https://forms.yandex.ru/u/697718f995add59156b45f1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1F5CB2-131C-4B8E-9F50-55882F85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ОМиРО</dc:creator>
  <cp:keywords/>
  <dc:description/>
  <cp:lastModifiedBy>ОМиРО</cp:lastModifiedBy>
  <cp:revision>2</cp:revision>
  <dcterms:created xsi:type="dcterms:W3CDTF">2026-01-29T00:27:00Z</dcterms:created>
  <dcterms:modified xsi:type="dcterms:W3CDTF">2026-01-29T00:27:00Z</dcterms:modified>
</cp:coreProperties>
</file>