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17" w:rsidRPr="00D34B3B" w:rsidRDefault="00E92B17" w:rsidP="00A64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3B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2115A6" w:rsidRPr="00D34B3B" w:rsidRDefault="00ED3779" w:rsidP="00A64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3B">
        <w:rPr>
          <w:rFonts w:ascii="Times New Roman" w:hAnsi="Times New Roman" w:cs="Times New Roman"/>
          <w:b/>
          <w:sz w:val="28"/>
          <w:szCs w:val="28"/>
        </w:rPr>
        <w:t xml:space="preserve">Сентябрьского </w:t>
      </w:r>
      <w:r w:rsidR="00E92B17" w:rsidRPr="00D34B3B">
        <w:rPr>
          <w:rFonts w:ascii="Times New Roman" w:hAnsi="Times New Roman" w:cs="Times New Roman"/>
          <w:b/>
          <w:sz w:val="28"/>
          <w:szCs w:val="28"/>
        </w:rPr>
        <w:t>с</w:t>
      </w:r>
      <w:r w:rsidRPr="00D34B3B">
        <w:rPr>
          <w:rFonts w:ascii="Times New Roman" w:hAnsi="Times New Roman" w:cs="Times New Roman"/>
          <w:b/>
          <w:sz w:val="28"/>
          <w:szCs w:val="28"/>
        </w:rPr>
        <w:t xml:space="preserve">овещания работников образования </w:t>
      </w:r>
    </w:p>
    <w:p w:rsidR="00E92B17" w:rsidRPr="00D34B3B" w:rsidRDefault="00FA245E" w:rsidP="00A64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3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E92B17" w:rsidRPr="00D34B3B">
        <w:rPr>
          <w:rFonts w:ascii="Times New Roman" w:hAnsi="Times New Roman" w:cs="Times New Roman"/>
          <w:b/>
          <w:sz w:val="28"/>
          <w:szCs w:val="28"/>
        </w:rPr>
        <w:t xml:space="preserve"> “город Якутск” </w:t>
      </w:r>
      <w:r w:rsidRPr="00D34B3B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="00626828" w:rsidRPr="00D34B3B">
        <w:rPr>
          <w:rFonts w:ascii="Times New Roman" w:hAnsi="Times New Roman" w:cs="Times New Roman"/>
          <w:b/>
          <w:sz w:val="28"/>
          <w:szCs w:val="28"/>
        </w:rPr>
        <w:t>9</w:t>
      </w:r>
      <w:r w:rsidRPr="00D34B3B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E92B17" w:rsidRPr="00D34B3B" w:rsidRDefault="00626828" w:rsidP="00A64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3B">
        <w:rPr>
          <w:rFonts w:ascii="Times New Roman" w:hAnsi="Times New Roman" w:cs="Times New Roman"/>
          <w:b/>
          <w:sz w:val="28"/>
          <w:szCs w:val="28"/>
        </w:rPr>
        <w:t>«Ориентир на успех каждого: открытые возможности</w:t>
      </w:r>
      <w:r w:rsidRPr="00D34B3B">
        <w:rPr>
          <w:rFonts w:ascii="Arial" w:hAnsi="Arial" w:cs="Arial"/>
          <w:color w:val="535353"/>
          <w:sz w:val="28"/>
          <w:szCs w:val="28"/>
        </w:rPr>
        <w:t>»</w:t>
      </w:r>
    </w:p>
    <w:p w:rsidR="00E92B17" w:rsidRPr="00D34B3B" w:rsidRDefault="00E92B17" w:rsidP="00A64C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B17" w:rsidRPr="00D34B3B" w:rsidRDefault="007B47E9" w:rsidP="00A64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</w:t>
      </w:r>
      <w:r w:rsidR="002115A6" w:rsidRPr="00D34B3B">
        <w:rPr>
          <w:rFonts w:ascii="Times New Roman" w:hAnsi="Times New Roman" w:cs="Times New Roman"/>
          <w:sz w:val="28"/>
          <w:szCs w:val="28"/>
        </w:rPr>
        <w:t>ентябр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92B17" w:rsidRPr="00D34B3B">
        <w:rPr>
          <w:rFonts w:ascii="Times New Roman" w:hAnsi="Times New Roman" w:cs="Times New Roman"/>
          <w:sz w:val="28"/>
          <w:szCs w:val="28"/>
        </w:rPr>
        <w:t>201</w:t>
      </w:r>
      <w:r w:rsidR="00626828" w:rsidRPr="00D34B3B">
        <w:rPr>
          <w:rFonts w:ascii="Times New Roman" w:hAnsi="Times New Roman" w:cs="Times New Roman"/>
          <w:sz w:val="28"/>
          <w:szCs w:val="28"/>
        </w:rPr>
        <w:t>9</w:t>
      </w:r>
      <w:r w:rsidR="002115A6" w:rsidRPr="00D34B3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2B17" w:rsidRPr="00D34B3B">
        <w:rPr>
          <w:rFonts w:ascii="Times New Roman" w:hAnsi="Times New Roman" w:cs="Times New Roman"/>
          <w:sz w:val="28"/>
          <w:szCs w:val="28"/>
        </w:rPr>
        <w:t xml:space="preserve">  </w:t>
      </w:r>
      <w:r w:rsidR="00626828" w:rsidRPr="00D34B3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6828" w:rsidRPr="00D34B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2B17" w:rsidRPr="00D34B3B">
        <w:rPr>
          <w:rFonts w:ascii="Times New Roman" w:hAnsi="Times New Roman" w:cs="Times New Roman"/>
          <w:sz w:val="28"/>
          <w:szCs w:val="28"/>
        </w:rPr>
        <w:t xml:space="preserve">   г. Якутск</w:t>
      </w:r>
    </w:p>
    <w:p w:rsidR="00E92B17" w:rsidRPr="00D34B3B" w:rsidRDefault="00E92B17" w:rsidP="00A64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935" w:rsidRPr="00D34B3B" w:rsidRDefault="00E92B17" w:rsidP="00A64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>Со</w:t>
      </w:r>
      <w:r w:rsidR="008B0B2E" w:rsidRPr="00D34B3B">
        <w:rPr>
          <w:rFonts w:ascii="Times New Roman" w:hAnsi="Times New Roman" w:cs="Times New Roman"/>
          <w:sz w:val="28"/>
          <w:szCs w:val="28"/>
        </w:rPr>
        <w:t>вещание работников образования г</w:t>
      </w:r>
      <w:r w:rsidRPr="00D34B3B">
        <w:rPr>
          <w:rFonts w:ascii="Times New Roman" w:hAnsi="Times New Roman" w:cs="Times New Roman"/>
          <w:sz w:val="28"/>
          <w:szCs w:val="28"/>
        </w:rPr>
        <w:t xml:space="preserve">ородского округа “город Якутск” (далее –совещание) организовано </w:t>
      </w:r>
      <w:r w:rsidR="007B47E9">
        <w:rPr>
          <w:rFonts w:ascii="Times New Roman" w:hAnsi="Times New Roman" w:cs="Times New Roman"/>
          <w:sz w:val="28"/>
          <w:szCs w:val="28"/>
        </w:rPr>
        <w:t>5-</w:t>
      </w:r>
      <w:r w:rsidR="006C5D7D" w:rsidRPr="006C5D7D">
        <w:rPr>
          <w:rFonts w:ascii="Times New Roman" w:hAnsi="Times New Roman" w:cs="Times New Roman"/>
          <w:sz w:val="28"/>
          <w:szCs w:val="28"/>
        </w:rPr>
        <w:t>6</w:t>
      </w:r>
      <w:r w:rsidR="007B47E9">
        <w:rPr>
          <w:rFonts w:ascii="Times New Roman" w:hAnsi="Times New Roman" w:cs="Times New Roman"/>
          <w:sz w:val="28"/>
          <w:szCs w:val="28"/>
        </w:rPr>
        <w:t xml:space="preserve"> сентября 2019 года </w:t>
      </w:r>
      <w:r w:rsidRPr="00D34B3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34B3B">
        <w:rPr>
          <w:rFonts w:ascii="Times New Roman" w:hAnsi="Times New Roman" w:cs="Times New Roman"/>
          <w:bCs/>
          <w:sz w:val="28"/>
          <w:szCs w:val="28"/>
        </w:rPr>
        <w:t xml:space="preserve">обсуждения </w:t>
      </w:r>
      <w:r w:rsidR="00ED3779" w:rsidRPr="00D34B3B">
        <w:rPr>
          <w:rFonts w:ascii="Times New Roman" w:hAnsi="Times New Roman" w:cs="Times New Roman"/>
          <w:bCs/>
          <w:sz w:val="28"/>
          <w:szCs w:val="28"/>
        </w:rPr>
        <w:t>перспектив развития образования и проблемы у</w:t>
      </w:r>
      <w:r w:rsidR="007F2030" w:rsidRPr="00D34B3B">
        <w:rPr>
          <w:rFonts w:ascii="Times New Roman" w:hAnsi="Times New Roman" w:cs="Times New Roman"/>
          <w:bCs/>
          <w:sz w:val="28"/>
          <w:szCs w:val="28"/>
        </w:rPr>
        <w:t>правления качеством образования</w:t>
      </w:r>
      <w:r w:rsidR="007B47E9">
        <w:rPr>
          <w:rFonts w:ascii="Times New Roman" w:hAnsi="Times New Roman" w:cs="Times New Roman"/>
          <w:bCs/>
          <w:sz w:val="28"/>
          <w:szCs w:val="28"/>
        </w:rPr>
        <w:t xml:space="preserve"> и воспитания на территории города Якутска.</w:t>
      </w:r>
    </w:p>
    <w:p w:rsidR="008F7FB1" w:rsidRDefault="005A4935" w:rsidP="00A64C2D">
      <w:pPr>
        <w:pStyle w:val="a4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 xml:space="preserve">В </w:t>
      </w:r>
      <w:r w:rsidR="0021267D">
        <w:rPr>
          <w:rFonts w:ascii="Times New Roman" w:hAnsi="Times New Roman" w:cs="Times New Roman"/>
          <w:sz w:val="28"/>
          <w:szCs w:val="28"/>
        </w:rPr>
        <w:t>работе</w:t>
      </w:r>
      <w:r w:rsidRPr="00D34B3B">
        <w:rPr>
          <w:rFonts w:ascii="Times New Roman" w:hAnsi="Times New Roman" w:cs="Times New Roman"/>
          <w:sz w:val="28"/>
          <w:szCs w:val="28"/>
        </w:rPr>
        <w:t xml:space="preserve"> совещания </w:t>
      </w:r>
      <w:r w:rsidR="0021267D">
        <w:rPr>
          <w:rFonts w:ascii="Times New Roman" w:hAnsi="Times New Roman" w:cs="Times New Roman"/>
          <w:sz w:val="28"/>
          <w:szCs w:val="28"/>
        </w:rPr>
        <w:t>приняли участие</w:t>
      </w:r>
      <w:r w:rsidRPr="00D34B3B">
        <w:rPr>
          <w:rFonts w:ascii="Times New Roman" w:hAnsi="Times New Roman" w:cs="Times New Roman"/>
          <w:sz w:val="28"/>
          <w:szCs w:val="28"/>
        </w:rPr>
        <w:t xml:space="preserve"> </w:t>
      </w:r>
      <w:r w:rsidR="0021267D">
        <w:rPr>
          <w:rFonts w:ascii="Times New Roman" w:hAnsi="Times New Roman" w:cs="Times New Roman"/>
          <w:sz w:val="28"/>
          <w:szCs w:val="28"/>
        </w:rPr>
        <w:t xml:space="preserve">свыше 500 человек </w:t>
      </w:r>
      <w:r w:rsidRPr="00D34B3B">
        <w:rPr>
          <w:rFonts w:ascii="Times New Roman" w:hAnsi="Times New Roman" w:cs="Times New Roman"/>
          <w:sz w:val="28"/>
          <w:szCs w:val="28"/>
        </w:rPr>
        <w:t>из числа руководителей образовательных организаций, педагогических работников учреждений дополнительного образования, общеобразовательных и дошкольных образовательных организаций, представителей Министерства образования и науки Республики Саха (Якутия)</w:t>
      </w:r>
      <w:r w:rsidR="008F7FB1" w:rsidRPr="00D34B3B">
        <w:rPr>
          <w:rFonts w:ascii="Times New Roman" w:hAnsi="Times New Roman" w:cs="Times New Roman"/>
          <w:sz w:val="28"/>
          <w:szCs w:val="28"/>
        </w:rPr>
        <w:t>.</w:t>
      </w:r>
    </w:p>
    <w:p w:rsidR="00392C5E" w:rsidRPr="00D34B3B" w:rsidRDefault="00392C5E" w:rsidP="00A64C2D">
      <w:pPr>
        <w:pStyle w:val="a4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итоговом пленуме совещания приняли участие Егоров В.А., министр образования и науки РС(Я),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8B9">
        <w:rPr>
          <w:rFonts w:ascii="Times New Roman" w:hAnsi="Times New Roman" w:cs="Times New Roman"/>
          <w:sz w:val="28"/>
          <w:szCs w:val="28"/>
        </w:rPr>
        <w:t xml:space="preserve">С.В., глава ГО «город Якутск». </w:t>
      </w:r>
    </w:p>
    <w:p w:rsidR="008F7FB1" w:rsidRPr="00D34B3B" w:rsidRDefault="008F7FB1" w:rsidP="00A64C2D">
      <w:pPr>
        <w:pStyle w:val="a4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 xml:space="preserve">На </w:t>
      </w:r>
      <w:r w:rsidR="00632A2E" w:rsidRPr="00D34B3B">
        <w:rPr>
          <w:rFonts w:ascii="Times New Roman" w:hAnsi="Times New Roman" w:cs="Times New Roman"/>
          <w:sz w:val="28"/>
          <w:szCs w:val="28"/>
        </w:rPr>
        <w:t>с</w:t>
      </w:r>
      <w:r w:rsidR="00415549" w:rsidRPr="00D34B3B">
        <w:rPr>
          <w:rFonts w:ascii="Times New Roman" w:hAnsi="Times New Roman" w:cs="Times New Roman"/>
          <w:sz w:val="28"/>
          <w:szCs w:val="28"/>
        </w:rPr>
        <w:t xml:space="preserve">овещании </w:t>
      </w:r>
      <w:r w:rsidR="00632A2E" w:rsidRPr="00D34B3B">
        <w:rPr>
          <w:rFonts w:ascii="Times New Roman" w:hAnsi="Times New Roman" w:cs="Times New Roman"/>
          <w:sz w:val="28"/>
          <w:szCs w:val="28"/>
        </w:rPr>
        <w:t>представлены доклады</w:t>
      </w:r>
      <w:r w:rsidR="00415549" w:rsidRPr="00D34B3B">
        <w:rPr>
          <w:rFonts w:ascii="Times New Roman" w:hAnsi="Times New Roman" w:cs="Times New Roman"/>
          <w:sz w:val="28"/>
          <w:szCs w:val="28"/>
        </w:rPr>
        <w:t>:</w:t>
      </w:r>
    </w:p>
    <w:p w:rsidR="00632A2E" w:rsidRPr="00D34B3B" w:rsidRDefault="00632A2E" w:rsidP="00A64C2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 xml:space="preserve">«Ориентир на успех каждого: открытые возможности» </w:t>
      </w:r>
      <w:r w:rsidRPr="00D34B3B">
        <w:rPr>
          <w:rFonts w:ascii="Times New Roman" w:hAnsi="Times New Roman" w:cs="Times New Roman"/>
          <w:i/>
          <w:sz w:val="28"/>
          <w:szCs w:val="28"/>
        </w:rPr>
        <w:t>(Семенов А.К., начальник Управления образования города Якутска;</w:t>
      </w:r>
    </w:p>
    <w:p w:rsidR="00415549" w:rsidRPr="00D34B3B" w:rsidRDefault="00415549" w:rsidP="00A64C2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>О задачах совершенствования системы воспитательной работы и дополнительного образования в городе Якутске (</w:t>
      </w:r>
      <w:r w:rsidRPr="00D34B3B">
        <w:rPr>
          <w:rFonts w:ascii="Times New Roman" w:hAnsi="Times New Roman" w:cs="Times New Roman"/>
          <w:i/>
          <w:sz w:val="28"/>
          <w:szCs w:val="28"/>
        </w:rPr>
        <w:t>Охлопков Е.А., заместитель начальника УО);</w:t>
      </w:r>
      <w:r w:rsidRPr="00D34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549" w:rsidRPr="00D34B3B" w:rsidRDefault="00415549" w:rsidP="00A64C2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 xml:space="preserve">О состоянии качества образования на территории городского округа «город Якутск» </w:t>
      </w:r>
      <w:r w:rsidRPr="00D34B3B">
        <w:rPr>
          <w:rFonts w:ascii="Times New Roman" w:hAnsi="Times New Roman" w:cs="Times New Roman"/>
          <w:i/>
          <w:sz w:val="28"/>
          <w:szCs w:val="28"/>
        </w:rPr>
        <w:t>(Попова Т.Н., заместитель начальника УО).</w:t>
      </w:r>
    </w:p>
    <w:p w:rsidR="000E2159" w:rsidRPr="00D34B3B" w:rsidRDefault="000E2159" w:rsidP="00A64C2D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>Ориентиры достижения качества школьного образования: критерии и механизмы оценивания (</w:t>
      </w:r>
      <w:r w:rsidRPr="00D34B3B">
        <w:rPr>
          <w:rFonts w:ascii="Times New Roman" w:hAnsi="Times New Roman" w:cs="Times New Roman"/>
          <w:i/>
          <w:sz w:val="28"/>
          <w:szCs w:val="28"/>
        </w:rPr>
        <w:t xml:space="preserve">Попова Н.Г., директор ГБУ Центр мониторинга качества образования) </w:t>
      </w:r>
    </w:p>
    <w:p w:rsidR="000E2159" w:rsidRPr="00D34B3B" w:rsidRDefault="000E2159" w:rsidP="00A64C2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030" w:rsidRPr="00D34B3B" w:rsidRDefault="0069513F" w:rsidP="00A64C2D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bCs/>
          <w:sz w:val="28"/>
          <w:szCs w:val="28"/>
        </w:rPr>
        <w:t>О</w:t>
      </w:r>
      <w:r w:rsidR="007F2030" w:rsidRPr="00D34B3B">
        <w:rPr>
          <w:rFonts w:ascii="Times New Roman" w:hAnsi="Times New Roman" w:cs="Times New Roman"/>
          <w:bCs/>
          <w:sz w:val="28"/>
          <w:szCs w:val="28"/>
        </w:rPr>
        <w:t xml:space="preserve">бсудив состояние и перспективы развития </w:t>
      </w:r>
      <w:r w:rsidR="005A4935" w:rsidRPr="00D34B3B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7F2030" w:rsidRPr="00D34B3B">
        <w:rPr>
          <w:rFonts w:ascii="Times New Roman" w:hAnsi="Times New Roman" w:cs="Times New Roman"/>
          <w:bCs/>
          <w:sz w:val="28"/>
          <w:szCs w:val="28"/>
        </w:rPr>
        <w:t>системы образования г.</w:t>
      </w:r>
      <w:r w:rsidR="005A4935" w:rsidRPr="00D34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030" w:rsidRPr="00D34B3B">
        <w:rPr>
          <w:rFonts w:ascii="Times New Roman" w:hAnsi="Times New Roman" w:cs="Times New Roman"/>
          <w:bCs/>
          <w:sz w:val="28"/>
          <w:szCs w:val="28"/>
        </w:rPr>
        <w:t>Якутск</w:t>
      </w:r>
      <w:r w:rsidR="001C1082" w:rsidRPr="00D34B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34B3B">
        <w:rPr>
          <w:rFonts w:ascii="Times New Roman" w:hAnsi="Times New Roman" w:cs="Times New Roman"/>
          <w:bCs/>
          <w:sz w:val="28"/>
          <w:szCs w:val="28"/>
        </w:rPr>
        <w:t>у</w:t>
      </w:r>
      <w:r w:rsidR="005A4935" w:rsidRPr="00D34B3B">
        <w:rPr>
          <w:rFonts w:ascii="Times New Roman" w:hAnsi="Times New Roman" w:cs="Times New Roman"/>
          <w:bCs/>
          <w:sz w:val="28"/>
          <w:szCs w:val="28"/>
        </w:rPr>
        <w:t>частники Совещания</w:t>
      </w:r>
      <w:r w:rsidRPr="00D34B3B">
        <w:rPr>
          <w:rFonts w:ascii="Times New Roman" w:hAnsi="Times New Roman" w:cs="Times New Roman"/>
          <w:bCs/>
          <w:sz w:val="28"/>
          <w:szCs w:val="28"/>
        </w:rPr>
        <w:t xml:space="preserve"> решили</w:t>
      </w:r>
      <w:r w:rsidR="007F2030" w:rsidRPr="00D34B3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C1082" w:rsidRPr="0021267D" w:rsidRDefault="001C1082" w:rsidP="00A64C2D">
      <w:pPr>
        <w:pStyle w:val="a4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6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Руководителям </w:t>
      </w:r>
      <w:r w:rsidR="0021267D">
        <w:rPr>
          <w:rFonts w:ascii="Times New Roman" w:hAnsi="Times New Roman" w:cs="Times New Roman"/>
          <w:b/>
          <w:bCs/>
          <w:i/>
          <w:sz w:val="28"/>
          <w:szCs w:val="28"/>
        </w:rPr>
        <w:t>обще</w:t>
      </w:r>
      <w:r w:rsidRPr="002126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образовательных учреждений: </w:t>
      </w:r>
    </w:p>
    <w:p w:rsidR="0069513F" w:rsidRPr="00D34B3B" w:rsidRDefault="0069513F" w:rsidP="00A64C2D">
      <w:pPr>
        <w:pStyle w:val="a4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4B3B">
        <w:rPr>
          <w:rFonts w:ascii="Times New Roman" w:hAnsi="Times New Roman" w:cs="Times New Roman"/>
          <w:sz w:val="28"/>
          <w:szCs w:val="28"/>
        </w:rPr>
        <w:t xml:space="preserve">провести педагогические советы по обсуждению анализа </w:t>
      </w:r>
      <w:r w:rsidR="002E3489" w:rsidRPr="00D34B3B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171D7D" w:rsidRPr="00D34B3B">
        <w:rPr>
          <w:rFonts w:ascii="Times New Roman" w:hAnsi="Times New Roman" w:cs="Times New Roman"/>
          <w:sz w:val="28"/>
          <w:szCs w:val="28"/>
        </w:rPr>
        <w:t xml:space="preserve"> </w:t>
      </w:r>
      <w:r w:rsidR="001C1082" w:rsidRPr="00D34B3B">
        <w:rPr>
          <w:rFonts w:ascii="Times New Roman" w:hAnsi="Times New Roman" w:cs="Times New Roman"/>
          <w:sz w:val="28"/>
          <w:szCs w:val="28"/>
        </w:rPr>
        <w:t>за период с 2016-2017 учебного по  2018-2019  учебный годы</w:t>
      </w:r>
      <w:r w:rsidR="002E3489" w:rsidRPr="00D34B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4B3B" w:rsidRPr="00D34B3B" w:rsidRDefault="00D34B3B" w:rsidP="00A64C2D">
      <w:pPr>
        <w:pStyle w:val="a4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 xml:space="preserve">усилить работу по  </w:t>
      </w:r>
      <w:proofErr w:type="spellStart"/>
      <w:r w:rsidRPr="00D34B3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34B3B">
        <w:rPr>
          <w:rFonts w:ascii="Times New Roman" w:hAnsi="Times New Roman" w:cs="Times New Roman"/>
          <w:sz w:val="28"/>
          <w:szCs w:val="28"/>
        </w:rPr>
        <w:t xml:space="preserve"> – педагогическому сопровождению и консультированию  детей с ОВЗ  для подготовки к ГВЭ;</w:t>
      </w:r>
    </w:p>
    <w:p w:rsidR="001C1082" w:rsidRPr="00D34B3B" w:rsidRDefault="001C1082" w:rsidP="00A64C2D">
      <w:pPr>
        <w:pStyle w:val="a4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lastRenderedPageBreak/>
        <w:t>усилить работу по профилактике повторных правонарушений, самовольного ухода дет</w:t>
      </w:r>
      <w:r w:rsidR="00D34B3B">
        <w:rPr>
          <w:rFonts w:ascii="Times New Roman" w:hAnsi="Times New Roman" w:cs="Times New Roman"/>
          <w:sz w:val="28"/>
          <w:szCs w:val="28"/>
        </w:rPr>
        <w:t>ей и пропусков учебных занятий;</w:t>
      </w:r>
    </w:p>
    <w:p w:rsidR="00280A80" w:rsidRPr="00D34B3B" w:rsidRDefault="00280A80" w:rsidP="00280A80">
      <w:pPr>
        <w:pStyle w:val="a4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bCs/>
          <w:sz w:val="28"/>
          <w:szCs w:val="28"/>
        </w:rPr>
        <w:t>изыскать возможности для установления коэффициента приоритетности предмета «информатика» на уровне предмета «математика»</w:t>
      </w:r>
      <w:r w:rsidRPr="00D34B3B">
        <w:rPr>
          <w:rFonts w:ascii="Times New Roman" w:hAnsi="Times New Roman" w:cs="Times New Roman"/>
          <w:sz w:val="28"/>
          <w:szCs w:val="28"/>
        </w:rPr>
        <w:t>;</w:t>
      </w:r>
    </w:p>
    <w:p w:rsidR="00D34B3B" w:rsidRPr="00D34B3B" w:rsidRDefault="00D34B3B" w:rsidP="00A64C2D">
      <w:pPr>
        <w:pStyle w:val="a4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>обеспечить техническое оснащение  ВПР по английскому языку;</w:t>
      </w:r>
    </w:p>
    <w:p w:rsidR="001C1082" w:rsidRPr="00D34B3B" w:rsidRDefault="001C1082" w:rsidP="00A64C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1082" w:rsidRPr="0021267D" w:rsidRDefault="001C1082" w:rsidP="00A64C2D">
      <w:pPr>
        <w:pStyle w:val="a4"/>
        <w:numPr>
          <w:ilvl w:val="0"/>
          <w:numId w:val="2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67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34B3B" w:rsidRPr="0021267D">
        <w:rPr>
          <w:rFonts w:ascii="Times New Roman" w:hAnsi="Times New Roman" w:cs="Times New Roman"/>
          <w:b/>
          <w:i/>
          <w:sz w:val="28"/>
          <w:szCs w:val="28"/>
        </w:rPr>
        <w:t>аведующим Д</w:t>
      </w:r>
      <w:r w:rsidRPr="0021267D">
        <w:rPr>
          <w:rFonts w:ascii="Times New Roman" w:hAnsi="Times New Roman" w:cs="Times New Roman"/>
          <w:b/>
          <w:i/>
          <w:sz w:val="28"/>
          <w:szCs w:val="28"/>
        </w:rPr>
        <w:t>ОУ:</w:t>
      </w:r>
    </w:p>
    <w:p w:rsidR="0021267D" w:rsidRPr="0021267D" w:rsidRDefault="001C1082" w:rsidP="00A64C2D">
      <w:pPr>
        <w:pStyle w:val="a4"/>
        <w:numPr>
          <w:ilvl w:val="0"/>
          <w:numId w:val="29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 xml:space="preserve">  </w:t>
      </w:r>
      <w:r w:rsidR="0021267D" w:rsidRPr="00843534">
        <w:rPr>
          <w:rFonts w:ascii="Times New Roman" w:hAnsi="Times New Roman" w:cs="Times New Roman"/>
          <w:sz w:val="28"/>
          <w:szCs w:val="28"/>
        </w:rPr>
        <w:t>усовершенствовать работу консультативно-методических центров для раннего развития детей в возрасте до 3 лет: обучить специалистов, которые должны оказывать психолого-педагогическую, методическую и консультативную помощь семьям</w:t>
      </w:r>
    </w:p>
    <w:p w:rsidR="0021267D" w:rsidRPr="0021267D" w:rsidRDefault="0021267D" w:rsidP="001A418F">
      <w:pPr>
        <w:pStyle w:val="a4"/>
        <w:numPr>
          <w:ilvl w:val="0"/>
          <w:numId w:val="29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67D">
        <w:rPr>
          <w:rFonts w:ascii="Times New Roman" w:hAnsi="Times New Roman" w:cs="Times New Roman"/>
          <w:sz w:val="28"/>
          <w:szCs w:val="28"/>
        </w:rPr>
        <w:t xml:space="preserve">  </w:t>
      </w:r>
      <w:r w:rsidR="00171D7D" w:rsidRPr="0021267D">
        <w:rPr>
          <w:rFonts w:ascii="Times New Roman" w:hAnsi="Times New Roman" w:cs="Times New Roman"/>
          <w:sz w:val="28"/>
          <w:szCs w:val="28"/>
        </w:rPr>
        <w:t>обеспечить рабочими тетрадями</w:t>
      </w:r>
      <w:r w:rsidR="00585110" w:rsidRPr="0021267D">
        <w:rPr>
          <w:rFonts w:ascii="Times New Roman" w:hAnsi="Times New Roman" w:cs="Times New Roman"/>
          <w:sz w:val="28"/>
          <w:szCs w:val="28"/>
        </w:rPr>
        <w:t xml:space="preserve"> «Математика», «Окружающий мир», «Развитие речи» и «Пропись»</w:t>
      </w:r>
      <w:r w:rsidR="00171D7D" w:rsidRPr="0021267D">
        <w:rPr>
          <w:rFonts w:ascii="Times New Roman" w:hAnsi="Times New Roman" w:cs="Times New Roman"/>
          <w:sz w:val="28"/>
          <w:szCs w:val="28"/>
        </w:rPr>
        <w:t xml:space="preserve"> </w:t>
      </w:r>
      <w:r w:rsidR="000B5B04" w:rsidRPr="0021267D">
        <w:rPr>
          <w:rFonts w:ascii="Times New Roman" w:hAnsi="Times New Roman" w:cs="Times New Roman"/>
          <w:sz w:val="28"/>
          <w:szCs w:val="28"/>
        </w:rPr>
        <w:t>воспитанников средней и старшей группы  дошкольных образовательных учреждений</w:t>
      </w:r>
      <w:r w:rsidR="00585110" w:rsidRPr="0021267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80A80" w:rsidRPr="0021267D">
        <w:rPr>
          <w:rFonts w:ascii="Times New Roman" w:hAnsi="Times New Roman" w:cs="Times New Roman"/>
          <w:sz w:val="28"/>
          <w:szCs w:val="28"/>
        </w:rPr>
        <w:t>реализуемыми</w:t>
      </w:r>
      <w:r w:rsidR="00585110" w:rsidRPr="0021267D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</w:t>
      </w:r>
      <w:r w:rsidR="000B5B04" w:rsidRPr="0021267D">
        <w:rPr>
          <w:rFonts w:ascii="Times New Roman" w:hAnsi="Times New Roman" w:cs="Times New Roman"/>
          <w:sz w:val="28"/>
          <w:szCs w:val="28"/>
        </w:rPr>
        <w:t>;</w:t>
      </w:r>
    </w:p>
    <w:p w:rsidR="001C1082" w:rsidRPr="00D34B3B" w:rsidRDefault="001C1082" w:rsidP="00A64C2D">
      <w:pPr>
        <w:pStyle w:val="a4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7E9" w:rsidRPr="00513162" w:rsidRDefault="001C1082" w:rsidP="00513162">
      <w:pPr>
        <w:pStyle w:val="a4"/>
        <w:numPr>
          <w:ilvl w:val="0"/>
          <w:numId w:val="2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6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Руководителям учреждений дополнительного образования: </w:t>
      </w:r>
    </w:p>
    <w:p w:rsidR="001C1082" w:rsidRPr="00D34B3B" w:rsidRDefault="001C1082" w:rsidP="00A64C2D">
      <w:pPr>
        <w:pStyle w:val="a4"/>
        <w:numPr>
          <w:ilvl w:val="0"/>
          <w:numId w:val="30"/>
        </w:numPr>
        <w:tabs>
          <w:tab w:val="left" w:pos="851"/>
        </w:tabs>
        <w:spacing w:after="0" w:line="276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>увеличить охват дополнительным образованием детей с ОВЗ;</w:t>
      </w:r>
    </w:p>
    <w:p w:rsidR="001C1082" w:rsidRPr="00BF557F" w:rsidRDefault="001C1082" w:rsidP="00A64C2D">
      <w:pPr>
        <w:pStyle w:val="a4"/>
        <w:numPr>
          <w:ilvl w:val="0"/>
          <w:numId w:val="30"/>
        </w:numPr>
        <w:tabs>
          <w:tab w:val="left" w:pos="851"/>
        </w:tabs>
        <w:spacing w:after="0" w:line="276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 xml:space="preserve">усилить работу с родителями и детьми, </w:t>
      </w:r>
      <w:proofErr w:type="gramStart"/>
      <w:r w:rsidRPr="00D34B3B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D34B3B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1956CD">
        <w:rPr>
          <w:rFonts w:ascii="Times New Roman" w:hAnsi="Times New Roman" w:cs="Times New Roman"/>
          <w:sz w:val="28"/>
          <w:szCs w:val="28"/>
        </w:rPr>
        <w:t xml:space="preserve">, </w:t>
      </w:r>
      <w:r w:rsidR="001956CD" w:rsidRPr="00D34B3B">
        <w:rPr>
          <w:rFonts w:ascii="Times New Roman" w:hAnsi="Times New Roman" w:cs="Times New Roman"/>
          <w:sz w:val="28"/>
          <w:szCs w:val="28"/>
        </w:rPr>
        <w:t>разнообр</w:t>
      </w:r>
      <w:r w:rsidR="001956CD">
        <w:rPr>
          <w:rFonts w:ascii="Times New Roman" w:hAnsi="Times New Roman" w:cs="Times New Roman"/>
          <w:sz w:val="28"/>
          <w:szCs w:val="28"/>
        </w:rPr>
        <w:t xml:space="preserve">азить образовательные программы; </w:t>
      </w:r>
    </w:p>
    <w:p w:rsidR="001C1082" w:rsidRPr="00D34B3B" w:rsidRDefault="001C1082" w:rsidP="00A64C2D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508" w:rsidRPr="0021267D" w:rsidRDefault="001C1082" w:rsidP="00BF557F">
      <w:pPr>
        <w:pStyle w:val="a4"/>
        <w:numPr>
          <w:ilvl w:val="0"/>
          <w:numId w:val="2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267D">
        <w:rPr>
          <w:rFonts w:ascii="Times New Roman" w:hAnsi="Times New Roman" w:cs="Times New Roman"/>
          <w:b/>
          <w:bCs/>
          <w:i/>
          <w:sz w:val="28"/>
          <w:szCs w:val="28"/>
        </w:rPr>
        <w:t>Управлению образова</w:t>
      </w:r>
      <w:r w:rsidR="00D34B3B" w:rsidRPr="0021267D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Pr="002126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ия: </w:t>
      </w:r>
    </w:p>
    <w:p w:rsidR="000E6B23" w:rsidRPr="000E6B23" w:rsidRDefault="00D34B3B" w:rsidP="00A64C2D">
      <w:pPr>
        <w:pStyle w:val="a4"/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усилить контроль качества образования </w:t>
      </w:r>
      <w:r w:rsidR="000E6B23">
        <w:rPr>
          <w:rFonts w:ascii="Times New Roman" w:hAnsi="Times New Roman" w:cs="Times New Roman"/>
          <w:bCs/>
          <w:sz w:val="28"/>
          <w:szCs w:val="28"/>
        </w:rPr>
        <w:t>и организацию методической работы в школах, достигающих результатов ниже средних общегородских показателей;</w:t>
      </w:r>
    </w:p>
    <w:p w:rsidR="00D34B3B" w:rsidRPr="00D34B3B" w:rsidRDefault="000E6B23" w:rsidP="00A64C2D">
      <w:pPr>
        <w:pStyle w:val="a4"/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E2159" w:rsidRPr="00D34B3B">
        <w:rPr>
          <w:rFonts w:ascii="Times New Roman" w:hAnsi="Times New Roman"/>
          <w:sz w:val="28"/>
          <w:szCs w:val="28"/>
          <w:lang w:val="sah-RU"/>
        </w:rPr>
        <w:t>силить ведомственный контроль по исполнению ст. 14 ФЗ -120 от 24.06.1999 г. ««Об основах системы профилактики безнадзорности и правонарушений несовершеннолетних» в муниципальных образовательных учреждениях;</w:t>
      </w:r>
    </w:p>
    <w:p w:rsidR="000E2159" w:rsidRDefault="000E6B23" w:rsidP="00A64C2D">
      <w:pPr>
        <w:pStyle w:val="a4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</w:rPr>
        <w:t>о</w:t>
      </w:r>
      <w:r w:rsidR="000E2159" w:rsidRPr="00D34B3B">
        <w:rPr>
          <w:rFonts w:ascii="Times New Roman" w:hAnsi="Times New Roman"/>
          <w:sz w:val="28"/>
          <w:szCs w:val="28"/>
          <w:lang w:val="sah-RU"/>
        </w:rPr>
        <w:t xml:space="preserve">беспечить </w:t>
      </w:r>
      <w:proofErr w:type="gramStart"/>
      <w:r w:rsidR="000E2159" w:rsidRPr="00D34B3B">
        <w:rPr>
          <w:rFonts w:ascii="Times New Roman" w:hAnsi="Times New Roman"/>
          <w:sz w:val="28"/>
          <w:szCs w:val="28"/>
          <w:lang w:val="sah-RU"/>
        </w:rPr>
        <w:t>контроль за</w:t>
      </w:r>
      <w:proofErr w:type="gramEnd"/>
      <w:r w:rsidR="000E2159" w:rsidRPr="00D34B3B">
        <w:rPr>
          <w:rFonts w:ascii="Times New Roman" w:hAnsi="Times New Roman"/>
          <w:sz w:val="28"/>
          <w:szCs w:val="28"/>
          <w:lang w:val="sah-RU"/>
        </w:rPr>
        <w:t xml:space="preserve"> деятельностью образовательных организаций по исполнению Постановления Правительства Республики Саха (Якутия) от 04.02.2013г. «Об утверждении Положения об общественном Посте форми</w:t>
      </w:r>
      <w:r>
        <w:rPr>
          <w:rFonts w:ascii="Times New Roman" w:hAnsi="Times New Roman"/>
          <w:sz w:val="28"/>
          <w:szCs w:val="28"/>
          <w:lang w:val="sah-RU"/>
        </w:rPr>
        <w:t>рования здорового образа жизни»;</w:t>
      </w:r>
    </w:p>
    <w:p w:rsidR="0021267D" w:rsidRPr="00843534" w:rsidRDefault="0021267D" w:rsidP="0021267D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34">
        <w:rPr>
          <w:rFonts w:ascii="Times New Roman" w:hAnsi="Times New Roman" w:cs="Times New Roman"/>
          <w:sz w:val="28"/>
          <w:szCs w:val="28"/>
        </w:rPr>
        <w:t xml:space="preserve">расширить ПМПК для увеличения количества обследования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843534">
        <w:rPr>
          <w:rFonts w:ascii="Times New Roman" w:hAnsi="Times New Roman" w:cs="Times New Roman"/>
          <w:sz w:val="28"/>
          <w:szCs w:val="28"/>
        </w:rPr>
        <w:t>и присвоения статуса «ребенок с ОВЗ»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0B25" w:rsidRPr="00A64C2D" w:rsidRDefault="00CE0B25" w:rsidP="00CE0B25">
      <w:pPr>
        <w:pStyle w:val="a4"/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недрить «У</w:t>
      </w:r>
      <w:r w:rsidRPr="00D34B3B">
        <w:rPr>
          <w:rFonts w:ascii="Times New Roman" w:hAnsi="Times New Roman" w:cs="Times New Roman"/>
          <w:sz w:val="28"/>
          <w:szCs w:val="28"/>
        </w:rPr>
        <w:t>правленческий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руководителя» для директоров</w:t>
      </w:r>
      <w:r w:rsidRPr="00D34B3B">
        <w:rPr>
          <w:rFonts w:ascii="Times New Roman" w:hAnsi="Times New Roman" w:cs="Times New Roman"/>
          <w:sz w:val="28"/>
          <w:szCs w:val="28"/>
        </w:rPr>
        <w:t xml:space="preserve"> общеобра</w:t>
      </w:r>
      <w:r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Pr="00D34B3B">
        <w:rPr>
          <w:rFonts w:ascii="Times New Roman" w:hAnsi="Times New Roman" w:cs="Times New Roman"/>
          <w:sz w:val="28"/>
          <w:szCs w:val="28"/>
        </w:rPr>
        <w:t>;</w:t>
      </w:r>
    </w:p>
    <w:p w:rsidR="00385730" w:rsidRPr="00513162" w:rsidRDefault="00CE0B25" w:rsidP="00104304">
      <w:pPr>
        <w:pStyle w:val="a4"/>
        <w:numPr>
          <w:ilvl w:val="0"/>
          <w:numId w:val="8"/>
        </w:numPr>
        <w:tabs>
          <w:tab w:val="left" w:pos="567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162">
        <w:rPr>
          <w:rFonts w:ascii="Times New Roman" w:hAnsi="Times New Roman"/>
          <w:sz w:val="28"/>
          <w:szCs w:val="28"/>
        </w:rPr>
        <w:t>организовать обсуждение предложений и проектов, разработанных на секциях в рамках сентябрьского совещания</w:t>
      </w:r>
      <w:r w:rsidR="00D67FBC" w:rsidRPr="00513162">
        <w:rPr>
          <w:rFonts w:ascii="Times New Roman" w:hAnsi="Times New Roman"/>
          <w:sz w:val="28"/>
          <w:szCs w:val="28"/>
        </w:rPr>
        <w:t xml:space="preserve">, формировать на их основе «портфель проектов». </w:t>
      </w:r>
      <w:bookmarkStart w:id="0" w:name="_GoBack"/>
      <w:bookmarkEnd w:id="0"/>
    </w:p>
    <w:sectPr w:rsidR="00385730" w:rsidRPr="00513162" w:rsidSect="00CF04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581"/>
    <w:multiLevelType w:val="hybridMultilevel"/>
    <w:tmpl w:val="0FC4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E69FA"/>
    <w:multiLevelType w:val="hybridMultilevel"/>
    <w:tmpl w:val="4F92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056A"/>
    <w:multiLevelType w:val="hybridMultilevel"/>
    <w:tmpl w:val="A00E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85DB4"/>
    <w:multiLevelType w:val="hybridMultilevel"/>
    <w:tmpl w:val="0F8C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35BF3"/>
    <w:multiLevelType w:val="hybridMultilevel"/>
    <w:tmpl w:val="68AAC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F26F1C"/>
    <w:multiLevelType w:val="hybridMultilevel"/>
    <w:tmpl w:val="A9A839DE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502F8"/>
    <w:multiLevelType w:val="hybridMultilevel"/>
    <w:tmpl w:val="1FD2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F0333"/>
    <w:multiLevelType w:val="hybridMultilevel"/>
    <w:tmpl w:val="C71C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52681"/>
    <w:multiLevelType w:val="hybridMultilevel"/>
    <w:tmpl w:val="A900E0E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479B4132"/>
    <w:multiLevelType w:val="hybridMultilevel"/>
    <w:tmpl w:val="9A0EAA44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B300D"/>
    <w:multiLevelType w:val="hybridMultilevel"/>
    <w:tmpl w:val="1D161F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8720B"/>
    <w:multiLevelType w:val="hybridMultilevel"/>
    <w:tmpl w:val="CE4C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24D05"/>
    <w:multiLevelType w:val="hybridMultilevel"/>
    <w:tmpl w:val="F6AA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8A243B"/>
    <w:multiLevelType w:val="hybridMultilevel"/>
    <w:tmpl w:val="CD6E9622"/>
    <w:lvl w:ilvl="0" w:tplc="A31024D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0208A9"/>
    <w:multiLevelType w:val="hybridMultilevel"/>
    <w:tmpl w:val="9F3EB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3452"/>
    <w:multiLevelType w:val="hybridMultilevel"/>
    <w:tmpl w:val="C666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23F1E"/>
    <w:multiLevelType w:val="hybridMultilevel"/>
    <w:tmpl w:val="3FEC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134F2"/>
    <w:multiLevelType w:val="hybridMultilevel"/>
    <w:tmpl w:val="AAD2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417C35"/>
    <w:multiLevelType w:val="hybridMultilevel"/>
    <w:tmpl w:val="B1942AD4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83AB6"/>
    <w:multiLevelType w:val="hybridMultilevel"/>
    <w:tmpl w:val="2A3A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F541B"/>
    <w:multiLevelType w:val="hybridMultilevel"/>
    <w:tmpl w:val="C8969F4A"/>
    <w:lvl w:ilvl="0" w:tplc="ADECAF5C">
      <w:start w:val="1"/>
      <w:numFmt w:val="decimal"/>
      <w:lvlText w:val="%1)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0A83B5E"/>
    <w:multiLevelType w:val="hybridMultilevel"/>
    <w:tmpl w:val="7A70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31AA3"/>
    <w:multiLevelType w:val="hybridMultilevel"/>
    <w:tmpl w:val="4C46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90531"/>
    <w:multiLevelType w:val="singleLevel"/>
    <w:tmpl w:val="7A80FC7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BCE6EAB"/>
    <w:multiLevelType w:val="hybridMultilevel"/>
    <w:tmpl w:val="CAA0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"/>
  </w:num>
  <w:num w:numId="10">
    <w:abstractNumId w:val="7"/>
  </w:num>
  <w:num w:numId="11">
    <w:abstractNumId w:val="12"/>
  </w:num>
  <w:num w:numId="12">
    <w:abstractNumId w:val="17"/>
  </w:num>
  <w:num w:numId="13">
    <w:abstractNumId w:val="2"/>
  </w:num>
  <w:num w:numId="14">
    <w:abstractNumId w:val="21"/>
  </w:num>
  <w:num w:numId="15">
    <w:abstractNumId w:val="13"/>
  </w:num>
  <w:num w:numId="16">
    <w:abstractNumId w:val="23"/>
    <w:lvlOverride w:ilvl="0">
      <w:startOverride w:val="1"/>
    </w:lvlOverride>
  </w:num>
  <w:num w:numId="17">
    <w:abstractNumId w:val="15"/>
  </w:num>
  <w:num w:numId="18">
    <w:abstractNumId w:val="24"/>
  </w:num>
  <w:num w:numId="19">
    <w:abstractNumId w:val="10"/>
  </w:num>
  <w:num w:numId="20">
    <w:abstractNumId w:val="6"/>
  </w:num>
  <w:num w:numId="21">
    <w:abstractNumId w:val="8"/>
  </w:num>
  <w:num w:numId="22">
    <w:abstractNumId w:val="16"/>
  </w:num>
  <w:num w:numId="23">
    <w:abstractNumId w:val="20"/>
  </w:num>
  <w:num w:numId="24">
    <w:abstractNumId w:val="19"/>
  </w:num>
  <w:num w:numId="25">
    <w:abstractNumId w:val="18"/>
  </w:num>
  <w:num w:numId="26">
    <w:abstractNumId w:val="5"/>
  </w:num>
  <w:num w:numId="27">
    <w:abstractNumId w:val="1"/>
  </w:num>
  <w:num w:numId="28">
    <w:abstractNumId w:val="14"/>
  </w:num>
  <w:num w:numId="29">
    <w:abstractNumId w:val="11"/>
  </w:num>
  <w:num w:numId="30">
    <w:abstractNumId w:val="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2B17"/>
    <w:rsid w:val="00000FE9"/>
    <w:rsid w:val="00024996"/>
    <w:rsid w:val="00031BEE"/>
    <w:rsid w:val="000545D5"/>
    <w:rsid w:val="00083B4C"/>
    <w:rsid w:val="000B5B04"/>
    <w:rsid w:val="000E2159"/>
    <w:rsid w:val="000E5774"/>
    <w:rsid w:val="000E6B23"/>
    <w:rsid w:val="00171D7D"/>
    <w:rsid w:val="00182CD0"/>
    <w:rsid w:val="001956CD"/>
    <w:rsid w:val="001B49FC"/>
    <w:rsid w:val="001C1082"/>
    <w:rsid w:val="001F0B9F"/>
    <w:rsid w:val="002115A6"/>
    <w:rsid w:val="0021267D"/>
    <w:rsid w:val="0023469F"/>
    <w:rsid w:val="00254248"/>
    <w:rsid w:val="00262CD1"/>
    <w:rsid w:val="00280A80"/>
    <w:rsid w:val="0028495F"/>
    <w:rsid w:val="0028593C"/>
    <w:rsid w:val="002A21C0"/>
    <w:rsid w:val="002C5EA7"/>
    <w:rsid w:val="002E3489"/>
    <w:rsid w:val="002E394B"/>
    <w:rsid w:val="002E653D"/>
    <w:rsid w:val="00385730"/>
    <w:rsid w:val="00392C5E"/>
    <w:rsid w:val="003C28B9"/>
    <w:rsid w:val="004055A6"/>
    <w:rsid w:val="00415549"/>
    <w:rsid w:val="004473FB"/>
    <w:rsid w:val="00466FE7"/>
    <w:rsid w:val="00513162"/>
    <w:rsid w:val="00553FD3"/>
    <w:rsid w:val="00554508"/>
    <w:rsid w:val="00585110"/>
    <w:rsid w:val="005860B0"/>
    <w:rsid w:val="00594F8C"/>
    <w:rsid w:val="005A4935"/>
    <w:rsid w:val="006167D9"/>
    <w:rsid w:val="00626828"/>
    <w:rsid w:val="00632A2E"/>
    <w:rsid w:val="0069513F"/>
    <w:rsid w:val="006C5D7D"/>
    <w:rsid w:val="006E254D"/>
    <w:rsid w:val="00714E00"/>
    <w:rsid w:val="007166FB"/>
    <w:rsid w:val="0076620E"/>
    <w:rsid w:val="00795CFC"/>
    <w:rsid w:val="00797E21"/>
    <w:rsid w:val="007A33CD"/>
    <w:rsid w:val="007A7417"/>
    <w:rsid w:val="007A7DE7"/>
    <w:rsid w:val="007B47E9"/>
    <w:rsid w:val="007C4B67"/>
    <w:rsid w:val="007F2030"/>
    <w:rsid w:val="007F36EA"/>
    <w:rsid w:val="00802E08"/>
    <w:rsid w:val="008B0B2E"/>
    <w:rsid w:val="008C4A45"/>
    <w:rsid w:val="008D545D"/>
    <w:rsid w:val="008F4610"/>
    <w:rsid w:val="008F7FB1"/>
    <w:rsid w:val="00946ECA"/>
    <w:rsid w:val="009A3F39"/>
    <w:rsid w:val="009A5B5B"/>
    <w:rsid w:val="009B2050"/>
    <w:rsid w:val="009C19ED"/>
    <w:rsid w:val="00A21FC6"/>
    <w:rsid w:val="00A64C2D"/>
    <w:rsid w:val="00A73CF8"/>
    <w:rsid w:val="00AD1643"/>
    <w:rsid w:val="00B660FE"/>
    <w:rsid w:val="00B67873"/>
    <w:rsid w:val="00BC62EE"/>
    <w:rsid w:val="00BF0A1E"/>
    <w:rsid w:val="00BF557F"/>
    <w:rsid w:val="00C01ED0"/>
    <w:rsid w:val="00C578C3"/>
    <w:rsid w:val="00C63BE4"/>
    <w:rsid w:val="00CA4266"/>
    <w:rsid w:val="00CE026A"/>
    <w:rsid w:val="00CE0B25"/>
    <w:rsid w:val="00CF04DE"/>
    <w:rsid w:val="00D25F53"/>
    <w:rsid w:val="00D34B3B"/>
    <w:rsid w:val="00D520B5"/>
    <w:rsid w:val="00D637E2"/>
    <w:rsid w:val="00D67FBC"/>
    <w:rsid w:val="00DE24B4"/>
    <w:rsid w:val="00DF724A"/>
    <w:rsid w:val="00E10850"/>
    <w:rsid w:val="00E2605D"/>
    <w:rsid w:val="00E54F1B"/>
    <w:rsid w:val="00E92B17"/>
    <w:rsid w:val="00EB5C6C"/>
    <w:rsid w:val="00EB7619"/>
    <w:rsid w:val="00EC5B29"/>
    <w:rsid w:val="00ED0919"/>
    <w:rsid w:val="00ED3779"/>
    <w:rsid w:val="00F453CB"/>
    <w:rsid w:val="00F7752F"/>
    <w:rsid w:val="00FA245E"/>
    <w:rsid w:val="00FC2AF0"/>
    <w:rsid w:val="00FE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1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aliases w:val="List_Paragraph,Multilevel para_II,List Paragraph1"/>
    <w:basedOn w:val="a"/>
    <w:link w:val="a5"/>
    <w:uiPriority w:val="34"/>
    <w:qFormat/>
    <w:rsid w:val="00E92B1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E92B17"/>
    <w:pPr>
      <w:widowControl w:val="0"/>
      <w:contextualSpacing/>
    </w:pPr>
    <w:rPr>
      <w:rFonts w:ascii="Calibri" w:eastAsia="Calibri" w:hAnsi="Calibri" w:cs="Calibri"/>
      <w:color w:val="000000"/>
    </w:rPr>
  </w:style>
  <w:style w:type="character" w:styleId="a6">
    <w:name w:val="Emphasis"/>
    <w:basedOn w:val="a0"/>
    <w:qFormat/>
    <w:rsid w:val="00E92B17"/>
    <w:rPr>
      <w:i/>
      <w:iCs/>
    </w:rPr>
  </w:style>
  <w:style w:type="paragraph" w:styleId="a7">
    <w:name w:val="Normal (Web)"/>
    <w:basedOn w:val="a"/>
    <w:uiPriority w:val="99"/>
    <w:unhideWhenUsed/>
    <w:rsid w:val="00A2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21FC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rsid w:val="00A21FC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3">
    <w:name w:val="Style3"/>
    <w:basedOn w:val="a"/>
    <w:rsid w:val="00A21FC6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4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rsid w:val="002542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5424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9A3F3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List_Paragraph Знак,Multilevel para_II Знак,List Paragraph1 Знак"/>
    <w:link w:val="a4"/>
    <w:uiPriority w:val="34"/>
    <w:locked/>
    <w:rsid w:val="000E215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7157-FCA1-42C6-99BD-7D07C37D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Иванова</cp:lastModifiedBy>
  <cp:revision>3</cp:revision>
  <dcterms:created xsi:type="dcterms:W3CDTF">2019-09-10T08:51:00Z</dcterms:created>
  <dcterms:modified xsi:type="dcterms:W3CDTF">2019-09-10T08:55:00Z</dcterms:modified>
</cp:coreProperties>
</file>