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B1" w:rsidRPr="00314889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По теоретическому туру максимальная оценка результатов участника возрастной</w:t>
      </w:r>
      <w:r w:rsidR="00314889" w:rsidRPr="00314889">
        <w:rPr>
          <w:rFonts w:ascii="Times New Roman" w:hAnsi="Times New Roman" w:cs="Times New Roman"/>
          <w:sz w:val="24"/>
          <w:szCs w:val="24"/>
        </w:rPr>
        <w:t xml:space="preserve"> </w:t>
      </w:r>
      <w:r w:rsidRPr="0031488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2D2C7A" w:rsidRPr="00314889">
        <w:rPr>
          <w:rFonts w:ascii="Times New Roman" w:hAnsi="Times New Roman" w:cs="Times New Roman"/>
          <w:sz w:val="24"/>
          <w:szCs w:val="24"/>
        </w:rPr>
        <w:t>9 классы</w:t>
      </w:r>
      <w:r w:rsidRPr="00314889">
        <w:rPr>
          <w:rFonts w:ascii="Times New Roman" w:hAnsi="Times New Roman" w:cs="Times New Roman"/>
          <w:sz w:val="24"/>
          <w:szCs w:val="24"/>
        </w:rPr>
        <w:t xml:space="preserve"> определяется арифметической суммой всех баллов, полученных</w:t>
      </w:r>
      <w:r w:rsidR="00314889" w:rsidRPr="00314889">
        <w:rPr>
          <w:rFonts w:ascii="Times New Roman" w:hAnsi="Times New Roman" w:cs="Times New Roman"/>
          <w:sz w:val="24"/>
          <w:szCs w:val="24"/>
        </w:rPr>
        <w:t xml:space="preserve"> </w:t>
      </w:r>
      <w:r w:rsidRPr="00314889">
        <w:rPr>
          <w:rFonts w:ascii="Times New Roman" w:hAnsi="Times New Roman" w:cs="Times New Roman"/>
          <w:sz w:val="24"/>
          <w:szCs w:val="24"/>
        </w:rPr>
        <w:t>за выполнение заданий и не должна превышать 48 баллов.</w:t>
      </w:r>
    </w:p>
    <w:p w:rsidR="00A728B1" w:rsidRPr="00314889" w:rsidRDefault="002D2C7A" w:rsidP="00A728B1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9 КЛАСС</w:t>
      </w:r>
    </w:p>
    <w:p w:rsidR="00A728B1" w:rsidRPr="00314889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1.</w:t>
      </w:r>
    </w:p>
    <w:p w:rsidR="002D2C7A" w:rsidRPr="002D2C7A" w:rsidRDefault="00314889" w:rsidP="00714E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Решение.</w:t>
      </w:r>
      <w:r w:rsidR="002D2C7A" w:rsidRPr="002D2C7A">
        <w:rPr>
          <w:rFonts w:ascii="Times New Roman" w:eastAsia="Calibri" w:hAnsi="Times New Roman" w:cs="Times New Roman"/>
          <w:sz w:val="24"/>
          <w:szCs w:val="24"/>
        </w:rPr>
        <w:t xml:space="preserve"> Определим расстояние между Землёй и Меркурием в момент прохождения Меркурия по диску Солнца. Все три объекта находятся на одной линии. Эта конфигурация называется нижнее соединение. L = 1 – 0,39 = 0,61 а.е.=0,61 × 150 млн км = 91,5 млн км. Отсюда угловой диаметр Меркурия:</w:t>
      </w:r>
    </w:p>
    <w:p w:rsidR="002D2C7A" w:rsidRPr="002D2C7A" w:rsidRDefault="002D2C7A" w:rsidP="00714E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ρ=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2∙2440км∙206265''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91,5∙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км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''</m:t>
              </m:r>
            </m:sup>
          </m:sSup>
        </m:oMath>
      </m:oMathPara>
    </w:p>
    <w:p w:rsidR="002D2C7A" w:rsidRPr="002D2C7A" w:rsidRDefault="002D2C7A" w:rsidP="00714E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7A">
        <w:rPr>
          <w:rFonts w:ascii="Times New Roman" w:eastAsia="Calibri" w:hAnsi="Times New Roman" w:cs="Times New Roman"/>
          <w:sz w:val="24"/>
          <w:szCs w:val="24"/>
        </w:rPr>
        <w:t>Для Венеры L = 1 – 0,72 = 0,28 а.е. = 42 млн км</w:t>
      </w:r>
    </w:p>
    <w:p w:rsidR="002D2C7A" w:rsidRPr="002D2C7A" w:rsidRDefault="002D2C7A" w:rsidP="00714E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7A">
        <w:rPr>
          <w:rFonts w:ascii="Times New Roman" w:eastAsia="Calibri" w:hAnsi="Times New Roman" w:cs="Times New Roman"/>
          <w:sz w:val="24"/>
          <w:szCs w:val="24"/>
        </w:rPr>
        <w:t>Угловой диаметр Венеры:</w:t>
      </w:r>
    </w:p>
    <w:p w:rsidR="002D2C7A" w:rsidRPr="002D2C7A" w:rsidRDefault="002D2C7A" w:rsidP="00714E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ρ=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2∙6050км∙206265''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42∙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км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59,4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''</m:t>
              </m:r>
            </m:sup>
          </m:sSup>
        </m:oMath>
      </m:oMathPara>
    </w:p>
    <w:p w:rsidR="00765195" w:rsidRPr="00314889" w:rsidRDefault="00314889" w:rsidP="002D2C7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8 баллов). </w:t>
      </w:r>
      <w:r w:rsidR="002D2C7A" w:rsidRPr="00314889">
        <w:rPr>
          <w:rFonts w:ascii="Times New Roman" w:eastAsia="Calibri" w:hAnsi="Times New Roman" w:cs="Times New Roman"/>
          <w:sz w:val="24"/>
          <w:szCs w:val="24"/>
        </w:rPr>
        <w:t xml:space="preserve">За определение расстояния до планеты в момент нижнего соединения – по 2 балла за каждую (расстояние может быть определено отдельно, как в представленном здесь решении, или подставлено в конечную/промежуточную формулу в виде выражения). За получение правильного значения углового диаметра планеты в секундах дуги – по 2 балла за каждую планету. Если вместо углового диаметра определён угловой радиус, оценка снижается на 1 балл за каждую планету. Если ответ записан не в угловых секундах, а в радианах, градусах и т.п., оценка снижается на 1 балл за каждую планету. Если в решении сказано, что планеты в описанном случае находятся в нижнем соединении, оценка увеличивается на 1 балл (но не больше 8 баллов в сумме). </w:t>
      </w:r>
    </w:p>
    <w:p w:rsidR="00A728B1" w:rsidRPr="00314889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2.</w:t>
      </w:r>
    </w:p>
    <w:p w:rsidR="002D2C7A" w:rsidRPr="002D2C7A" w:rsidRDefault="00A728B1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Решение.</w:t>
      </w:r>
      <w:r w:rsidR="00134B6D" w:rsidRPr="00314889">
        <w:rPr>
          <w:rFonts w:ascii="Times New Roman" w:hAnsi="Times New Roman" w:cs="Times New Roman"/>
          <w:sz w:val="24"/>
          <w:szCs w:val="24"/>
        </w:rPr>
        <w:t xml:space="preserve"> </w:t>
      </w:r>
      <w:r w:rsidR="002D2C7A" w:rsidRPr="002D2C7A">
        <w:rPr>
          <w:rFonts w:ascii="Times New Roman" w:eastAsia="Calibri" w:hAnsi="Times New Roman" w:cs="Times New Roman"/>
          <w:sz w:val="24"/>
          <w:szCs w:val="24"/>
        </w:rPr>
        <w:t xml:space="preserve">Решение: Полярная звезда, Вега, Мицар, </w:t>
      </w:r>
      <w:proofErr w:type="spellStart"/>
      <w:r w:rsidR="002D2C7A" w:rsidRPr="002D2C7A">
        <w:rPr>
          <w:rFonts w:ascii="Times New Roman" w:eastAsia="Calibri" w:hAnsi="Times New Roman" w:cs="Times New Roman"/>
          <w:sz w:val="24"/>
          <w:szCs w:val="24"/>
        </w:rPr>
        <w:t>Шедар</w:t>
      </w:r>
      <w:proofErr w:type="spellEnd"/>
      <w:r w:rsidR="002D2C7A" w:rsidRPr="002D2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127" w:rsidRDefault="002D2C7A" w:rsidP="0055012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7A">
        <w:rPr>
          <w:rFonts w:ascii="Times New Roman" w:eastAsia="Calibri" w:hAnsi="Times New Roman" w:cs="Times New Roman"/>
          <w:sz w:val="24"/>
          <w:szCs w:val="24"/>
        </w:rPr>
        <w:t xml:space="preserve">Примечание (для справки - не требуется указывать при ответе): большинство звёзд можно выбрать по созвездию, в котором они находятся, – Малая Медведица, Кассиопея, Лира и Большая Медведица являются незаходящими на широте </w:t>
      </w:r>
      <w:r w:rsidR="00D01471">
        <w:rPr>
          <w:rFonts w:ascii="Times New Roman" w:eastAsia="Calibri" w:hAnsi="Times New Roman" w:cs="Times New Roman"/>
          <w:sz w:val="24"/>
          <w:szCs w:val="24"/>
        </w:rPr>
        <w:t>Якутска</w:t>
      </w:r>
      <w:r w:rsidRPr="002D2C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D2C7A" w:rsidRDefault="00A728B1" w:rsidP="0055012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</w:t>
      </w:r>
      <w:r w:rsidR="00134B6D" w:rsidRPr="00314889">
        <w:rPr>
          <w:rFonts w:ascii="Times New Roman" w:hAnsi="Times New Roman" w:cs="Times New Roman"/>
          <w:sz w:val="24"/>
          <w:szCs w:val="24"/>
        </w:rPr>
        <w:t>8</w:t>
      </w:r>
      <w:r w:rsidRPr="00314889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134B6D" w:rsidRPr="00314889">
        <w:rPr>
          <w:rFonts w:ascii="Times New Roman" w:hAnsi="Times New Roman" w:cs="Times New Roman"/>
          <w:sz w:val="24"/>
          <w:szCs w:val="24"/>
        </w:rPr>
        <w:t xml:space="preserve"> </w:t>
      </w:r>
      <w:r w:rsidR="002D2C7A" w:rsidRPr="00314889">
        <w:rPr>
          <w:rFonts w:ascii="Times New Roman" w:eastAsia="Calibri" w:hAnsi="Times New Roman" w:cs="Times New Roman"/>
          <w:sz w:val="24"/>
          <w:szCs w:val="24"/>
        </w:rPr>
        <w:t>За каждую верно указанную звезду по 2 балла (обоснование или объяснение не требуется), за каждую неверную - минус 2 балла. Отрицательная оценка не ставится (выставляется 0 баллов за задачу).</w:t>
      </w:r>
    </w:p>
    <w:p w:rsidR="00550127" w:rsidRPr="00314889" w:rsidRDefault="00550127" w:rsidP="005501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B6D" w:rsidRPr="00314889" w:rsidRDefault="00134B6D" w:rsidP="00134B6D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3.</w:t>
      </w:r>
    </w:p>
    <w:p w:rsidR="00134B6D" w:rsidRPr="00314889" w:rsidRDefault="002D2C7A" w:rsidP="003148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lastRenderedPageBreak/>
        <w:t>Решение и критерии оценивания</w:t>
      </w:r>
      <w:r w:rsidR="00134B6D" w:rsidRPr="00314889">
        <w:rPr>
          <w:rFonts w:ascii="Times New Roman" w:hAnsi="Times New Roman" w:cs="Times New Roman"/>
          <w:sz w:val="24"/>
          <w:szCs w:val="24"/>
        </w:rPr>
        <w:t xml:space="preserve"> </w:t>
      </w:r>
      <w:r w:rsidRPr="00314889">
        <w:rPr>
          <w:rFonts w:ascii="Times New Roman" w:hAnsi="Times New Roman" w:cs="Times New Roman"/>
          <w:sz w:val="24"/>
          <w:szCs w:val="24"/>
        </w:rPr>
        <w:t xml:space="preserve">(максимум – 8 баллов). 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Решение: Длина экватора Луны L = 2πR ≈ 2 × 1738 × 3,14 = 10 920,2 км (2 балл). Для решения задачи необходимо использовать величину синодического периода обращения, т.к. за движение границы день/ночь по поверхности Луны отвечает не только вращение Луны вокруг своей оси, но и положение Солнца относительно Луны, которое меняется вследствие движения Земли по своей орбите. Период смены лунных фаз P ≈ 29,5 </w:t>
      </w:r>
      <w:proofErr w:type="spellStart"/>
      <w:r w:rsidRPr="00314889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314889">
        <w:rPr>
          <w:rFonts w:ascii="Times New Roman" w:eastAsia="Calibri" w:hAnsi="Times New Roman" w:cs="Times New Roman"/>
          <w:sz w:val="24"/>
          <w:szCs w:val="24"/>
        </w:rPr>
        <w:t>. = 708 ч (3 балла – если нет объяснения, почему использован именно этот период; 4 балла – если есть верное объяснение; за использование сидерического периода 1 балл). Значит, скорость будет V = L/P = 10 920,2/708 км/ч ≈ 15 км/ч (1 балл; этот балл ставится за вычисление скорости, в том числе и при использовании значения 27,3 – ответ при этом будет 16,7 км/ч).</w:t>
      </w:r>
    </w:p>
    <w:p w:rsidR="00134B6D" w:rsidRPr="00314889" w:rsidRDefault="00134B6D" w:rsidP="00134B6D">
      <w:pPr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4.</w:t>
      </w:r>
    </w:p>
    <w:p w:rsidR="002D2C7A" w:rsidRPr="002D2C7A" w:rsidRDefault="002D2C7A" w:rsidP="00E252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7A">
        <w:rPr>
          <w:rFonts w:ascii="Times New Roman" w:eastAsia="Calibri" w:hAnsi="Times New Roman" w:cs="Times New Roman"/>
          <w:sz w:val="24"/>
          <w:szCs w:val="24"/>
        </w:rPr>
        <w:t>Решение: Веллингтон (ЮАР) находится в Южном полушарии, южнее тропика. Самая большая полуденная высота Солнца там бывает в день зимнего солнцестояния (21–22 декабря). В эту дату полярная ночь бывает в пунктах, расположенных севернее Северного полярного круга (66</w:t>
      </w:r>
      <w:r w:rsidRPr="002D2C7A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2D2C7A">
        <w:rPr>
          <w:rFonts w:ascii="Times New Roman" w:eastAsia="Calibri" w:hAnsi="Times New Roman" w:cs="Times New Roman"/>
          <w:sz w:val="24"/>
          <w:szCs w:val="24"/>
        </w:rPr>
        <w:t xml:space="preserve"> 34' с. ш.). Таких пунктов в списке два: Мурманск и Тикси.</w:t>
      </w:r>
    </w:p>
    <w:p w:rsidR="00134B6D" w:rsidRPr="00314889" w:rsidRDefault="002D2C7A" w:rsidP="00E252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 За правильный ответ с полным обоснованием – 8 балла; в случае, если ответ обоснован, но правильно указан только один из пунктов – 6 баллов; за определение даты, в которую происходит действие задачи, – 3 балл; за упоминание полярного круга и полярной ночи – 3 балл.</w:t>
      </w:r>
    </w:p>
    <w:p w:rsidR="009843C7" w:rsidRPr="00314889" w:rsidRDefault="009843C7" w:rsidP="0098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5.</w:t>
      </w:r>
    </w:p>
    <w:p w:rsidR="00314889" w:rsidRPr="00314889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Решение: зная прямое восхождение звезды, и измерив, ее часовой угол, можно определить звездное время. Между звездным временем, часовым углом и прямым восхождением светила имеется зависимость, которую через координаты звезды можно записать в виде 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>+α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. Т.к. в момент верхней кульминации часовой угол 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 равен 0, то 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 xml:space="preserve">=20ч25м39с. 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В момент нижней кульминации 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 xml:space="preserve">=12ч, </w:t>
      </w:r>
      <w:r w:rsidRPr="00314889">
        <w:rPr>
          <w:rFonts w:ascii="Times New Roman" w:eastAsia="Calibri" w:hAnsi="Times New Roman" w:cs="Times New Roman"/>
          <w:sz w:val="24"/>
          <w:szCs w:val="24"/>
        </w:rPr>
        <w:t xml:space="preserve">тогда 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>=12+</w:t>
      </w:r>
      <w:r w:rsidRPr="003148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α</w:t>
      </w:r>
      <w:r w:rsidR="00581B42">
        <w:rPr>
          <w:rFonts w:ascii="Times New Roman" w:eastAsia="Calibri" w:hAnsi="Times New Roman" w:cs="Times New Roman"/>
          <w:i/>
          <w:sz w:val="24"/>
          <w:szCs w:val="24"/>
        </w:rPr>
        <w:t>=8ч25м39</w:t>
      </w:r>
      <w:r w:rsidRPr="0031488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3148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3C7" w:rsidRPr="00314889" w:rsidRDefault="00314889" w:rsidP="003148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eastAsia="Calibri" w:hAnsi="Times New Roman" w:cs="Times New Roman"/>
          <w:sz w:val="24"/>
          <w:szCs w:val="24"/>
        </w:rPr>
        <w:t>Критерии оценивания: нахождение звездного времени для нижней и верхней кульминации по 4 балла.</w:t>
      </w:r>
    </w:p>
    <w:p w:rsidR="003F1536" w:rsidRPr="00314889" w:rsidRDefault="003F1536" w:rsidP="003F1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ЗАДАНИЕ 6.</w:t>
      </w:r>
    </w:p>
    <w:p w:rsidR="00314889" w:rsidRPr="00314889" w:rsidRDefault="00E252A6" w:rsidP="00314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Решение.</w:t>
      </w:r>
      <w:r w:rsidR="00314889"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14889" w:rsidRPr="0031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наклон плоскости орбиты Луны к плоскости эклиптики </w:t>
      </w:r>
      <w:r w:rsidR="00314889" w:rsidRPr="003148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314889"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≈</w:t>
      </w:r>
      <w:r w:rsidR="00314889" w:rsidRPr="003148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4889" w:rsidRPr="003148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14889" w:rsidRPr="003148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склонение Луны в течение периода прецессии линии узлов (18,6 лет) изменяется в пределах</w:t>
      </w:r>
    </w:p>
    <w:p w:rsidR="00314889" w:rsidRPr="00314889" w:rsidRDefault="00314889" w:rsidP="003148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-(ε+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)≤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δ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≤+(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ε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1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14889" w:rsidRPr="00314889" w:rsidRDefault="00314889" w:rsidP="00314889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где 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ε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=23,5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наклон</w:t>
      </w:r>
      <w:r w:rsidR="00E25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эклиптики к экватору, отсюда </w:t>
      </w:r>
    </w:p>
    <w:p w:rsidR="00314889" w:rsidRPr="00314889" w:rsidRDefault="00314889" w:rsidP="00314889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-28,5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≤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δ≤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+28,5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</w:p>
    <w:p w:rsidR="00314889" w:rsidRPr="00314889" w:rsidRDefault="00314889" w:rsidP="003148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Воспользуемся формулой для высоты светила в верхней кульминации: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=90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φ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+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δ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</w:t>
      </w:r>
    </w:p>
    <w:p w:rsidR="00314889" w:rsidRPr="00314889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высоты Луны в верхней кульминации имеем неравенства</w:t>
      </w:r>
    </w:p>
    <w:p w:rsidR="00314889" w:rsidRPr="00314889" w:rsidRDefault="00314889" w:rsidP="00314889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-0,5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≤56,5</w:t>
      </w:r>
      <w:r w:rsidRPr="0031488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</w:p>
    <w:p w:rsidR="00314889" w:rsidRPr="00314889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Бывают, следовательно, периоды времени, когда Луна в Якутске не поднимается над горизонтом хотя бы раз в 18,6 года.</w:t>
      </w:r>
    </w:p>
    <w:p w:rsidR="00314889" w:rsidRPr="00314889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89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В</w:t>
      </w:r>
      <w:r w:rsidRPr="0031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ычисления склонения Луны - 4 балла (по 2 балла за предельные значения), вычисления высоты Луны - 4 балла (по 2 балла за предельные значения).</w:t>
      </w:r>
      <w:bookmarkStart w:id="0" w:name="_GoBack"/>
      <w:bookmarkEnd w:id="0"/>
    </w:p>
    <w:p w:rsidR="003F1536" w:rsidRPr="00314889" w:rsidRDefault="003F1536" w:rsidP="00314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536" w:rsidRPr="0031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E4"/>
    <w:multiLevelType w:val="hybridMultilevel"/>
    <w:tmpl w:val="669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9B2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43CA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4C08BD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11EC1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53E00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FF7A2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1"/>
    <w:rsid w:val="00134B6D"/>
    <w:rsid w:val="002D2C7A"/>
    <w:rsid w:val="00314889"/>
    <w:rsid w:val="003F1536"/>
    <w:rsid w:val="00550127"/>
    <w:rsid w:val="00581B42"/>
    <w:rsid w:val="006C6FF8"/>
    <w:rsid w:val="00714EEB"/>
    <w:rsid w:val="00765195"/>
    <w:rsid w:val="009843C7"/>
    <w:rsid w:val="00A728B1"/>
    <w:rsid w:val="00D01471"/>
    <w:rsid w:val="00E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5F78-E7AE-4309-B407-C48CAF4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Протодьяконова Айталина Анатольевна</cp:lastModifiedBy>
  <cp:revision>5</cp:revision>
  <dcterms:created xsi:type="dcterms:W3CDTF">2021-11-24T07:03:00Z</dcterms:created>
  <dcterms:modified xsi:type="dcterms:W3CDTF">2021-12-01T06:27:00Z</dcterms:modified>
</cp:coreProperties>
</file>