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B1" w:rsidRPr="00A728B1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A728B1">
        <w:rPr>
          <w:rFonts w:ascii="Times New Roman" w:hAnsi="Times New Roman" w:cs="Times New Roman"/>
          <w:sz w:val="24"/>
          <w:szCs w:val="24"/>
        </w:rPr>
        <w:t>По теоретическому туру максимальная оценка результатов участника возрастной</w:t>
      </w:r>
      <w:r w:rsidR="008527A8">
        <w:rPr>
          <w:rFonts w:ascii="Times New Roman" w:hAnsi="Times New Roman" w:cs="Times New Roman"/>
          <w:sz w:val="24"/>
          <w:szCs w:val="24"/>
        </w:rPr>
        <w:t xml:space="preserve"> </w:t>
      </w:r>
      <w:r w:rsidRPr="00A728B1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7-8 классы</w:t>
      </w:r>
      <w:r w:rsidRPr="00A728B1">
        <w:rPr>
          <w:rFonts w:ascii="Times New Roman" w:hAnsi="Times New Roman" w:cs="Times New Roman"/>
          <w:sz w:val="24"/>
          <w:szCs w:val="24"/>
        </w:rPr>
        <w:t xml:space="preserve"> определяется арифметической суммой всех баллов, полученных</w:t>
      </w:r>
      <w:r w:rsidR="008527A8">
        <w:rPr>
          <w:rFonts w:ascii="Times New Roman" w:hAnsi="Times New Roman" w:cs="Times New Roman"/>
          <w:sz w:val="24"/>
          <w:szCs w:val="24"/>
        </w:rPr>
        <w:t xml:space="preserve"> </w:t>
      </w:r>
      <w:r w:rsidRPr="00A728B1">
        <w:rPr>
          <w:rFonts w:ascii="Times New Roman" w:hAnsi="Times New Roman" w:cs="Times New Roman"/>
          <w:sz w:val="24"/>
          <w:szCs w:val="24"/>
        </w:rPr>
        <w:t xml:space="preserve">за выполнение заданий и не должна превышать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A728B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728B1" w:rsidRPr="00A728B1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A728B1">
        <w:rPr>
          <w:rFonts w:ascii="Times New Roman" w:hAnsi="Times New Roman" w:cs="Times New Roman"/>
          <w:sz w:val="24"/>
          <w:szCs w:val="24"/>
        </w:rPr>
        <w:t>7–8 КЛАССЫ</w:t>
      </w:r>
    </w:p>
    <w:p w:rsidR="00A728B1" w:rsidRPr="00A728B1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A728B1">
        <w:rPr>
          <w:rFonts w:ascii="Times New Roman" w:hAnsi="Times New Roman" w:cs="Times New Roman"/>
          <w:sz w:val="24"/>
          <w:szCs w:val="24"/>
        </w:rPr>
        <w:t>ЗАДАНИЕ 1.</w:t>
      </w:r>
    </w:p>
    <w:p w:rsidR="00765195" w:rsidRPr="00A15401" w:rsidRDefault="00A728B1" w:rsidP="00D468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8B1">
        <w:rPr>
          <w:rFonts w:ascii="Times New Roman" w:hAnsi="Times New Roman" w:cs="Times New Roman"/>
          <w:sz w:val="24"/>
          <w:szCs w:val="24"/>
        </w:rPr>
        <w:t>Решение.</w:t>
      </w:r>
      <w:r w:rsidR="00765195" w:rsidRPr="00765195">
        <w:rPr>
          <w:rFonts w:ascii="Times New Roman" w:hAnsi="Times New Roman" w:cs="Times New Roman"/>
          <w:sz w:val="24"/>
          <w:szCs w:val="24"/>
        </w:rPr>
        <w:t xml:space="preserve"> </w:t>
      </w:r>
      <w:r w:rsidR="00765195" w:rsidRPr="00A15401">
        <w:rPr>
          <w:rFonts w:ascii="Times New Roman" w:hAnsi="Times New Roman" w:cs="Times New Roman"/>
          <w:sz w:val="24"/>
          <w:szCs w:val="24"/>
        </w:rPr>
        <w:t>Яркие голубые звезды на земном небе наблюдаются в созвездии Ориона и Большого Пса. Поскольку серп Луны назван тончайшим, то Луна вблизи фазы новолуния, при этом, поскольку рога серпа обращены на восход, то Луна растущая и недавно прошла новолуние, поэтому находится рядом с Солнцем. Орион и Большой Пес находятся ниже плоскости эклиптики ниже созвездий Близнецов и Тельца. Солнце в Тельце и Близнецах находится с середины мая до последней трети июля. Так как Луна растущая, то она наблюдается вечером после захода Солнца. Поэтому нужно в летние месяцы наблюдать Луну вечером.</w:t>
      </w:r>
    </w:p>
    <w:p w:rsidR="00A728B1" w:rsidRPr="00A728B1" w:rsidRDefault="00A728B1" w:rsidP="009A591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8B1">
        <w:rPr>
          <w:rFonts w:ascii="Times New Roman" w:hAnsi="Times New Roman" w:cs="Times New Roman"/>
          <w:sz w:val="24"/>
          <w:szCs w:val="24"/>
        </w:rPr>
        <w:t xml:space="preserve">Критерии оценивания (максимум – </w:t>
      </w:r>
      <w:r w:rsidR="00765195">
        <w:rPr>
          <w:rFonts w:ascii="Times New Roman" w:hAnsi="Times New Roman" w:cs="Times New Roman"/>
          <w:sz w:val="24"/>
          <w:szCs w:val="24"/>
        </w:rPr>
        <w:t>8</w:t>
      </w:r>
      <w:r w:rsidRPr="00A728B1">
        <w:rPr>
          <w:rFonts w:ascii="Times New Roman" w:hAnsi="Times New Roman" w:cs="Times New Roman"/>
          <w:sz w:val="24"/>
          <w:szCs w:val="24"/>
        </w:rPr>
        <w:t xml:space="preserve"> баллов).</w:t>
      </w:r>
      <w:r w:rsidR="00765195" w:rsidRPr="00765195">
        <w:rPr>
          <w:rFonts w:ascii="Times New Roman" w:hAnsi="Times New Roman" w:cs="Times New Roman"/>
          <w:sz w:val="24"/>
          <w:szCs w:val="24"/>
        </w:rPr>
        <w:t xml:space="preserve"> </w:t>
      </w:r>
      <w:r w:rsidR="00765195" w:rsidRPr="00A15401">
        <w:rPr>
          <w:rFonts w:ascii="Times New Roman" w:hAnsi="Times New Roman" w:cs="Times New Roman"/>
          <w:sz w:val="24"/>
          <w:szCs w:val="24"/>
        </w:rPr>
        <w:t>1 балл выставляется за указание, что «тончайший» серп — это Луна, близкая к фазе новолуния. 1 балл — понимание того, что, если рога серпа Луны направленны на восток, то освещена западная часть серпа, следовательно</w:t>
      </w:r>
      <w:r w:rsidR="00952774">
        <w:rPr>
          <w:rFonts w:ascii="Times New Roman" w:hAnsi="Times New Roman" w:cs="Times New Roman"/>
          <w:sz w:val="24"/>
          <w:szCs w:val="24"/>
        </w:rPr>
        <w:t>,</w:t>
      </w:r>
      <w:r w:rsidR="00765195" w:rsidRPr="00A15401">
        <w:rPr>
          <w:rFonts w:ascii="Times New Roman" w:hAnsi="Times New Roman" w:cs="Times New Roman"/>
          <w:sz w:val="24"/>
          <w:szCs w:val="24"/>
        </w:rPr>
        <w:t xml:space="preserve"> Луна уже прошла новолуние и является растущей. 2 балла — понимание, что растущая Луна наблюдается вечером после захода Солнца. 2 балла за конкретное название голубой звезды и указание созвездия, в котором она находится. 2 балла — за понимание того, что Солнце и Луна находятся примерно в одном созвездии и указание, в какой сезон Солнце находится в том созвездии, которое определено по голубой звезде.</w:t>
      </w:r>
    </w:p>
    <w:p w:rsidR="00A728B1" w:rsidRPr="00A728B1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A728B1">
        <w:rPr>
          <w:rFonts w:ascii="Times New Roman" w:hAnsi="Times New Roman" w:cs="Times New Roman"/>
          <w:sz w:val="24"/>
          <w:szCs w:val="24"/>
        </w:rPr>
        <w:t>ЗАДАНИЕ 2.</w:t>
      </w:r>
    </w:p>
    <w:p w:rsidR="00A728B1" w:rsidRPr="00A728B1" w:rsidRDefault="00A728B1" w:rsidP="009A5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B1">
        <w:rPr>
          <w:rFonts w:ascii="Times New Roman" w:hAnsi="Times New Roman" w:cs="Times New Roman"/>
          <w:sz w:val="24"/>
          <w:szCs w:val="24"/>
        </w:rPr>
        <w:t>Решение.</w:t>
      </w:r>
      <w:r w:rsidR="00134B6D" w:rsidRPr="00134B6D">
        <w:rPr>
          <w:rFonts w:ascii="Times New Roman" w:hAnsi="Times New Roman" w:cs="Times New Roman"/>
          <w:sz w:val="24"/>
          <w:szCs w:val="24"/>
        </w:rPr>
        <w:t xml:space="preserve"> </w:t>
      </w:r>
      <w:r w:rsidR="00134B6D" w:rsidRPr="00A15401">
        <w:rPr>
          <w:rFonts w:ascii="Times New Roman" w:hAnsi="Times New Roman" w:cs="Times New Roman"/>
          <w:sz w:val="24"/>
          <w:szCs w:val="24"/>
        </w:rPr>
        <w:t>Есть две причины, из-за которых невидимое полушарие Луны будет получать в среднем больше солнечного света. Во-первых, когда на невидимом полушарии Луны день, Луна оказывается в среднем ближе к Солнцу (поскольку при этом Луна расположена между Солнцем и Землей). Во</w:t>
      </w:r>
      <w:r w:rsidR="00134B6D">
        <w:rPr>
          <w:rFonts w:ascii="Times New Roman" w:hAnsi="Times New Roman" w:cs="Times New Roman"/>
          <w:sz w:val="24"/>
          <w:szCs w:val="24"/>
        </w:rPr>
        <w:t xml:space="preserve"> </w:t>
      </w:r>
      <w:r w:rsidR="00134B6D" w:rsidRPr="00A15401">
        <w:rPr>
          <w:rFonts w:ascii="Times New Roman" w:hAnsi="Times New Roman" w:cs="Times New Roman"/>
          <w:sz w:val="24"/>
          <w:szCs w:val="24"/>
        </w:rPr>
        <w:t>вторых, на обратной стороне Луны никогда не бывает солнечных затмений (происходящих тогда, когда на Земле наблюдается лунное затмение). Обе эти причины приводят к тому, что больше солнечного света будет падать на невидимую сторону Луны.</w:t>
      </w:r>
    </w:p>
    <w:p w:rsidR="006C6FF8" w:rsidRDefault="00A728B1" w:rsidP="009A5919">
      <w:pPr>
        <w:spacing w:afterLines="100" w:after="240" w:line="360" w:lineRule="auto"/>
        <w:rPr>
          <w:rFonts w:ascii="Times New Roman" w:hAnsi="Times New Roman" w:cs="Times New Roman"/>
          <w:sz w:val="24"/>
          <w:szCs w:val="24"/>
        </w:rPr>
      </w:pPr>
      <w:r w:rsidRPr="00A728B1">
        <w:rPr>
          <w:rFonts w:ascii="Times New Roman" w:hAnsi="Times New Roman" w:cs="Times New Roman"/>
          <w:sz w:val="24"/>
          <w:szCs w:val="24"/>
        </w:rPr>
        <w:t xml:space="preserve">Критерии оценивания (максимум – </w:t>
      </w:r>
      <w:r w:rsidR="00134B6D">
        <w:rPr>
          <w:rFonts w:ascii="Times New Roman" w:hAnsi="Times New Roman" w:cs="Times New Roman"/>
          <w:sz w:val="24"/>
          <w:szCs w:val="24"/>
        </w:rPr>
        <w:t>8</w:t>
      </w:r>
      <w:r w:rsidRPr="00A728B1">
        <w:rPr>
          <w:rFonts w:ascii="Times New Roman" w:hAnsi="Times New Roman" w:cs="Times New Roman"/>
          <w:sz w:val="24"/>
          <w:szCs w:val="24"/>
        </w:rPr>
        <w:t xml:space="preserve"> баллов).</w:t>
      </w:r>
      <w:r w:rsidR="00134B6D">
        <w:rPr>
          <w:rFonts w:ascii="Times New Roman" w:hAnsi="Times New Roman" w:cs="Times New Roman"/>
          <w:sz w:val="24"/>
          <w:szCs w:val="24"/>
        </w:rPr>
        <w:t xml:space="preserve"> 4 балла за указание первой причины. 4 балла за указание второй причины</w:t>
      </w:r>
    </w:p>
    <w:p w:rsidR="00134B6D" w:rsidRPr="00134B6D" w:rsidRDefault="00134B6D" w:rsidP="009A5919">
      <w:pPr>
        <w:spacing w:afterLines="10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34B6D">
        <w:rPr>
          <w:rFonts w:ascii="Times New Roman" w:hAnsi="Times New Roman" w:cs="Times New Roman"/>
          <w:sz w:val="24"/>
          <w:szCs w:val="24"/>
        </w:rPr>
        <w:t>.</w:t>
      </w:r>
    </w:p>
    <w:p w:rsidR="00134B6D" w:rsidRPr="00543CEA" w:rsidRDefault="00134B6D" w:rsidP="008527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B6D">
        <w:rPr>
          <w:rFonts w:ascii="Times New Roman" w:hAnsi="Times New Roman" w:cs="Times New Roman"/>
          <w:sz w:val="24"/>
          <w:szCs w:val="24"/>
        </w:rPr>
        <w:lastRenderedPageBreak/>
        <w:t xml:space="preserve">Решение.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43CEA">
        <w:rPr>
          <w:rFonts w:ascii="Times New Roman" w:hAnsi="Times New Roman" w:cs="Times New Roman"/>
          <w:sz w:val="24"/>
          <w:szCs w:val="24"/>
        </w:rPr>
        <w:t xml:space="preserve">ная прямое восхождение звезды, и измерив, ее часовой угол, можно определить звездное время. Между звездным временем, часовым углом и прямым восхождением светила имеется зависимость, которую через координаты звезды можно записать в виде </w:t>
      </w:r>
      <w:r w:rsidRPr="00952774">
        <w:rPr>
          <w:rFonts w:ascii="Times New Roman" w:hAnsi="Times New Roman" w:cs="Times New Roman"/>
          <w:i/>
          <w:sz w:val="24"/>
          <w:szCs w:val="24"/>
        </w:rPr>
        <w:t>S=t+α</w:t>
      </w:r>
      <w:r w:rsidRPr="00543CEA">
        <w:rPr>
          <w:rFonts w:ascii="Times New Roman" w:hAnsi="Times New Roman" w:cs="Times New Roman"/>
          <w:sz w:val="24"/>
          <w:szCs w:val="24"/>
        </w:rPr>
        <w:t>. Т.к. в момент верхней кульминации часовой угол t равен 0, то S=20ч25м39с. В момент нижней куль</w:t>
      </w:r>
      <w:r w:rsidR="00C5589D">
        <w:rPr>
          <w:rFonts w:ascii="Times New Roman" w:hAnsi="Times New Roman" w:cs="Times New Roman"/>
          <w:sz w:val="24"/>
          <w:szCs w:val="24"/>
        </w:rPr>
        <w:t xml:space="preserve">минации t=12ч, тогда </w:t>
      </w:r>
      <w:r w:rsidR="00C5589D" w:rsidRPr="00952774">
        <w:rPr>
          <w:rFonts w:ascii="Times New Roman" w:hAnsi="Times New Roman" w:cs="Times New Roman"/>
          <w:i/>
          <w:sz w:val="24"/>
          <w:szCs w:val="24"/>
        </w:rPr>
        <w:t>S=12+α</w:t>
      </w:r>
      <w:r w:rsidR="00C5589D">
        <w:rPr>
          <w:rFonts w:ascii="Times New Roman" w:hAnsi="Times New Roman" w:cs="Times New Roman"/>
          <w:sz w:val="24"/>
          <w:szCs w:val="24"/>
        </w:rPr>
        <w:t>=8ч25м39</w:t>
      </w:r>
      <w:r w:rsidRPr="00543CEA">
        <w:rPr>
          <w:rFonts w:ascii="Times New Roman" w:hAnsi="Times New Roman" w:cs="Times New Roman"/>
          <w:sz w:val="24"/>
          <w:szCs w:val="24"/>
        </w:rPr>
        <w:t>с.</w:t>
      </w:r>
    </w:p>
    <w:p w:rsidR="00134B6D" w:rsidRDefault="00134B6D" w:rsidP="008527A8">
      <w:pPr>
        <w:spacing w:afterLines="100" w:after="240" w:line="360" w:lineRule="auto"/>
        <w:rPr>
          <w:rFonts w:ascii="Times New Roman" w:hAnsi="Times New Roman" w:cs="Times New Roman"/>
          <w:sz w:val="24"/>
          <w:szCs w:val="24"/>
        </w:rPr>
      </w:pPr>
      <w:r w:rsidRPr="00134B6D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оценивания (максимум – 8</w:t>
      </w:r>
      <w:r w:rsidRPr="00134B6D">
        <w:rPr>
          <w:rFonts w:ascii="Times New Roman" w:hAnsi="Times New Roman" w:cs="Times New Roman"/>
          <w:sz w:val="24"/>
          <w:szCs w:val="24"/>
        </w:rPr>
        <w:t xml:space="preserve"> баллов).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43CEA">
        <w:rPr>
          <w:rFonts w:ascii="Times New Roman" w:hAnsi="Times New Roman" w:cs="Times New Roman"/>
          <w:sz w:val="24"/>
          <w:szCs w:val="24"/>
        </w:rPr>
        <w:t>ахождение звездного времени для нижней и верхней кульминации по 4 балла.</w:t>
      </w:r>
    </w:p>
    <w:p w:rsidR="00134B6D" w:rsidRPr="00134B6D" w:rsidRDefault="00134B6D" w:rsidP="008527A8">
      <w:pPr>
        <w:spacing w:afterLines="10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  <w:r w:rsidRPr="00134B6D">
        <w:rPr>
          <w:rFonts w:ascii="Times New Roman" w:hAnsi="Times New Roman" w:cs="Times New Roman"/>
          <w:sz w:val="24"/>
          <w:szCs w:val="24"/>
        </w:rPr>
        <w:t>.</w:t>
      </w:r>
    </w:p>
    <w:p w:rsidR="00134B6D" w:rsidRPr="00134B6D" w:rsidRDefault="00134B6D" w:rsidP="00852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6D">
        <w:rPr>
          <w:rFonts w:ascii="Times New Roman" w:hAnsi="Times New Roman" w:cs="Times New Roman"/>
          <w:sz w:val="24"/>
          <w:szCs w:val="24"/>
        </w:rPr>
        <w:t xml:space="preserve">Решение. </w:t>
      </w:r>
      <w:r w:rsidRPr="00A15401">
        <w:rPr>
          <w:rFonts w:ascii="Times New Roman" w:hAnsi="Times New Roman" w:cs="Times New Roman"/>
          <w:sz w:val="24"/>
          <w:szCs w:val="24"/>
        </w:rPr>
        <w:t>Если в</w:t>
      </w:r>
      <w:r>
        <w:rPr>
          <w:rFonts w:ascii="Times New Roman" w:hAnsi="Times New Roman" w:cs="Times New Roman"/>
          <w:sz w:val="24"/>
          <w:szCs w:val="24"/>
        </w:rPr>
        <w:t>спышка сверхновой наблюдалась 34</w:t>
      </w:r>
      <w:r w:rsidRPr="00A1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A15401">
        <w:rPr>
          <w:rFonts w:ascii="Times New Roman" w:hAnsi="Times New Roman" w:cs="Times New Roman"/>
          <w:sz w:val="24"/>
          <w:szCs w:val="24"/>
        </w:rPr>
        <w:t xml:space="preserve"> назад, а нейтрино летит со скоростью света, то он также прилетел к Земле 3</w:t>
      </w:r>
      <w:r w:rsidR="009843C7">
        <w:rPr>
          <w:rFonts w:ascii="Times New Roman" w:hAnsi="Times New Roman" w:cs="Times New Roman"/>
          <w:sz w:val="24"/>
          <w:szCs w:val="24"/>
        </w:rPr>
        <w:t>4</w:t>
      </w:r>
      <w:r w:rsidRPr="00A15401">
        <w:rPr>
          <w:rFonts w:ascii="Times New Roman" w:hAnsi="Times New Roman" w:cs="Times New Roman"/>
          <w:sz w:val="24"/>
          <w:szCs w:val="24"/>
        </w:rPr>
        <w:t xml:space="preserve"> </w:t>
      </w:r>
      <w:r w:rsidR="009843C7">
        <w:rPr>
          <w:rFonts w:ascii="Times New Roman" w:hAnsi="Times New Roman" w:cs="Times New Roman"/>
          <w:sz w:val="24"/>
          <w:szCs w:val="24"/>
        </w:rPr>
        <w:t>года</w:t>
      </w:r>
      <w:r w:rsidRPr="00A15401">
        <w:rPr>
          <w:rFonts w:ascii="Times New Roman" w:hAnsi="Times New Roman" w:cs="Times New Roman"/>
          <w:sz w:val="24"/>
          <w:szCs w:val="24"/>
        </w:rPr>
        <w:t xml:space="preserve"> назад. Значит, к настоящему моменту он удалился от Земли на 3</w:t>
      </w:r>
      <w:r w:rsidR="009843C7">
        <w:rPr>
          <w:rFonts w:ascii="Times New Roman" w:hAnsi="Times New Roman" w:cs="Times New Roman"/>
          <w:sz w:val="24"/>
          <w:szCs w:val="24"/>
        </w:rPr>
        <w:t>4</w:t>
      </w:r>
      <w:r w:rsidRPr="00A15401">
        <w:rPr>
          <w:rFonts w:ascii="Times New Roman" w:hAnsi="Times New Roman" w:cs="Times New Roman"/>
          <w:sz w:val="24"/>
          <w:szCs w:val="24"/>
        </w:rPr>
        <w:t xml:space="preserve"> световых лет. Скорость света равна 300 тысяч км/с. Число секунд в году мо</w:t>
      </w:r>
      <w:r w:rsidR="00D46866">
        <w:rPr>
          <w:rFonts w:ascii="Times New Roman" w:hAnsi="Times New Roman" w:cs="Times New Roman"/>
          <w:sz w:val="24"/>
          <w:szCs w:val="24"/>
        </w:rPr>
        <w:t>жно оценить так: 365·24·60·60≈</w:t>
      </w:r>
      <w:r w:rsidRPr="00A15401">
        <w:rPr>
          <w:rFonts w:ascii="Times New Roman" w:hAnsi="Times New Roman" w:cs="Times New Roman"/>
          <w:sz w:val="24"/>
          <w:szCs w:val="24"/>
        </w:rPr>
        <w:t>32 миллиона секунд. Следовательно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43C7">
        <w:rPr>
          <w:rFonts w:ascii="Times New Roman" w:hAnsi="Times New Roman" w:cs="Times New Roman"/>
          <w:sz w:val="24"/>
          <w:szCs w:val="24"/>
        </w:rPr>
        <w:t xml:space="preserve"> за 34</w:t>
      </w:r>
      <w:r w:rsidRPr="00A15401">
        <w:rPr>
          <w:rFonts w:ascii="Times New Roman" w:hAnsi="Times New Roman" w:cs="Times New Roman"/>
          <w:sz w:val="24"/>
          <w:szCs w:val="24"/>
        </w:rPr>
        <w:t xml:space="preserve"> </w:t>
      </w:r>
      <w:r w:rsidR="009843C7">
        <w:rPr>
          <w:rFonts w:ascii="Times New Roman" w:hAnsi="Times New Roman" w:cs="Times New Roman"/>
          <w:sz w:val="24"/>
          <w:szCs w:val="24"/>
        </w:rPr>
        <w:t>года</w:t>
      </w:r>
      <w:r w:rsidRPr="00A15401">
        <w:rPr>
          <w:rFonts w:ascii="Times New Roman" w:hAnsi="Times New Roman" w:cs="Times New Roman"/>
          <w:sz w:val="24"/>
          <w:szCs w:val="24"/>
        </w:rPr>
        <w:t xml:space="preserve"> нейт</w:t>
      </w:r>
      <w:r>
        <w:rPr>
          <w:rFonts w:ascii="Times New Roman" w:hAnsi="Times New Roman" w:cs="Times New Roman"/>
          <w:sz w:val="24"/>
          <w:szCs w:val="24"/>
        </w:rPr>
        <w:t>рино удалился от Земли на: 3</w:t>
      </w:r>
      <w:r w:rsidR="009843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·32·</w:t>
      </w:r>
      <w:r w:rsidRPr="00A15401">
        <w:rPr>
          <w:rFonts w:ascii="Times New Roman" w:hAnsi="Times New Roman" w:cs="Times New Roman"/>
          <w:sz w:val="24"/>
          <w:szCs w:val="24"/>
        </w:rPr>
        <w:t xml:space="preserve">300 ≈ </w:t>
      </w:r>
      <w:r w:rsidR="009843C7">
        <w:rPr>
          <w:rFonts w:ascii="Times New Roman" w:hAnsi="Times New Roman" w:cs="Times New Roman"/>
          <w:sz w:val="24"/>
          <w:szCs w:val="24"/>
        </w:rPr>
        <w:t>330000 миллиардов км, т.е. на 33</w:t>
      </w:r>
      <w:r w:rsidRPr="00A154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триллионов км или примерно 3</w:t>
      </w:r>
      <w:r w:rsidR="009843C7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A15401">
        <w:rPr>
          <w:rFonts w:ascii="Times New Roman" w:hAnsi="Times New Roman" w:cs="Times New Roman"/>
          <w:sz w:val="24"/>
          <w:szCs w:val="24"/>
        </w:rPr>
        <w:t>10</w:t>
      </w:r>
      <w:r w:rsidRPr="00021A2E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A15401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134B6D" w:rsidRDefault="00134B6D" w:rsidP="008527A8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6D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оценивания (максимум – 8</w:t>
      </w:r>
      <w:r w:rsidRPr="00134B6D">
        <w:rPr>
          <w:rFonts w:ascii="Times New Roman" w:hAnsi="Times New Roman" w:cs="Times New Roman"/>
          <w:sz w:val="24"/>
          <w:szCs w:val="24"/>
        </w:rPr>
        <w:t xml:space="preserve"> баллов).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774">
        <w:rPr>
          <w:rFonts w:ascii="Times New Roman" w:hAnsi="Times New Roman" w:cs="Times New Roman"/>
          <w:sz w:val="24"/>
          <w:szCs w:val="24"/>
        </w:rPr>
        <w:t>Вычисление</w:t>
      </w:r>
      <w:r w:rsidR="009843C7">
        <w:rPr>
          <w:rFonts w:ascii="Times New Roman" w:hAnsi="Times New Roman" w:cs="Times New Roman"/>
          <w:sz w:val="24"/>
          <w:szCs w:val="24"/>
        </w:rPr>
        <w:t xml:space="preserve"> </w:t>
      </w:r>
      <w:r w:rsidR="00952774">
        <w:rPr>
          <w:rFonts w:ascii="Times New Roman" w:hAnsi="Times New Roman" w:cs="Times New Roman"/>
          <w:sz w:val="24"/>
          <w:szCs w:val="24"/>
        </w:rPr>
        <w:t xml:space="preserve">времени </w:t>
      </w:r>
      <w:bookmarkStart w:id="0" w:name="_GoBack"/>
      <w:bookmarkEnd w:id="0"/>
      <w:r w:rsidR="009843C7">
        <w:rPr>
          <w:rFonts w:ascii="Times New Roman" w:hAnsi="Times New Roman" w:cs="Times New Roman"/>
          <w:sz w:val="24"/>
          <w:szCs w:val="24"/>
        </w:rPr>
        <w:t>удаления нейтрино от Земли 4 балла. Вычисление удаление нейтрино на данное расстояние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3C7">
        <w:rPr>
          <w:rFonts w:ascii="Times New Roman" w:hAnsi="Times New Roman" w:cs="Times New Roman"/>
          <w:sz w:val="24"/>
          <w:szCs w:val="24"/>
        </w:rPr>
        <w:t>4 балла.</w:t>
      </w:r>
    </w:p>
    <w:p w:rsidR="009843C7" w:rsidRPr="009843C7" w:rsidRDefault="009843C7" w:rsidP="008527A8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</w:t>
      </w:r>
      <w:r w:rsidRPr="009843C7">
        <w:rPr>
          <w:rFonts w:ascii="Times New Roman" w:hAnsi="Times New Roman" w:cs="Times New Roman"/>
          <w:sz w:val="24"/>
          <w:szCs w:val="24"/>
        </w:rPr>
        <w:t>.</w:t>
      </w:r>
    </w:p>
    <w:p w:rsidR="009843C7" w:rsidRPr="00A15401" w:rsidRDefault="009843C7" w:rsidP="008527A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 xml:space="preserve">Решение. </w:t>
      </w:r>
      <w:r w:rsidRPr="00A15401">
        <w:rPr>
          <w:rFonts w:ascii="Times New Roman" w:hAnsi="Times New Roman" w:cs="Times New Roman"/>
          <w:sz w:val="24"/>
          <w:szCs w:val="24"/>
        </w:rPr>
        <w:t xml:space="preserve">Если один из астероидов находится в противостоянии, а другой — в квадратуре, то в треугольнике, вершинами которого являются астероиды и Земля, угол при Земле будет прямым вне зависимости от того, где конкретно располагается каждый из астероидов. Значит можно воспользоваться теоремой Пифагора: квадрат расстояния между астероидами будет равен сумме квадратов расстояний между каждым из астероидов и Землей. Так как при радиолокации сигнал проходит расстояние до астероида дважды: туда и обратно, то расстояние от Земли до первого астероида равно 8 световым минутам, а до второго — 20. Следовательно, расстояние между ними равно √ 8 2 + 202 = √ 464 ≈ 21.5 световым минутам. Тот же результат можно получить, построив рисунок в масштабе и измерив линейкой расстояние между астероидами. </w:t>
      </w:r>
    </w:p>
    <w:p w:rsidR="009843C7" w:rsidRPr="00A15401" w:rsidRDefault="009843C7" w:rsidP="009843C7">
      <w:pPr>
        <w:pStyle w:val="a3"/>
        <w:spacing w:line="36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EB80EC" wp14:editId="31BDA4B1">
            <wp:extent cx="2516429" cy="23721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018" t="46389" r="26737" b="9629"/>
                    <a:stretch/>
                  </pic:blipFill>
                  <pic:spPr bwMode="auto">
                    <a:xfrm>
                      <a:off x="0" y="0"/>
                      <a:ext cx="2517881" cy="237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3C7" w:rsidRPr="00A15401" w:rsidRDefault="009843C7" w:rsidP="008527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401">
        <w:rPr>
          <w:rFonts w:ascii="Times New Roman" w:hAnsi="Times New Roman" w:cs="Times New Roman"/>
          <w:sz w:val="24"/>
          <w:szCs w:val="24"/>
        </w:rPr>
        <w:t>Вспомнив, что расстояние от Земли до Солнца — 1 астрономическая единица — равно 8 световым минутам, можно сразу понять, что расстояние от Солнца до астероида A</w:t>
      </w:r>
      <w:r w:rsidRPr="003F15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5401">
        <w:rPr>
          <w:rFonts w:ascii="Times New Roman" w:hAnsi="Times New Roman" w:cs="Times New Roman"/>
          <w:sz w:val="24"/>
          <w:szCs w:val="24"/>
        </w:rPr>
        <w:t xml:space="preserve">, т.е. радиус его орбиты, равно расстоянию между астероидами в данный момент, т.е. около 21.5 св. мин (это гипотенуза треугольника Земля–Солнце–астероид), или 2.7 </w:t>
      </w:r>
      <w:proofErr w:type="gramStart"/>
      <w:r w:rsidRPr="00A15401">
        <w:rPr>
          <w:rFonts w:ascii="Times New Roman" w:hAnsi="Times New Roman" w:cs="Times New Roman"/>
          <w:sz w:val="24"/>
          <w:szCs w:val="24"/>
        </w:rPr>
        <w:t>а.е..</w:t>
      </w:r>
      <w:proofErr w:type="gramEnd"/>
      <w:r w:rsidRPr="00A15401">
        <w:rPr>
          <w:rFonts w:ascii="Times New Roman" w:hAnsi="Times New Roman" w:cs="Times New Roman"/>
          <w:sz w:val="24"/>
          <w:szCs w:val="24"/>
        </w:rPr>
        <w:t xml:space="preserve"> Также легко понять, что радиус орбиты астероида A</w:t>
      </w:r>
      <w:r w:rsidRPr="003F15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5401">
        <w:rPr>
          <w:rFonts w:ascii="Times New Roman" w:hAnsi="Times New Roman" w:cs="Times New Roman"/>
          <w:sz w:val="24"/>
          <w:szCs w:val="24"/>
        </w:rPr>
        <w:t xml:space="preserve"> равен 2 а.е.  В принципе, не очень вероятно, но условие задачи может быть понято так, что появляется еще один вариант взаимного расположения тел: астероид A</w:t>
      </w:r>
      <w:r w:rsidRPr="003F15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5401">
        <w:rPr>
          <w:rFonts w:ascii="Times New Roman" w:hAnsi="Times New Roman" w:cs="Times New Roman"/>
          <w:sz w:val="24"/>
          <w:szCs w:val="24"/>
        </w:rPr>
        <w:t xml:space="preserve"> находится в противостоянии и до него 20 св. мин., а A</w:t>
      </w:r>
      <w:r w:rsidRPr="003F15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5401">
        <w:rPr>
          <w:rFonts w:ascii="Times New Roman" w:hAnsi="Times New Roman" w:cs="Times New Roman"/>
          <w:sz w:val="24"/>
          <w:szCs w:val="24"/>
        </w:rPr>
        <w:t xml:space="preserve"> — в квадратуре и до него 8 св. мин. В таком случае расстояние между астероидами останется таким же, 2.7 а.е., радиус орбиты астероида A</w:t>
      </w:r>
      <w:r w:rsidRPr="003F15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5401">
        <w:rPr>
          <w:rFonts w:ascii="Times New Roman" w:hAnsi="Times New Roman" w:cs="Times New Roman"/>
          <w:sz w:val="24"/>
          <w:szCs w:val="24"/>
        </w:rPr>
        <w:t xml:space="preserve"> будет равен 8 + 20 = 28 св. мин. или 3.5 а.е., а радиус орбиты A</w:t>
      </w:r>
      <w:r w:rsidRPr="003F15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15401">
        <w:rPr>
          <w:rFonts w:ascii="Times New Roman" w:hAnsi="Times New Roman" w:cs="Times New Roman"/>
          <w:sz w:val="24"/>
          <w:szCs w:val="24"/>
        </w:rPr>
        <w:t xml:space="preserve"> будет равен √ 2 ≈ 1.4 а.е.</w:t>
      </w:r>
    </w:p>
    <w:p w:rsidR="009843C7" w:rsidRDefault="009843C7" w:rsidP="008527A8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C7">
        <w:rPr>
          <w:rFonts w:ascii="Times New Roman" w:hAnsi="Times New Roman" w:cs="Times New Roman"/>
          <w:sz w:val="24"/>
          <w:szCs w:val="24"/>
        </w:rPr>
        <w:t>Кри</w:t>
      </w:r>
      <w:r w:rsidR="003F1536">
        <w:rPr>
          <w:rFonts w:ascii="Times New Roman" w:hAnsi="Times New Roman" w:cs="Times New Roman"/>
          <w:sz w:val="24"/>
          <w:szCs w:val="24"/>
        </w:rPr>
        <w:t>терии оценивания (максимум – 8</w:t>
      </w:r>
      <w:r w:rsidRPr="009843C7">
        <w:rPr>
          <w:rFonts w:ascii="Times New Roman" w:hAnsi="Times New Roman" w:cs="Times New Roman"/>
          <w:sz w:val="24"/>
          <w:szCs w:val="24"/>
        </w:rPr>
        <w:t xml:space="preserve"> баллов).</w:t>
      </w:r>
      <w:r w:rsidR="003F1536">
        <w:rPr>
          <w:rFonts w:ascii="Times New Roman" w:hAnsi="Times New Roman" w:cs="Times New Roman"/>
          <w:sz w:val="24"/>
          <w:szCs w:val="24"/>
        </w:rPr>
        <w:t xml:space="preserve"> Нахождение расстояния между астероидами 4 балла. Определение радиусов орбит астероидов по 2 балла. </w:t>
      </w:r>
    </w:p>
    <w:p w:rsidR="003F1536" w:rsidRPr="003F1536" w:rsidRDefault="003F1536" w:rsidP="008527A8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</w:t>
      </w:r>
      <w:r w:rsidRPr="003F1536">
        <w:rPr>
          <w:rFonts w:ascii="Times New Roman" w:hAnsi="Times New Roman" w:cs="Times New Roman"/>
          <w:sz w:val="24"/>
          <w:szCs w:val="24"/>
        </w:rPr>
        <w:t>.</w:t>
      </w:r>
    </w:p>
    <w:p w:rsidR="003F1536" w:rsidRPr="008527A8" w:rsidRDefault="003F1536" w:rsidP="00852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A8">
        <w:rPr>
          <w:rFonts w:ascii="Times New Roman" w:hAnsi="Times New Roman" w:cs="Times New Roman"/>
          <w:sz w:val="24"/>
          <w:szCs w:val="24"/>
        </w:rPr>
        <w:t>Решение.</w:t>
      </w:r>
      <w:r w:rsidRPr="008527A8">
        <w:rPr>
          <w:rFonts w:ascii="Times New Roman" w:eastAsia="Calibri" w:hAnsi="Times New Roman" w:cs="Times New Roman"/>
          <w:sz w:val="24"/>
          <w:szCs w:val="24"/>
        </w:rPr>
        <w:t xml:space="preserve"> Веллингтон (ЮАР) находится в Южном полушарии, южнее тропика. Самая большая полуденная высота Солнца там бывает в день зимнего солнцестояния (21–22 декабря). В эту дату полярная ночь бывает в пунктах, расположенных севернее Северного полярного круга (66</w:t>
      </w:r>
      <w:r w:rsidRPr="008527A8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Pr="008527A8">
        <w:rPr>
          <w:rFonts w:ascii="Times New Roman" w:eastAsia="Calibri" w:hAnsi="Times New Roman" w:cs="Times New Roman"/>
          <w:sz w:val="24"/>
          <w:szCs w:val="24"/>
        </w:rPr>
        <w:t xml:space="preserve"> 34' с. ш.). Таких пунктов в списке два: Мурманск и Тикси.</w:t>
      </w:r>
    </w:p>
    <w:p w:rsidR="008527A8" w:rsidRPr="008527A8" w:rsidRDefault="003F1536" w:rsidP="008527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A8">
        <w:rPr>
          <w:rFonts w:ascii="Times New Roman" w:hAnsi="Times New Roman" w:cs="Times New Roman"/>
          <w:sz w:val="24"/>
          <w:szCs w:val="24"/>
        </w:rPr>
        <w:t>Кри</w:t>
      </w:r>
      <w:r w:rsidR="008527A8">
        <w:rPr>
          <w:rFonts w:ascii="Times New Roman" w:hAnsi="Times New Roman" w:cs="Times New Roman"/>
          <w:sz w:val="24"/>
          <w:szCs w:val="24"/>
        </w:rPr>
        <w:t>терии оценивания (максимум – 8</w:t>
      </w:r>
      <w:r w:rsidRPr="008527A8">
        <w:rPr>
          <w:rFonts w:ascii="Times New Roman" w:hAnsi="Times New Roman" w:cs="Times New Roman"/>
          <w:sz w:val="24"/>
          <w:szCs w:val="24"/>
        </w:rPr>
        <w:t xml:space="preserve"> баллов).</w:t>
      </w:r>
      <w:r w:rsidR="008527A8" w:rsidRPr="008527A8">
        <w:rPr>
          <w:rFonts w:ascii="Times New Roman" w:eastAsia="Calibri" w:hAnsi="Times New Roman" w:cs="Times New Roman"/>
          <w:sz w:val="24"/>
          <w:szCs w:val="24"/>
        </w:rPr>
        <w:t xml:space="preserve"> Критерии оценивания: за правильный ответ с полным </w:t>
      </w:r>
      <w:r w:rsidR="008527A8">
        <w:rPr>
          <w:rFonts w:ascii="Times New Roman" w:eastAsia="Calibri" w:hAnsi="Times New Roman" w:cs="Times New Roman"/>
          <w:sz w:val="24"/>
          <w:szCs w:val="24"/>
        </w:rPr>
        <w:t>обоснованием – 8 баллов</w:t>
      </w:r>
      <w:r w:rsidR="008527A8" w:rsidRPr="008527A8">
        <w:rPr>
          <w:rFonts w:ascii="Times New Roman" w:eastAsia="Calibri" w:hAnsi="Times New Roman" w:cs="Times New Roman"/>
          <w:sz w:val="24"/>
          <w:szCs w:val="24"/>
        </w:rPr>
        <w:t>; в случае, если ответ обоснован, но правильно указан только один из пунктов – 6 баллов; за определение даты, в которую происходит действие задачи, – 3 балл; за упоминание полярного круга и полярной ночи – 3 балл.</w:t>
      </w:r>
    </w:p>
    <w:p w:rsidR="003F1536" w:rsidRPr="00A728B1" w:rsidRDefault="003F1536" w:rsidP="003F1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536" w:rsidRPr="00A7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4E4"/>
    <w:multiLevelType w:val="hybridMultilevel"/>
    <w:tmpl w:val="6698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9B2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B1"/>
    <w:rsid w:val="00134B6D"/>
    <w:rsid w:val="003F1536"/>
    <w:rsid w:val="006C6FF8"/>
    <w:rsid w:val="00765195"/>
    <w:rsid w:val="008527A8"/>
    <w:rsid w:val="00952774"/>
    <w:rsid w:val="009843C7"/>
    <w:rsid w:val="009A5919"/>
    <w:rsid w:val="00A728B1"/>
    <w:rsid w:val="00C5589D"/>
    <w:rsid w:val="00D4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C7438-5653-4B3B-8348-71CB6E1F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Протодьяконова Айталина Анатольевна</cp:lastModifiedBy>
  <cp:revision>6</cp:revision>
  <dcterms:created xsi:type="dcterms:W3CDTF">2021-11-24T07:18:00Z</dcterms:created>
  <dcterms:modified xsi:type="dcterms:W3CDTF">2021-12-01T03:43:00Z</dcterms:modified>
</cp:coreProperties>
</file>