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2586"/>
        <w:gridCol w:w="6985"/>
      </w:tblGrid>
      <w:tr w:rsidR="00414ABC" w:rsidRPr="000F666E" w:rsidTr="00414ABC">
        <w:tc>
          <w:tcPr>
            <w:tcW w:w="2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BC" w:rsidRPr="000F666E" w:rsidRDefault="00414ABC" w:rsidP="00414ABC">
            <w:pPr>
              <w:rPr>
                <w:rFonts w:ascii="Times New Roman" w:hAnsi="Times New Roman"/>
                <w:noProof/>
                <w:color w:val="2A5F91"/>
              </w:rPr>
            </w:pPr>
            <w:r w:rsidRPr="000F666E">
              <w:rPr>
                <w:rFonts w:ascii="Times New Roman" w:hAnsi="Times New Roman"/>
                <w:noProof/>
                <w:color w:val="2A5F91"/>
              </w:rPr>
              <w:drawing>
                <wp:inline distT="0" distB="0" distL="0" distR="0" wp14:anchorId="5E3FA6B8" wp14:editId="4AEBC758">
                  <wp:extent cx="933450" cy="814237"/>
                  <wp:effectExtent l="0" t="0" r="0" b="5080"/>
                  <wp:docPr id="7" name="Рисунок 7" descr="wsrlogo">
                    <a:hlinkClick xmlns:a="http://schemas.openxmlformats.org/drawingml/2006/main" r:id="rId6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srlogo">
                            <a:hlinkClick r:id="rId6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84" cy="823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ABC" w:rsidRPr="000F666E" w:rsidRDefault="00414ABC" w:rsidP="00414ABC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noProof/>
                <w:color w:val="2A5F91"/>
              </w:rPr>
              <w:drawing>
                <wp:inline distT="0" distB="0" distL="0" distR="0">
                  <wp:extent cx="1460499" cy="1047750"/>
                  <wp:effectExtent l="0" t="0" r="6985" b="0"/>
                  <wp:docPr id="5" name="Рисунок 5" descr="E:\огтшщ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огтшщ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237" cy="1049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BC" w:rsidRPr="00A70BA1" w:rsidRDefault="00414ABC" w:rsidP="00414ABC">
            <w:pPr>
              <w:jc w:val="center"/>
              <w:rPr>
                <w:rFonts w:ascii="Times New Roman" w:hAnsi="Times New Roman"/>
                <w:b/>
              </w:rPr>
            </w:pPr>
            <w:r w:rsidRPr="00A70BA1">
              <w:rPr>
                <w:rFonts w:ascii="Times New Roman" w:hAnsi="Times New Roman"/>
                <w:b/>
              </w:rPr>
              <w:t>Г</w:t>
            </w:r>
            <w:r w:rsidRPr="00A70BA1">
              <w:rPr>
                <w:rFonts w:ascii="Times New Roman" w:hAnsi="Times New Roman"/>
                <w:b/>
              </w:rPr>
              <w:t>ородско</w:t>
            </w:r>
            <w:r w:rsidRPr="00A70BA1">
              <w:rPr>
                <w:rFonts w:ascii="Times New Roman" w:hAnsi="Times New Roman"/>
                <w:b/>
              </w:rPr>
              <w:t>й</w:t>
            </w:r>
            <w:r w:rsidRPr="00A70BA1">
              <w:rPr>
                <w:rFonts w:ascii="Times New Roman" w:hAnsi="Times New Roman"/>
                <w:b/>
              </w:rPr>
              <w:t xml:space="preserve"> чемпионат профессионального мастерства для школьников </w:t>
            </w:r>
          </w:p>
          <w:p w:rsidR="00414ABC" w:rsidRPr="000F666E" w:rsidRDefault="00414ABC" w:rsidP="00414AB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70BA1">
              <w:rPr>
                <w:rFonts w:ascii="Times New Roman" w:hAnsi="Times New Roman"/>
                <w:b/>
                <w:lang w:val="en-US" w:eastAsia="ko-KR"/>
              </w:rPr>
              <w:t>Junior</w:t>
            </w:r>
            <w:r w:rsidRPr="00A70BA1">
              <w:rPr>
                <w:rFonts w:ascii="Times New Roman" w:hAnsi="Times New Roman"/>
                <w:b/>
                <w:lang w:val="en-US" w:eastAsia="ko-KR"/>
              </w:rPr>
              <w:t>S</w:t>
            </w:r>
            <w:r w:rsidRPr="00A70BA1">
              <w:rPr>
                <w:rFonts w:ascii="Times New Roman" w:hAnsi="Times New Roman"/>
                <w:b/>
                <w:lang w:val="en-US" w:eastAsia="ko-KR"/>
              </w:rPr>
              <w:t>kills</w:t>
            </w:r>
            <w:proofErr w:type="spellEnd"/>
            <w:r w:rsidRPr="00A70BA1">
              <w:rPr>
                <w:rFonts w:ascii="Times New Roman" w:hAnsi="Times New Roman"/>
                <w:b/>
                <w:lang w:eastAsia="ko-KR"/>
              </w:rPr>
              <w:t xml:space="preserve"> </w:t>
            </w:r>
            <w:r w:rsidRPr="00A70BA1">
              <w:rPr>
                <w:rFonts w:ascii="Times New Roman" w:hAnsi="Times New Roman"/>
                <w:b/>
              </w:rPr>
              <w:t xml:space="preserve">– </w:t>
            </w:r>
            <w:r w:rsidRPr="00A70BA1">
              <w:rPr>
                <w:rFonts w:ascii="Times New Roman" w:hAnsi="Times New Roman"/>
                <w:b/>
                <w:lang w:val="en-US"/>
              </w:rPr>
              <w:t>Yakutsk</w:t>
            </w:r>
            <w:r w:rsidRPr="00A70BA1">
              <w:rPr>
                <w:rFonts w:ascii="Times New Roman" w:hAnsi="Times New Roman"/>
                <w:b/>
              </w:rPr>
              <w:t xml:space="preserve"> 2016</w:t>
            </w:r>
            <w:r>
              <w:rPr>
                <w:b/>
              </w:rPr>
              <w:t xml:space="preserve"> </w:t>
            </w:r>
          </w:p>
        </w:tc>
      </w:tr>
      <w:tr w:rsidR="00414ABC" w:rsidRPr="000F666E" w:rsidTr="00414AB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ABC" w:rsidRPr="000F666E" w:rsidRDefault="00414ABC" w:rsidP="00414A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ABC" w:rsidRPr="000F666E" w:rsidRDefault="00414ABC" w:rsidP="00414AB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КОМПЕТЕНЦИЯ</w:t>
            </w:r>
          </w:p>
        </w:tc>
      </w:tr>
      <w:tr w:rsidR="00414ABC" w:rsidRPr="000F666E" w:rsidTr="00414ABC">
        <w:trPr>
          <w:trHeight w:val="10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ABC" w:rsidRPr="000F666E" w:rsidRDefault="00414ABC" w:rsidP="00414ABC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BC" w:rsidRPr="000F666E" w:rsidRDefault="00414ABC" w:rsidP="00414ABC">
            <w:pPr>
              <w:rPr>
                <w:rFonts w:ascii="Times New Roman" w:hAnsi="Times New Roman"/>
                <w:b/>
              </w:rPr>
            </w:pPr>
            <w:r w:rsidRPr="000F666E">
              <w:rPr>
                <w:rFonts w:ascii="Times New Roman" w:hAnsi="Times New Roman"/>
                <w:b/>
              </w:rPr>
              <w:t xml:space="preserve">   </w:t>
            </w:r>
          </w:p>
          <w:p w:rsidR="00414ABC" w:rsidRPr="000F666E" w:rsidRDefault="00414ABC" w:rsidP="00414ABC">
            <w:pPr>
              <w:jc w:val="center"/>
              <w:rPr>
                <w:rFonts w:ascii="Times New Roman" w:hAnsi="Times New Roman"/>
                <w:b/>
              </w:rPr>
            </w:pPr>
          </w:p>
          <w:p w:rsidR="00414ABC" w:rsidRPr="000F666E" w:rsidRDefault="00C44BB1" w:rsidP="00C44BB1">
            <w:pPr>
              <w:pStyle w:val="Doctitle"/>
              <w:spacing w:line="360" w:lineRule="auto"/>
              <w:ind w:firstLine="709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3D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</w:t>
            </w:r>
            <w:r w:rsidRPr="0062106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рототипирование</w:t>
            </w:r>
            <w:proofErr w:type="spellEnd"/>
            <w:r w:rsidRPr="0062106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32998" w:rsidRPr="00C44BB1" w:rsidRDefault="00414ABC" w:rsidP="00414ABC">
      <w:pPr>
        <w:jc w:val="right"/>
        <w:rPr>
          <w:lang w:val="en-US"/>
        </w:rPr>
      </w:pPr>
      <w:r>
        <w:t xml:space="preserve">Приложение </w:t>
      </w:r>
      <w:r w:rsidR="00C44BB1">
        <w:rPr>
          <w:lang w:val="en-US"/>
        </w:rPr>
        <w:t>2</w:t>
      </w:r>
    </w:p>
    <w:p w:rsidR="00414ABC" w:rsidRDefault="00414ABC" w:rsidP="00414ABC">
      <w:pPr>
        <w:pStyle w:val="Pa1"/>
        <w:jc w:val="center"/>
        <w:rPr>
          <w:rStyle w:val="A10"/>
          <w:rFonts w:ascii="Times New Roman" w:hAnsi="Times New Roman"/>
          <w:bCs/>
          <w:sz w:val="40"/>
          <w:szCs w:val="40"/>
        </w:rPr>
      </w:pPr>
    </w:p>
    <w:p w:rsidR="00414ABC" w:rsidRDefault="00414ABC" w:rsidP="00414ABC">
      <w:pPr>
        <w:pStyle w:val="Pa1"/>
        <w:jc w:val="center"/>
        <w:rPr>
          <w:rStyle w:val="A10"/>
          <w:rFonts w:ascii="Times New Roman" w:hAnsi="Times New Roman"/>
          <w:bCs/>
          <w:sz w:val="40"/>
          <w:szCs w:val="40"/>
        </w:rPr>
      </w:pPr>
    </w:p>
    <w:p w:rsidR="00414ABC" w:rsidRDefault="00414ABC" w:rsidP="00414ABC">
      <w:pPr>
        <w:pStyle w:val="Pa1"/>
        <w:jc w:val="center"/>
        <w:rPr>
          <w:rStyle w:val="A10"/>
          <w:rFonts w:ascii="Times New Roman" w:hAnsi="Times New Roman"/>
          <w:bCs/>
          <w:sz w:val="40"/>
          <w:szCs w:val="40"/>
        </w:rPr>
      </w:pPr>
    </w:p>
    <w:p w:rsidR="00414ABC" w:rsidRDefault="00414ABC" w:rsidP="00414ABC">
      <w:pPr>
        <w:pStyle w:val="Pa1"/>
        <w:jc w:val="center"/>
        <w:rPr>
          <w:rStyle w:val="A10"/>
          <w:rFonts w:ascii="Times New Roman" w:hAnsi="Times New Roman"/>
          <w:bCs/>
          <w:sz w:val="40"/>
          <w:szCs w:val="40"/>
        </w:rPr>
      </w:pPr>
    </w:p>
    <w:p w:rsidR="00414ABC" w:rsidRDefault="00414ABC" w:rsidP="00414ABC">
      <w:pPr>
        <w:pStyle w:val="Pa1"/>
        <w:jc w:val="center"/>
        <w:rPr>
          <w:rStyle w:val="A10"/>
          <w:rFonts w:ascii="Times New Roman" w:hAnsi="Times New Roman"/>
          <w:bCs/>
          <w:sz w:val="40"/>
          <w:szCs w:val="40"/>
        </w:rPr>
      </w:pPr>
    </w:p>
    <w:p w:rsidR="00414ABC" w:rsidRDefault="00414ABC" w:rsidP="00414ABC">
      <w:pPr>
        <w:pStyle w:val="Pa1"/>
        <w:jc w:val="center"/>
        <w:rPr>
          <w:rStyle w:val="A10"/>
          <w:rFonts w:ascii="Times New Roman" w:hAnsi="Times New Roman"/>
          <w:bCs/>
          <w:sz w:val="40"/>
          <w:szCs w:val="40"/>
        </w:rPr>
      </w:pPr>
    </w:p>
    <w:p w:rsidR="00414ABC" w:rsidRDefault="00414ABC" w:rsidP="00414ABC">
      <w:pPr>
        <w:pStyle w:val="Pa1"/>
        <w:jc w:val="center"/>
        <w:rPr>
          <w:rStyle w:val="A10"/>
          <w:rFonts w:ascii="Times New Roman" w:hAnsi="Times New Roman"/>
          <w:bCs/>
          <w:sz w:val="40"/>
          <w:szCs w:val="40"/>
        </w:rPr>
      </w:pPr>
    </w:p>
    <w:p w:rsidR="00414ABC" w:rsidRPr="00540782" w:rsidRDefault="00414ABC" w:rsidP="00414ABC">
      <w:pPr>
        <w:pStyle w:val="Pa1"/>
        <w:jc w:val="center"/>
        <w:rPr>
          <w:rStyle w:val="A10"/>
          <w:rFonts w:ascii="Times New Roman" w:hAnsi="Times New Roman"/>
          <w:bCs/>
          <w:sz w:val="40"/>
          <w:szCs w:val="40"/>
        </w:rPr>
      </w:pPr>
      <w:r w:rsidRPr="001527A3">
        <w:rPr>
          <w:rStyle w:val="A10"/>
          <w:rFonts w:ascii="Times New Roman" w:hAnsi="Times New Roman"/>
          <w:bCs/>
          <w:sz w:val="40"/>
          <w:szCs w:val="40"/>
        </w:rPr>
        <w:t>Конкурсное задание</w:t>
      </w:r>
    </w:p>
    <w:p w:rsidR="00A70BA1" w:rsidRPr="00A70BA1" w:rsidRDefault="00A70BA1" w:rsidP="00A70BA1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A70BA1">
        <w:rPr>
          <w:rFonts w:ascii="Times New Roman" w:hAnsi="Times New Roman" w:cs="Times New Roman"/>
          <w:sz w:val="40"/>
          <w:szCs w:val="40"/>
        </w:rPr>
        <w:t>Городско</w:t>
      </w:r>
      <w:r>
        <w:rPr>
          <w:rFonts w:ascii="Times New Roman" w:hAnsi="Times New Roman" w:cs="Times New Roman"/>
          <w:sz w:val="40"/>
          <w:szCs w:val="40"/>
        </w:rPr>
        <w:t>го</w:t>
      </w:r>
      <w:r w:rsidRPr="00A70BA1">
        <w:rPr>
          <w:rFonts w:ascii="Times New Roman" w:hAnsi="Times New Roman" w:cs="Times New Roman"/>
          <w:sz w:val="40"/>
          <w:szCs w:val="40"/>
        </w:rPr>
        <w:t xml:space="preserve"> чемпионат</w:t>
      </w:r>
      <w:r>
        <w:rPr>
          <w:rFonts w:ascii="Times New Roman" w:hAnsi="Times New Roman" w:cs="Times New Roman"/>
          <w:sz w:val="40"/>
          <w:szCs w:val="40"/>
        </w:rPr>
        <w:t>а</w:t>
      </w:r>
      <w:r w:rsidRPr="00A70BA1">
        <w:rPr>
          <w:rFonts w:ascii="Times New Roman" w:hAnsi="Times New Roman" w:cs="Times New Roman"/>
          <w:sz w:val="40"/>
          <w:szCs w:val="40"/>
        </w:rPr>
        <w:t xml:space="preserve"> профессионального мастерства для школьников </w:t>
      </w:r>
    </w:p>
    <w:p w:rsidR="00414ABC" w:rsidRDefault="00A70BA1" w:rsidP="00A70BA1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A70BA1">
        <w:rPr>
          <w:rFonts w:ascii="Times New Roman" w:hAnsi="Times New Roman" w:cs="Times New Roman"/>
          <w:sz w:val="40"/>
          <w:szCs w:val="40"/>
        </w:rPr>
        <w:t>JuniorSkills</w:t>
      </w:r>
      <w:proofErr w:type="spellEnd"/>
    </w:p>
    <w:p w:rsidR="00A70BA1" w:rsidRPr="001027F6" w:rsidRDefault="00A70BA1" w:rsidP="00A70BA1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:rsidR="00414ABC" w:rsidRPr="001527A3" w:rsidRDefault="00414ABC" w:rsidP="00414ABC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1527A3">
        <w:rPr>
          <w:rFonts w:ascii="Times New Roman" w:hAnsi="Times New Roman" w:cs="Times New Roman"/>
          <w:sz w:val="40"/>
          <w:szCs w:val="40"/>
        </w:rPr>
        <w:t>по компетенции:</w:t>
      </w:r>
    </w:p>
    <w:p w:rsidR="00414ABC" w:rsidRPr="001527A3" w:rsidRDefault="00414ABC" w:rsidP="00414ABC">
      <w:pPr>
        <w:pStyle w:val="Default"/>
        <w:jc w:val="center"/>
      </w:pPr>
    </w:p>
    <w:p w:rsidR="00C44BB1" w:rsidRPr="00621066" w:rsidRDefault="00C44BB1" w:rsidP="00C44BB1">
      <w:pPr>
        <w:pStyle w:val="Doctitle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621066">
        <w:rPr>
          <w:rFonts w:ascii="Times New Roman" w:eastAsia="Times New Roman" w:hAnsi="Times New Roman"/>
          <w:sz w:val="28"/>
          <w:szCs w:val="28"/>
          <w:lang w:val="ru-RU"/>
        </w:rPr>
        <w:t xml:space="preserve">«Разработка и </w:t>
      </w:r>
      <w:proofErr w:type="spellStart"/>
      <w:r w:rsidRPr="00621066">
        <w:rPr>
          <w:rFonts w:ascii="Times New Roman" w:eastAsia="Times New Roman" w:hAnsi="Times New Roman"/>
          <w:sz w:val="28"/>
          <w:szCs w:val="28"/>
          <w:lang w:val="ru-RU"/>
        </w:rPr>
        <w:t>прототипирование</w:t>
      </w:r>
      <w:proofErr w:type="spellEnd"/>
      <w:r w:rsidRPr="00621066">
        <w:rPr>
          <w:rFonts w:ascii="Times New Roman" w:eastAsia="Times New Roman" w:hAnsi="Times New Roman"/>
          <w:sz w:val="28"/>
          <w:szCs w:val="28"/>
          <w:lang w:val="ru-RU"/>
        </w:rPr>
        <w:t xml:space="preserve"> деталей»</w:t>
      </w:r>
    </w:p>
    <w:p w:rsidR="00C44BB1" w:rsidRDefault="00C44BB1" w:rsidP="00C44BB1">
      <w:pPr>
        <w:pStyle w:val="Doctitle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621066">
        <w:rPr>
          <w:rFonts w:ascii="Times New Roman" w:eastAsia="Times New Roman" w:hAnsi="Times New Roman"/>
          <w:sz w:val="28"/>
          <w:szCs w:val="28"/>
          <w:lang w:val="ru-RU"/>
        </w:rPr>
        <w:t>Время на выполнение задания – 6 часов</w:t>
      </w:r>
    </w:p>
    <w:p w:rsidR="00C44BB1" w:rsidRPr="00621066" w:rsidRDefault="00C44BB1" w:rsidP="00C44BB1">
      <w:pPr>
        <w:pStyle w:val="Doctitle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Возраст 10+</w:t>
      </w:r>
    </w:p>
    <w:p w:rsidR="00C44BB1" w:rsidRPr="00B0350D" w:rsidRDefault="00414ABC" w:rsidP="00C44BB1">
      <w:pPr>
        <w:pStyle w:val="Doctitle"/>
        <w:spacing w:line="360" w:lineRule="auto"/>
        <w:ind w:firstLine="709"/>
        <w:jc w:val="both"/>
        <w:rPr>
          <w:rFonts w:ascii="Times New Roman" w:hAnsi="Times New Roman"/>
          <w:sz w:val="24"/>
          <w:szCs w:val="28"/>
          <w:lang w:val="ru-RU"/>
        </w:rPr>
      </w:pPr>
      <w:bookmarkStart w:id="0" w:name="_GoBack"/>
      <w:bookmarkEnd w:id="0"/>
      <w:r w:rsidRPr="00C44BB1">
        <w:rPr>
          <w:lang w:val="ru-RU"/>
        </w:rPr>
        <w:br w:type="page"/>
      </w:r>
      <w:r w:rsidR="00C44BB1" w:rsidRPr="00B0350D">
        <w:rPr>
          <w:rFonts w:ascii="Times New Roman" w:eastAsia="Times New Roman" w:hAnsi="Times New Roman"/>
          <w:sz w:val="24"/>
          <w:szCs w:val="28"/>
          <w:lang w:val="ru-RU"/>
        </w:rPr>
        <w:lastRenderedPageBreak/>
        <w:t>Порядок выполнения задания и общие требования к выполнению:</w:t>
      </w:r>
    </w:p>
    <w:p w:rsidR="00C44BB1" w:rsidRPr="00B0350D" w:rsidRDefault="00C44BB1" w:rsidP="00C44BB1">
      <w:pPr>
        <w:pStyle w:val="Docsubtitle2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lang w:val="ru-RU" w:eastAsia="ko-KR"/>
        </w:rPr>
      </w:pPr>
      <w:r w:rsidRPr="00B0350D">
        <w:rPr>
          <w:rFonts w:ascii="Times New Roman" w:hAnsi="Times New Roman"/>
          <w:sz w:val="24"/>
          <w:lang w:val="ru-RU" w:eastAsia="ko-KR"/>
        </w:rPr>
        <w:t>Внимательно ознакомиться с предложенным заданием, а также с предлагаемыми критериями оценки и правилами оценивания работы.</w:t>
      </w:r>
    </w:p>
    <w:p w:rsidR="00C44BB1" w:rsidRPr="00B0350D" w:rsidRDefault="00C44BB1" w:rsidP="00C44BB1">
      <w:pPr>
        <w:pStyle w:val="Docsubtitle2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lang w:val="ru-RU" w:eastAsia="ko-KR"/>
        </w:rPr>
      </w:pPr>
      <w:r w:rsidRPr="00B0350D">
        <w:rPr>
          <w:rFonts w:ascii="Times New Roman" w:hAnsi="Times New Roman"/>
          <w:sz w:val="24"/>
          <w:lang w:val="ru-RU"/>
        </w:rPr>
        <w:t>Выполнить необходимые замеры и нарисовать эскизы с простановкой размеров (в количестве достаточном для воспроизведения деталей в 3</w:t>
      </w:r>
      <w:r w:rsidRPr="00B0350D">
        <w:rPr>
          <w:rFonts w:ascii="Times New Roman" w:hAnsi="Times New Roman"/>
          <w:sz w:val="24"/>
          <w:lang w:val="en-US"/>
        </w:rPr>
        <w:t>D</w:t>
      </w:r>
      <w:r w:rsidRPr="00B0350D">
        <w:rPr>
          <w:rFonts w:ascii="Times New Roman" w:hAnsi="Times New Roman"/>
          <w:sz w:val="24"/>
          <w:lang w:val="ru-RU"/>
        </w:rPr>
        <w:t>-редакторе).</w:t>
      </w:r>
    </w:p>
    <w:p w:rsidR="00C44BB1" w:rsidRPr="00B0350D" w:rsidRDefault="00C44BB1" w:rsidP="00C44BB1">
      <w:pPr>
        <w:pStyle w:val="Docsubtitle2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lang w:val="ru-RU" w:eastAsia="ko-KR"/>
        </w:rPr>
      </w:pPr>
      <w:r w:rsidRPr="00B0350D">
        <w:rPr>
          <w:rFonts w:ascii="Times New Roman" w:hAnsi="Times New Roman"/>
          <w:sz w:val="24"/>
          <w:lang w:val="ru-RU" w:eastAsia="ko-KR"/>
        </w:rPr>
        <w:t>Создать 3D-модели деталей в соответствии с требованиями задания.</w:t>
      </w:r>
    </w:p>
    <w:p w:rsidR="00C44BB1" w:rsidRPr="00B0350D" w:rsidRDefault="00C44BB1" w:rsidP="00C44BB1">
      <w:pPr>
        <w:pStyle w:val="Docsubtitle2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w w:val="90"/>
          <w:sz w:val="24"/>
          <w:lang w:val="ru-RU"/>
        </w:rPr>
      </w:pPr>
      <w:r w:rsidRPr="00B0350D">
        <w:rPr>
          <w:rFonts w:ascii="Times New Roman" w:hAnsi="Times New Roman"/>
          <w:sz w:val="24"/>
          <w:lang w:val="ru-RU" w:eastAsia="ko-KR"/>
        </w:rPr>
        <w:t xml:space="preserve">Проверить правильность выполнения пункта 3, после чего осуществить экспорт </w:t>
      </w:r>
      <w:r w:rsidRPr="00B0350D">
        <w:rPr>
          <w:rFonts w:ascii="Times New Roman" w:hAnsi="Times New Roman"/>
          <w:w w:val="90"/>
          <w:sz w:val="24"/>
          <w:lang w:val="ru-RU" w:eastAsia="ko-KR"/>
        </w:rPr>
        <w:t>чертежа в формат .</w:t>
      </w:r>
      <w:r w:rsidRPr="00B0350D">
        <w:rPr>
          <w:rFonts w:ascii="Times New Roman" w:hAnsi="Times New Roman"/>
          <w:w w:val="90"/>
          <w:sz w:val="24"/>
          <w:lang w:val="en-US" w:eastAsia="ko-KR"/>
        </w:rPr>
        <w:t>STL</w:t>
      </w:r>
      <w:r w:rsidRPr="00B0350D">
        <w:rPr>
          <w:rFonts w:ascii="Times New Roman" w:hAnsi="Times New Roman"/>
          <w:w w:val="90"/>
          <w:sz w:val="24"/>
          <w:lang w:val="ru-RU" w:eastAsia="ko-KR"/>
        </w:rPr>
        <w:t>.</w:t>
      </w:r>
    </w:p>
    <w:p w:rsidR="00C44BB1" w:rsidRPr="00B0350D" w:rsidRDefault="00C44BB1" w:rsidP="00C44BB1">
      <w:pPr>
        <w:pStyle w:val="Docsubtitle2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lang w:val="ru-RU" w:eastAsia="ko-KR"/>
        </w:rPr>
      </w:pPr>
      <w:r w:rsidRPr="00B0350D">
        <w:rPr>
          <w:rFonts w:ascii="Times New Roman" w:hAnsi="Times New Roman"/>
          <w:sz w:val="24"/>
          <w:lang w:val="ru-RU" w:eastAsia="ko-KR"/>
        </w:rPr>
        <w:t>Заполнить технологическую карту изделия (определить параметры и режимы печати).</w:t>
      </w:r>
    </w:p>
    <w:p w:rsidR="00C44BB1" w:rsidRPr="00B0350D" w:rsidRDefault="00C44BB1" w:rsidP="00C44BB1">
      <w:pPr>
        <w:pStyle w:val="Docsubtitle2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lang w:val="ru-RU"/>
        </w:rPr>
      </w:pPr>
      <w:r w:rsidRPr="00B0350D">
        <w:rPr>
          <w:rFonts w:ascii="Times New Roman" w:hAnsi="Times New Roman"/>
          <w:sz w:val="24"/>
          <w:lang w:val="ru-RU" w:eastAsia="ko-KR"/>
        </w:rPr>
        <w:t>Осуществить 3</w:t>
      </w:r>
      <w:r w:rsidRPr="00B0350D">
        <w:rPr>
          <w:rFonts w:ascii="Times New Roman" w:hAnsi="Times New Roman"/>
          <w:sz w:val="24"/>
          <w:lang w:val="en-US" w:eastAsia="ko-KR"/>
        </w:rPr>
        <w:t>D</w:t>
      </w:r>
      <w:r w:rsidRPr="00B0350D">
        <w:rPr>
          <w:rFonts w:ascii="Times New Roman" w:hAnsi="Times New Roman"/>
          <w:sz w:val="24"/>
          <w:lang w:val="ru-RU" w:eastAsia="ko-KR"/>
        </w:rPr>
        <w:t>-печать разработанной детали.</w:t>
      </w:r>
    </w:p>
    <w:p w:rsidR="00C44BB1" w:rsidRPr="00B0350D" w:rsidRDefault="00C44BB1" w:rsidP="00C44BB1">
      <w:pPr>
        <w:pStyle w:val="Docsubtitle2"/>
        <w:spacing w:line="360" w:lineRule="auto"/>
        <w:ind w:left="360"/>
        <w:jc w:val="both"/>
        <w:rPr>
          <w:rFonts w:ascii="Times New Roman" w:hAnsi="Times New Roman"/>
          <w:sz w:val="24"/>
          <w:lang w:val="ru-RU"/>
        </w:rPr>
      </w:pPr>
    </w:p>
    <w:p w:rsidR="00C44BB1" w:rsidRPr="00B0350D" w:rsidRDefault="00C44BB1" w:rsidP="00C44BB1">
      <w:pPr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B0350D">
        <w:rPr>
          <w:rFonts w:ascii="Times New Roman" w:hAnsi="Times New Roman"/>
          <w:b/>
          <w:sz w:val="24"/>
          <w:szCs w:val="28"/>
        </w:rPr>
        <w:t>Описание конкурсного задания</w:t>
      </w:r>
    </w:p>
    <w:p w:rsidR="00C44BB1" w:rsidRPr="00B0350D" w:rsidRDefault="00C44BB1" w:rsidP="00C44BB1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350D">
        <w:rPr>
          <w:rFonts w:ascii="Times New Roman" w:hAnsi="Times New Roman"/>
          <w:sz w:val="24"/>
          <w:szCs w:val="28"/>
        </w:rPr>
        <w:t xml:space="preserve">Участникам будет предложено создать копию предоставленной детали. Распечатанная деталь должна быть полностью идентична оригиналу, а расхождение размеров не превышать 0,2 мм.  </w:t>
      </w:r>
    </w:p>
    <w:p w:rsidR="00C44BB1" w:rsidRPr="00B0350D" w:rsidRDefault="00C44BB1" w:rsidP="00C44BB1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350D">
        <w:rPr>
          <w:rFonts w:ascii="Times New Roman" w:hAnsi="Times New Roman"/>
          <w:sz w:val="24"/>
          <w:szCs w:val="28"/>
        </w:rPr>
        <w:t xml:space="preserve">При печати необходимо учитывать особенности формы детали и   избегать использования лишнего материала поддержки. </w:t>
      </w:r>
    </w:p>
    <w:p w:rsidR="00C44BB1" w:rsidRPr="00B0350D" w:rsidRDefault="00C44BB1" w:rsidP="00C44BB1">
      <w:pPr>
        <w:rPr>
          <w:rFonts w:ascii="Times New Roman" w:hAnsi="Times New Roman"/>
          <w:b/>
          <w:sz w:val="24"/>
          <w:szCs w:val="28"/>
        </w:rPr>
      </w:pPr>
      <w:r w:rsidRPr="00B0350D">
        <w:rPr>
          <w:rFonts w:ascii="Times New Roman" w:hAnsi="Times New Roman"/>
          <w:b/>
          <w:sz w:val="24"/>
          <w:szCs w:val="28"/>
        </w:rPr>
        <w:br w:type="page"/>
      </w:r>
    </w:p>
    <w:p w:rsidR="00C44BB1" w:rsidRPr="00B0350D" w:rsidRDefault="00C44BB1" w:rsidP="00C44BB1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B0350D">
        <w:rPr>
          <w:rFonts w:ascii="Times New Roman" w:hAnsi="Times New Roman"/>
          <w:b/>
          <w:sz w:val="24"/>
          <w:szCs w:val="28"/>
        </w:rPr>
        <w:lastRenderedPageBreak/>
        <w:t>Основные элементы задания</w:t>
      </w:r>
    </w:p>
    <w:p w:rsidR="00C44BB1" w:rsidRPr="00B0350D" w:rsidRDefault="00C44BB1" w:rsidP="00C44BB1">
      <w:pPr>
        <w:spacing w:line="360" w:lineRule="auto"/>
        <w:ind w:firstLine="709"/>
        <w:rPr>
          <w:rFonts w:ascii="Times New Roman" w:hAnsi="Times New Roman"/>
          <w:sz w:val="24"/>
          <w:szCs w:val="28"/>
        </w:rPr>
      </w:pPr>
    </w:p>
    <w:p w:rsidR="00C44BB1" w:rsidRPr="00B0350D" w:rsidRDefault="00C44BB1" w:rsidP="00C44BB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B0350D">
        <w:rPr>
          <w:rFonts w:ascii="Times New Roman" w:hAnsi="Times New Roman"/>
          <w:b/>
          <w:sz w:val="24"/>
          <w:szCs w:val="28"/>
        </w:rPr>
        <w:t>Проектирование.</w:t>
      </w:r>
    </w:p>
    <w:p w:rsidR="00C44BB1" w:rsidRPr="00B0350D" w:rsidRDefault="00C44BB1" w:rsidP="00C44BB1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350D">
        <w:rPr>
          <w:rFonts w:ascii="Times New Roman" w:hAnsi="Times New Roman"/>
          <w:sz w:val="24"/>
          <w:szCs w:val="28"/>
        </w:rPr>
        <w:t xml:space="preserve">Участникам будут предоставлены рабочие станции </w:t>
      </w:r>
      <w:proofErr w:type="gramStart"/>
      <w:r w:rsidRPr="00B0350D">
        <w:rPr>
          <w:rFonts w:ascii="Times New Roman" w:hAnsi="Times New Roman"/>
          <w:sz w:val="24"/>
          <w:szCs w:val="28"/>
        </w:rPr>
        <w:t>с</w:t>
      </w:r>
      <w:proofErr w:type="gramEnd"/>
      <w:r w:rsidRPr="00B0350D">
        <w:rPr>
          <w:rFonts w:ascii="Times New Roman" w:hAnsi="Times New Roman"/>
          <w:sz w:val="24"/>
          <w:szCs w:val="28"/>
        </w:rPr>
        <w:t xml:space="preserve"> установленным ПО для 3</w:t>
      </w:r>
      <w:r w:rsidRPr="00B0350D">
        <w:rPr>
          <w:rFonts w:ascii="Times New Roman" w:hAnsi="Times New Roman"/>
          <w:sz w:val="24"/>
          <w:szCs w:val="28"/>
          <w:lang w:val="en-US"/>
        </w:rPr>
        <w:t>D</w:t>
      </w:r>
      <w:r w:rsidRPr="00B0350D">
        <w:rPr>
          <w:rFonts w:ascii="Times New Roman" w:hAnsi="Times New Roman"/>
          <w:sz w:val="24"/>
          <w:szCs w:val="28"/>
        </w:rPr>
        <w:t xml:space="preserve">-моделирования. Участники могут выбрать для проектирования любую из доступных программ. </w:t>
      </w:r>
    </w:p>
    <w:p w:rsidR="00C44BB1" w:rsidRPr="00B0350D" w:rsidRDefault="00C44BB1" w:rsidP="00C44BB1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350D">
        <w:rPr>
          <w:rFonts w:ascii="Times New Roman" w:hAnsi="Times New Roman"/>
          <w:sz w:val="24"/>
          <w:szCs w:val="28"/>
        </w:rPr>
        <w:t xml:space="preserve">После начала олимпиады участникам будут выданы оригиналы деталей. Измерения участники могут проводить любыми измерительными инструментами, принесёнными с собой. </w:t>
      </w:r>
    </w:p>
    <w:p w:rsidR="00C44BB1" w:rsidRPr="00B0350D" w:rsidRDefault="00C44BB1" w:rsidP="00C44BB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B0350D">
        <w:rPr>
          <w:rFonts w:ascii="Times New Roman" w:hAnsi="Times New Roman"/>
          <w:b/>
          <w:sz w:val="24"/>
          <w:szCs w:val="28"/>
        </w:rPr>
        <w:t>Подготовка к печати.</w:t>
      </w:r>
    </w:p>
    <w:p w:rsidR="00C44BB1" w:rsidRPr="00B0350D" w:rsidRDefault="00C44BB1" w:rsidP="00C44BB1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350D">
        <w:rPr>
          <w:rFonts w:ascii="Times New Roman" w:hAnsi="Times New Roman"/>
          <w:sz w:val="24"/>
          <w:szCs w:val="28"/>
        </w:rPr>
        <w:t>После моделирования деталей, необходимо экспортировать модель в формат .</w:t>
      </w:r>
      <w:r w:rsidRPr="00B0350D">
        <w:rPr>
          <w:rFonts w:ascii="Times New Roman" w:hAnsi="Times New Roman"/>
          <w:sz w:val="24"/>
          <w:szCs w:val="28"/>
          <w:lang w:val="en-US"/>
        </w:rPr>
        <w:t>STL</w:t>
      </w:r>
      <w:r w:rsidRPr="00B0350D">
        <w:rPr>
          <w:rFonts w:ascii="Times New Roman" w:hAnsi="Times New Roman"/>
          <w:sz w:val="24"/>
          <w:szCs w:val="28"/>
        </w:rPr>
        <w:t xml:space="preserve"> и подготовить её к печати – правильно расположить на рабочей поверхности 3</w:t>
      </w:r>
      <w:r w:rsidRPr="00B0350D">
        <w:rPr>
          <w:rFonts w:ascii="Times New Roman" w:hAnsi="Times New Roman"/>
          <w:sz w:val="24"/>
          <w:szCs w:val="28"/>
          <w:lang w:val="en-US"/>
        </w:rPr>
        <w:t>D</w:t>
      </w:r>
      <w:r w:rsidRPr="00B0350D">
        <w:rPr>
          <w:rFonts w:ascii="Times New Roman" w:hAnsi="Times New Roman"/>
          <w:sz w:val="24"/>
          <w:szCs w:val="28"/>
        </w:rPr>
        <w:t>-принтера, произвести «</w:t>
      </w:r>
      <w:proofErr w:type="spellStart"/>
      <w:r w:rsidRPr="00B0350D">
        <w:rPr>
          <w:rFonts w:ascii="Times New Roman" w:hAnsi="Times New Roman"/>
          <w:sz w:val="24"/>
          <w:szCs w:val="28"/>
        </w:rPr>
        <w:t>слайсинг</w:t>
      </w:r>
      <w:proofErr w:type="spellEnd"/>
      <w:r w:rsidRPr="00B0350D">
        <w:rPr>
          <w:rFonts w:ascii="Times New Roman" w:hAnsi="Times New Roman"/>
          <w:sz w:val="24"/>
          <w:szCs w:val="28"/>
        </w:rPr>
        <w:t xml:space="preserve">» модели, выставить параметры печати. </w:t>
      </w:r>
    </w:p>
    <w:p w:rsidR="00C44BB1" w:rsidRPr="00B0350D" w:rsidRDefault="00C44BB1" w:rsidP="00C44BB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proofErr w:type="spellStart"/>
      <w:r w:rsidRPr="00B0350D">
        <w:rPr>
          <w:rFonts w:ascii="Times New Roman" w:hAnsi="Times New Roman"/>
          <w:b/>
          <w:sz w:val="24"/>
          <w:szCs w:val="28"/>
        </w:rPr>
        <w:t>Прототипирование</w:t>
      </w:r>
      <w:proofErr w:type="spellEnd"/>
      <w:r w:rsidRPr="00B0350D">
        <w:rPr>
          <w:rFonts w:ascii="Times New Roman" w:hAnsi="Times New Roman"/>
          <w:b/>
          <w:sz w:val="24"/>
          <w:szCs w:val="28"/>
        </w:rPr>
        <w:t xml:space="preserve">. </w:t>
      </w:r>
    </w:p>
    <w:p w:rsidR="00C44BB1" w:rsidRPr="00B0350D" w:rsidRDefault="00C44BB1" w:rsidP="00C44BB1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350D">
        <w:rPr>
          <w:rFonts w:ascii="Times New Roman" w:hAnsi="Times New Roman"/>
          <w:sz w:val="24"/>
          <w:szCs w:val="28"/>
        </w:rPr>
        <w:t>После запуска 3</w:t>
      </w:r>
      <w:r w:rsidRPr="00B0350D">
        <w:rPr>
          <w:rFonts w:ascii="Times New Roman" w:hAnsi="Times New Roman"/>
          <w:sz w:val="24"/>
          <w:szCs w:val="28"/>
          <w:lang w:val="en-US"/>
        </w:rPr>
        <w:t>D</w:t>
      </w:r>
      <w:r w:rsidRPr="00B0350D">
        <w:rPr>
          <w:rFonts w:ascii="Times New Roman" w:hAnsi="Times New Roman"/>
          <w:sz w:val="24"/>
          <w:szCs w:val="28"/>
        </w:rPr>
        <w:t>-принтера участникам необходимо отслеживать его работы и в случае нежелательных сбоев в печати незамедлительно принять меры по их устранению. Участникам нужно соблюдать правила безопасности при работе с 3</w:t>
      </w:r>
      <w:r w:rsidRPr="00B0350D">
        <w:rPr>
          <w:rFonts w:ascii="Times New Roman" w:hAnsi="Times New Roman"/>
          <w:sz w:val="24"/>
          <w:szCs w:val="28"/>
          <w:lang w:val="en-US"/>
        </w:rPr>
        <w:t>D</w:t>
      </w:r>
      <w:r w:rsidRPr="00B0350D">
        <w:rPr>
          <w:rFonts w:ascii="Times New Roman" w:hAnsi="Times New Roman"/>
          <w:sz w:val="24"/>
          <w:szCs w:val="28"/>
        </w:rPr>
        <w:t xml:space="preserve">-принтером, как то – не дотрагиваться до сопла печатающей головки и рабочей поверхности.  </w:t>
      </w:r>
    </w:p>
    <w:p w:rsidR="00C44BB1" w:rsidRPr="00B0350D" w:rsidRDefault="00C44BB1" w:rsidP="00C44BB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B0350D">
        <w:rPr>
          <w:rFonts w:ascii="Times New Roman" w:hAnsi="Times New Roman"/>
          <w:b/>
          <w:sz w:val="24"/>
          <w:szCs w:val="28"/>
        </w:rPr>
        <w:t xml:space="preserve">Постобработка. </w:t>
      </w:r>
    </w:p>
    <w:p w:rsidR="00C44BB1" w:rsidRPr="00B0350D" w:rsidRDefault="00C44BB1" w:rsidP="00C44BB1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0350D">
        <w:rPr>
          <w:rFonts w:ascii="Times New Roman" w:hAnsi="Times New Roman"/>
          <w:sz w:val="24"/>
          <w:szCs w:val="28"/>
        </w:rPr>
        <w:t>В случае использования поддержки для печати, необходимо её аккуратно удалить. Если имеются расхождения в размерах – попробовать их привести в соответствие с оригиналом или перепечатать изделие. Так же учитывается общее эстетическое восприятие готовой детали.</w:t>
      </w:r>
    </w:p>
    <w:p w:rsidR="00C44BB1" w:rsidRPr="00753B66" w:rsidRDefault="00C44BB1" w:rsidP="00C44B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B66">
        <w:rPr>
          <w:rFonts w:ascii="Times New Roman" w:hAnsi="Times New Roman" w:cs="Times New Roman"/>
          <w:sz w:val="24"/>
          <w:szCs w:val="24"/>
        </w:rPr>
        <w:t>В олимпиаде могут принимать участие школьники 10-17 лет образовательных учреждений  общего и дополнительного образования по двум возрастным группам: 10-14 лет и 14-17 лет.</w:t>
      </w:r>
    </w:p>
    <w:p w:rsidR="00C44BB1" w:rsidRPr="00753B66" w:rsidRDefault="00C44BB1" w:rsidP="00C44BB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53B66">
        <w:rPr>
          <w:rFonts w:ascii="Times New Roman" w:hAnsi="Times New Roman" w:cs="Times New Roman"/>
          <w:color w:val="auto"/>
        </w:rPr>
        <w:t>Соревнования предполагают командное участие.</w:t>
      </w:r>
    </w:p>
    <w:p w:rsidR="00C44BB1" w:rsidRPr="00753B66" w:rsidRDefault="00C44BB1" w:rsidP="00C44BB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44BB1" w:rsidRPr="00753B66" w:rsidRDefault="00C44BB1" w:rsidP="00C44BB1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753B66">
        <w:rPr>
          <w:rFonts w:ascii="Times New Roman" w:hAnsi="Times New Roman" w:cs="Times New Roman"/>
          <w:b/>
          <w:color w:val="auto"/>
        </w:rPr>
        <w:t xml:space="preserve">Состав команды: </w:t>
      </w:r>
    </w:p>
    <w:p w:rsidR="00C44BB1" w:rsidRPr="00753B66" w:rsidRDefault="00C44BB1" w:rsidP="00C44BB1">
      <w:pPr>
        <w:pStyle w:val="Default"/>
        <w:numPr>
          <w:ilvl w:val="0"/>
          <w:numId w:val="3"/>
        </w:numPr>
        <w:tabs>
          <w:tab w:val="clear" w:pos="360"/>
          <w:tab w:val="num" w:pos="709"/>
        </w:tabs>
        <w:spacing w:line="360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753B66">
        <w:rPr>
          <w:rFonts w:ascii="Times New Roman" w:hAnsi="Times New Roman" w:cs="Times New Roman"/>
          <w:color w:val="auto"/>
        </w:rPr>
        <w:lastRenderedPageBreak/>
        <w:t xml:space="preserve">руководитель команды (педагог образовательной организации, подготовивший команду) – 1 человек; </w:t>
      </w:r>
    </w:p>
    <w:p w:rsidR="00C44BB1" w:rsidRPr="00753B66" w:rsidRDefault="00C44BB1" w:rsidP="00C44BB1">
      <w:pPr>
        <w:pStyle w:val="Default"/>
        <w:numPr>
          <w:ilvl w:val="0"/>
          <w:numId w:val="3"/>
        </w:numPr>
        <w:tabs>
          <w:tab w:val="clear" w:pos="360"/>
          <w:tab w:val="num" w:pos="709"/>
        </w:tabs>
        <w:spacing w:line="360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753B66">
        <w:rPr>
          <w:rFonts w:ascii="Times New Roman" w:hAnsi="Times New Roman" w:cs="Times New Roman"/>
          <w:color w:val="auto"/>
        </w:rPr>
        <w:t>члены команды  - по 2 человека на каждую возрастную категорию по выбранной компетенции.</w:t>
      </w:r>
    </w:p>
    <w:p w:rsidR="00C44BB1" w:rsidRPr="00753B66" w:rsidRDefault="00C44BB1" w:rsidP="00C44BB1">
      <w:pPr>
        <w:pStyle w:val="Default"/>
        <w:numPr>
          <w:ilvl w:val="0"/>
          <w:numId w:val="3"/>
        </w:numPr>
        <w:tabs>
          <w:tab w:val="clear" w:pos="360"/>
          <w:tab w:val="num" w:pos="709"/>
        </w:tabs>
        <w:spacing w:line="360" w:lineRule="auto"/>
        <w:ind w:left="709"/>
        <w:jc w:val="both"/>
        <w:rPr>
          <w:rFonts w:ascii="Times New Roman" w:hAnsi="Times New Roman" w:cs="Times New Roman"/>
          <w:color w:val="auto"/>
        </w:rPr>
      </w:pPr>
    </w:p>
    <w:p w:rsidR="00C44BB1" w:rsidRPr="00753B66" w:rsidRDefault="00C44BB1" w:rsidP="00C44BB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B66">
        <w:rPr>
          <w:rFonts w:ascii="Times New Roman" w:hAnsi="Times New Roman" w:cs="Times New Roman"/>
          <w:b/>
          <w:sz w:val="24"/>
          <w:szCs w:val="24"/>
        </w:rPr>
        <w:t xml:space="preserve">Права и ответственность руководителя команды: </w:t>
      </w:r>
    </w:p>
    <w:p w:rsidR="00C44BB1" w:rsidRPr="00753B66" w:rsidRDefault="00C44BB1" w:rsidP="00C44BB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B66">
        <w:rPr>
          <w:rFonts w:ascii="Times New Roman" w:hAnsi="Times New Roman" w:cs="Times New Roman"/>
          <w:sz w:val="24"/>
          <w:szCs w:val="24"/>
        </w:rPr>
        <w:t>руководитель команды осуществляет административное руководство командой и представляет ее интересы перед организаторами соревнований.</w:t>
      </w:r>
    </w:p>
    <w:p w:rsidR="00C44BB1" w:rsidRPr="00753B66" w:rsidRDefault="00C44BB1" w:rsidP="00C44BB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B66">
        <w:rPr>
          <w:rFonts w:ascii="Times New Roman" w:hAnsi="Times New Roman" w:cs="Times New Roman"/>
          <w:sz w:val="24"/>
          <w:szCs w:val="24"/>
        </w:rPr>
        <w:t>руководитель команды присутствует на площадке при проведении инструктажа по технике безопасности и выполнения заданий участниками  его команды.</w:t>
      </w:r>
    </w:p>
    <w:p w:rsidR="00C44BB1" w:rsidRPr="00753B66" w:rsidRDefault="00C44BB1" w:rsidP="00C44BB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B66">
        <w:rPr>
          <w:rFonts w:ascii="Times New Roman" w:hAnsi="Times New Roman" w:cs="Times New Roman"/>
          <w:sz w:val="24"/>
          <w:szCs w:val="24"/>
        </w:rPr>
        <w:t xml:space="preserve">на соревнованиях </w:t>
      </w:r>
      <w:r w:rsidRPr="00753B66">
        <w:rPr>
          <w:rFonts w:ascii="Times New Roman" w:hAnsi="Times New Roman" w:cs="Times New Roman"/>
          <w:sz w:val="24"/>
          <w:szCs w:val="24"/>
          <w:lang w:val="en-US"/>
        </w:rPr>
        <w:t>JS</w:t>
      </w:r>
      <w:r w:rsidRPr="00753B66">
        <w:rPr>
          <w:rFonts w:ascii="Times New Roman" w:hAnsi="Times New Roman" w:cs="Times New Roman"/>
          <w:sz w:val="24"/>
          <w:szCs w:val="24"/>
        </w:rPr>
        <w:t xml:space="preserve"> вся ответственность за контроль и надлежащее поведение всех    несовершеннолетних участников команды  лежит на ее руководителе.</w:t>
      </w:r>
    </w:p>
    <w:p w:rsidR="00C44BB1" w:rsidRPr="00753B66" w:rsidRDefault="00C44BB1" w:rsidP="00C44BB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B66">
        <w:rPr>
          <w:rFonts w:ascii="Times New Roman" w:hAnsi="Times New Roman" w:cs="Times New Roman"/>
          <w:sz w:val="24"/>
          <w:szCs w:val="24"/>
        </w:rPr>
        <w:t xml:space="preserve">руководитель команды несет полную ответственность за жизнь и здоровье детей во время всех мероприятий соревнований. </w:t>
      </w:r>
    </w:p>
    <w:p w:rsidR="00C44BB1" w:rsidRPr="00753B66" w:rsidRDefault="00C44BB1" w:rsidP="00C44B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BB1" w:rsidRPr="00753B66" w:rsidRDefault="00C44BB1" w:rsidP="00C44BB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B66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C44BB1" w:rsidRPr="00753B66" w:rsidRDefault="00C44BB1" w:rsidP="00C44B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B66">
        <w:rPr>
          <w:rFonts w:ascii="Times New Roman" w:hAnsi="Times New Roman" w:cs="Times New Roman"/>
          <w:sz w:val="24"/>
          <w:szCs w:val="24"/>
        </w:rPr>
        <w:t xml:space="preserve">Участникам будет предоставлена поврежденная деталь. Участники должны смоделировать и изготовить на 3Dпринтере копию этой детали, которая по всем параметрам должна быть идентична оригиналу. </w:t>
      </w:r>
    </w:p>
    <w:p w:rsidR="00C44BB1" w:rsidRPr="00753B66" w:rsidRDefault="00C44BB1" w:rsidP="00C44B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BB1" w:rsidRPr="00753B66" w:rsidRDefault="00C44BB1" w:rsidP="00C44B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53B66">
        <w:rPr>
          <w:rFonts w:ascii="Times New Roman" w:hAnsi="Times New Roman" w:cs="Times New Roman"/>
          <w:b/>
          <w:bCs/>
          <w:iCs/>
          <w:sz w:val="24"/>
          <w:szCs w:val="24"/>
        </w:rPr>
        <w:t>Время выполнения заданий.</w:t>
      </w:r>
    </w:p>
    <w:p w:rsidR="00C44BB1" w:rsidRPr="00753B66" w:rsidRDefault="00C44BB1" w:rsidP="00C44B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B66">
        <w:rPr>
          <w:rFonts w:ascii="Times New Roman" w:hAnsi="Times New Roman" w:cs="Times New Roman"/>
          <w:sz w:val="24"/>
          <w:szCs w:val="24"/>
        </w:rPr>
        <w:t xml:space="preserve">На выполнение задания, в каждой из возрастных категорий, отводится 6 часов: 3 часа до обеда и 3 часа после обеда. В расписании соревнований дополнительно предусмотрено еще 1 час на предварительный инструктаж, мастер-классы и ознакомление с рабочими местами и оборудованием. </w:t>
      </w:r>
    </w:p>
    <w:p w:rsidR="00C44BB1" w:rsidRPr="00753B66" w:rsidRDefault="00C44BB1" w:rsidP="00C44B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BB1" w:rsidRPr="00753B66" w:rsidRDefault="00C44BB1" w:rsidP="00C44B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BB1" w:rsidRPr="00753B66" w:rsidRDefault="00C44BB1" w:rsidP="00C44B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BB1" w:rsidRPr="00753B66" w:rsidRDefault="00C44BB1" w:rsidP="00C44B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53B6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Порядок выполнения задания:</w:t>
      </w:r>
    </w:p>
    <w:p w:rsidR="00C44BB1" w:rsidRPr="00753B66" w:rsidRDefault="00C44BB1" w:rsidP="00C44B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44BB1" w:rsidRPr="00753B66" w:rsidRDefault="00C44BB1" w:rsidP="00C44B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B66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1. </w:t>
      </w:r>
      <w:r w:rsidRPr="00753B66">
        <w:rPr>
          <w:rFonts w:ascii="Times New Roman" w:hAnsi="Times New Roman" w:cs="Times New Roman"/>
          <w:color w:val="000000"/>
          <w:sz w:val="24"/>
          <w:szCs w:val="24"/>
        </w:rPr>
        <w:t xml:space="preserve">Ознакомиться с предложенным заданием. </w:t>
      </w:r>
    </w:p>
    <w:p w:rsidR="00C44BB1" w:rsidRPr="00753B66" w:rsidRDefault="00C44BB1" w:rsidP="00C44B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B66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2. </w:t>
      </w:r>
      <w:r w:rsidRPr="00753B66">
        <w:rPr>
          <w:rFonts w:ascii="Times New Roman" w:hAnsi="Times New Roman" w:cs="Times New Roman"/>
          <w:color w:val="000000"/>
          <w:sz w:val="24"/>
          <w:szCs w:val="24"/>
        </w:rPr>
        <w:t>Выполнить необходимые замеры и нарисовать эскизы с простановкой размеров (в количестве, достаточном для воспроизведения деталей в 3D-модели).</w:t>
      </w:r>
    </w:p>
    <w:p w:rsidR="00C44BB1" w:rsidRPr="00753B66" w:rsidRDefault="00C44BB1" w:rsidP="00C44B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B66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3. </w:t>
      </w:r>
      <w:r w:rsidRPr="00753B66">
        <w:rPr>
          <w:rFonts w:ascii="Times New Roman" w:hAnsi="Times New Roman" w:cs="Times New Roman"/>
          <w:color w:val="000000"/>
          <w:sz w:val="24"/>
          <w:szCs w:val="24"/>
        </w:rPr>
        <w:t>Создать 3D-модель детали в одной из программ, установленных на рабочих станциях. Проверив правильность выполнения модели, экспортировать ее в формат STL для печати.</w:t>
      </w:r>
    </w:p>
    <w:p w:rsidR="00C44BB1" w:rsidRPr="00753B66" w:rsidRDefault="00C44BB1" w:rsidP="00C44B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B66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Включить 3</w:t>
      </w:r>
      <w:r w:rsidRPr="00753B66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753B66">
        <w:rPr>
          <w:rFonts w:ascii="Times New Roman" w:hAnsi="Times New Roman" w:cs="Times New Roman"/>
          <w:color w:val="000000"/>
          <w:sz w:val="24"/>
          <w:szCs w:val="24"/>
        </w:rPr>
        <w:t>-принтер и проверить его связь с управляющей программой.</w:t>
      </w:r>
    </w:p>
    <w:p w:rsidR="00C44BB1" w:rsidRPr="00753B66" w:rsidRDefault="00C44BB1" w:rsidP="00C44B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B66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5. </w:t>
      </w:r>
      <w:r w:rsidRPr="00753B66">
        <w:rPr>
          <w:rFonts w:ascii="Times New Roman" w:hAnsi="Times New Roman" w:cs="Times New Roman"/>
          <w:color w:val="000000"/>
          <w:sz w:val="24"/>
          <w:szCs w:val="24"/>
        </w:rPr>
        <w:t>По мере готовности моделей, для каждой изготавливаемой детали заполнять технологическую карту изделия, приложенную к заданию (определить параметры печати и материалов, режимы печати) и выполнять 3D печать.</w:t>
      </w:r>
    </w:p>
    <w:p w:rsidR="00C44BB1" w:rsidRPr="00753B66" w:rsidRDefault="00C44BB1" w:rsidP="00C44B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B66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6. </w:t>
      </w:r>
      <w:r w:rsidRPr="00753B66">
        <w:rPr>
          <w:rFonts w:ascii="Times New Roman" w:hAnsi="Times New Roman" w:cs="Times New Roman"/>
          <w:color w:val="000000"/>
          <w:sz w:val="24"/>
          <w:szCs w:val="24"/>
        </w:rPr>
        <w:t>Измерить распечатанную деталь и проверить её соответствие размерам оригинала. При необходимости, выполнить доработку (обточку, рассверливание) деталей, либо исправление модели и перепечатку детали.</w:t>
      </w:r>
    </w:p>
    <w:p w:rsidR="00C44BB1" w:rsidRPr="00753B66" w:rsidRDefault="00C44BB1" w:rsidP="00C44BB1">
      <w:pPr>
        <w:pStyle w:val="a8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BB1" w:rsidRPr="00753B66" w:rsidRDefault="00C44BB1" w:rsidP="00C44B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53B6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Используемое ПО.</w:t>
      </w:r>
    </w:p>
    <w:p w:rsidR="00C44BB1" w:rsidRPr="00753B66" w:rsidRDefault="00C44BB1" w:rsidP="00C44B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B66">
        <w:rPr>
          <w:rFonts w:ascii="Times New Roman" w:hAnsi="Times New Roman" w:cs="Times New Roman"/>
          <w:color w:val="000000"/>
          <w:sz w:val="24"/>
          <w:szCs w:val="24"/>
        </w:rPr>
        <w:t>Создание 3D-модели деталей производится в одном из пакетов параметрических САПР,</w:t>
      </w:r>
    </w:p>
    <w:p w:rsidR="00C44BB1" w:rsidRPr="00753B66" w:rsidRDefault="00C44BB1" w:rsidP="00C44B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B66">
        <w:rPr>
          <w:rFonts w:ascii="Times New Roman" w:hAnsi="Times New Roman" w:cs="Times New Roman"/>
          <w:color w:val="000000"/>
          <w:sz w:val="24"/>
          <w:szCs w:val="24"/>
        </w:rPr>
        <w:t xml:space="preserve">по выбору участника: </w:t>
      </w:r>
      <w:proofErr w:type="spellStart"/>
      <w:proofErr w:type="gramStart"/>
      <w:r w:rsidRPr="00753B66">
        <w:rPr>
          <w:rFonts w:ascii="Times New Roman" w:hAnsi="Times New Roman" w:cs="Times New Roman"/>
          <w:color w:val="000000"/>
          <w:sz w:val="24"/>
          <w:szCs w:val="24"/>
        </w:rPr>
        <w:t>AutodeskInventor</w:t>
      </w:r>
      <w:proofErr w:type="spellEnd"/>
      <w:r w:rsidRPr="00753B66">
        <w:rPr>
          <w:rFonts w:ascii="Times New Roman" w:hAnsi="Times New Roman" w:cs="Times New Roman"/>
          <w:color w:val="000000"/>
          <w:sz w:val="24"/>
          <w:szCs w:val="24"/>
        </w:rPr>
        <w:t xml:space="preserve">, PTC </w:t>
      </w:r>
      <w:proofErr w:type="spellStart"/>
      <w:r w:rsidRPr="00753B66">
        <w:rPr>
          <w:rFonts w:ascii="Times New Roman" w:hAnsi="Times New Roman" w:cs="Times New Roman"/>
          <w:color w:val="000000"/>
          <w:sz w:val="24"/>
          <w:szCs w:val="24"/>
        </w:rPr>
        <w:t>Creo</w:t>
      </w:r>
      <w:proofErr w:type="spellEnd"/>
      <w:r w:rsidRPr="00753B66">
        <w:rPr>
          <w:rFonts w:ascii="Times New Roman" w:hAnsi="Times New Roman" w:cs="Times New Roman"/>
          <w:color w:val="000000"/>
          <w:sz w:val="24"/>
          <w:szCs w:val="24"/>
        </w:rPr>
        <w:t xml:space="preserve">, Компас 3D </w:t>
      </w:r>
      <w:r w:rsidRPr="00753B66">
        <w:rPr>
          <w:rFonts w:ascii="Times New Roman" w:hAnsi="Times New Roman" w:cs="Times New Roman"/>
          <w:color w:val="000000"/>
          <w:sz w:val="24"/>
          <w:szCs w:val="24"/>
          <w:lang w:val="en-US"/>
        </w:rPr>
        <w:t>Blender</w:t>
      </w:r>
      <w:r w:rsidRPr="00753B6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3B66">
        <w:rPr>
          <w:rFonts w:ascii="Times New Roman" w:hAnsi="Times New Roman" w:cs="Times New Roman"/>
          <w:color w:val="000000"/>
          <w:sz w:val="24"/>
          <w:szCs w:val="24"/>
          <w:lang w:val="en-US"/>
        </w:rPr>
        <w:t>SketchUp</w:t>
      </w:r>
      <w:proofErr w:type="spellEnd"/>
      <w:r w:rsidRPr="00753B6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3B66">
        <w:rPr>
          <w:rFonts w:ascii="Times New Roman" w:hAnsi="Times New Roman" w:cs="Times New Roman"/>
          <w:color w:val="000000"/>
          <w:sz w:val="24"/>
          <w:szCs w:val="24"/>
          <w:lang w:val="en-US"/>
        </w:rPr>
        <w:t>TinkerCAD</w:t>
      </w:r>
      <w:proofErr w:type="spellEnd"/>
      <w:r w:rsidRPr="00753B6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3B66">
        <w:rPr>
          <w:rFonts w:ascii="Times New Roman" w:hAnsi="Times New Roman" w:cs="Times New Roman"/>
          <w:color w:val="000000"/>
          <w:sz w:val="24"/>
          <w:szCs w:val="24"/>
          <w:lang w:val="en-US"/>
        </w:rPr>
        <w:t>FreeCAD</w:t>
      </w:r>
      <w:proofErr w:type="spellEnd"/>
      <w:r w:rsidRPr="00753B6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3B66">
        <w:rPr>
          <w:rFonts w:ascii="Times New Roman" w:hAnsi="Times New Roman" w:cs="Times New Roman"/>
          <w:color w:val="000000"/>
          <w:sz w:val="24"/>
          <w:szCs w:val="24"/>
          <w:lang w:val="en-US"/>
        </w:rPr>
        <w:t>NaroCAD</w:t>
      </w:r>
      <w:proofErr w:type="spellEnd"/>
      <w:r w:rsidRPr="00753B66">
        <w:rPr>
          <w:rFonts w:ascii="Times New Roman" w:hAnsi="Times New Roman" w:cs="Times New Roman"/>
          <w:color w:val="000000"/>
          <w:sz w:val="24"/>
          <w:szCs w:val="24"/>
        </w:rPr>
        <w:t>, 123</w:t>
      </w:r>
      <w:r w:rsidRPr="00753B66">
        <w:rPr>
          <w:rFonts w:ascii="Times New Roman" w:hAnsi="Times New Roman" w:cs="Times New Roman"/>
          <w:color w:val="000000"/>
          <w:sz w:val="24"/>
          <w:szCs w:val="24"/>
          <w:lang w:val="en-US"/>
        </w:rPr>
        <w:t>Design</w:t>
      </w:r>
      <w:r w:rsidRPr="00753B66">
        <w:rPr>
          <w:rFonts w:ascii="Times New Roman" w:hAnsi="Times New Roman" w:cs="Times New Roman"/>
          <w:color w:val="000000"/>
          <w:sz w:val="24"/>
          <w:szCs w:val="24"/>
        </w:rPr>
        <w:t xml:space="preserve"> и пр.) </w:t>
      </w:r>
      <w:proofErr w:type="gramEnd"/>
    </w:p>
    <w:p w:rsidR="00C44BB1" w:rsidRPr="00753B66" w:rsidRDefault="00C44BB1" w:rsidP="00C44B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B66">
        <w:rPr>
          <w:rFonts w:ascii="Times New Roman" w:hAnsi="Times New Roman" w:cs="Times New Roman"/>
          <w:color w:val="000000"/>
          <w:sz w:val="24"/>
          <w:szCs w:val="24"/>
        </w:rPr>
        <w:t xml:space="preserve">Для управления 3D печатью используется приложение, идущее в комплекте с 3Д-принтером. </w:t>
      </w:r>
    </w:p>
    <w:p w:rsidR="00C44BB1" w:rsidRPr="00753B66" w:rsidRDefault="00C44BB1" w:rsidP="00C44B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BB1" w:rsidRPr="00753B66" w:rsidRDefault="00C44BB1" w:rsidP="00C44B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B6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Общие требования по охране труда</w:t>
      </w:r>
    </w:p>
    <w:p w:rsidR="00C44BB1" w:rsidRPr="00753B66" w:rsidRDefault="00C44BB1" w:rsidP="00C44B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B66">
        <w:rPr>
          <w:rFonts w:ascii="Times New Roman" w:hAnsi="Times New Roman" w:cs="Times New Roman"/>
          <w:color w:val="000000"/>
          <w:sz w:val="24"/>
          <w:szCs w:val="24"/>
        </w:rPr>
        <w:t>Участники должны знать и строго выполнять требования по охране труда и правила внутреннего распорядка во время проведения конкурса. На конкурсном участке необходимо наличие аптечки.</w:t>
      </w:r>
    </w:p>
    <w:p w:rsidR="00C44BB1" w:rsidRPr="00753B66" w:rsidRDefault="00C44BB1" w:rsidP="00C44B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B66">
        <w:rPr>
          <w:rFonts w:ascii="Times New Roman" w:hAnsi="Times New Roman" w:cs="Times New Roman"/>
          <w:color w:val="000000"/>
          <w:sz w:val="24"/>
          <w:szCs w:val="24"/>
        </w:rPr>
        <w:t>За грубые нарушения требований по охране труда, которые привели к порче оборудования, инструмента, травме или созданию аварийной ситуации, участник отстраняется от дальнейшего участия в конкурсе.</w:t>
      </w:r>
    </w:p>
    <w:p w:rsidR="00C44BB1" w:rsidRPr="00753B66" w:rsidRDefault="00C44BB1" w:rsidP="00C44B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44BB1" w:rsidRPr="00753B66" w:rsidRDefault="00C44BB1" w:rsidP="00C44B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53B6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Приблизительные критерии оценки</w:t>
      </w:r>
    </w:p>
    <w:p w:rsidR="00C44BB1" w:rsidRPr="00753B66" w:rsidRDefault="00C44BB1" w:rsidP="00C44B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B66">
        <w:rPr>
          <w:rFonts w:ascii="Times New Roman" w:hAnsi="Times New Roman" w:cs="Times New Roman"/>
          <w:color w:val="000000"/>
          <w:sz w:val="24"/>
          <w:szCs w:val="24"/>
        </w:rPr>
        <w:t xml:space="preserve">Приводимые критерии являются приблизительными. Полный набор критериев, отдельно по каждому возрасту, формируется под конкретное задание. Полная оценка, «разыгрываемая» на соревновании, составляет 50 баллов. Из них 30 баллов относятся к этапу моделирования, остальные 20 баллов включают собственно этап </w:t>
      </w:r>
      <w:proofErr w:type="spellStart"/>
      <w:r w:rsidRPr="00753B66">
        <w:rPr>
          <w:rFonts w:ascii="Times New Roman" w:hAnsi="Times New Roman" w:cs="Times New Roman"/>
          <w:color w:val="000000"/>
          <w:sz w:val="24"/>
          <w:szCs w:val="24"/>
        </w:rPr>
        <w:t>прототипирования</w:t>
      </w:r>
      <w:proofErr w:type="spellEnd"/>
      <w:r w:rsidRPr="00753B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4BB1" w:rsidRPr="00753B66" w:rsidRDefault="00C44BB1" w:rsidP="00C44BB1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B66">
        <w:rPr>
          <w:rFonts w:ascii="Times New Roman" w:hAnsi="Times New Roman" w:cs="Times New Roman"/>
          <w:color w:val="000000"/>
          <w:sz w:val="24"/>
          <w:szCs w:val="24"/>
        </w:rPr>
        <w:t>Моделирование детали – 20б.</w:t>
      </w:r>
    </w:p>
    <w:p w:rsidR="00C44BB1" w:rsidRPr="00753B66" w:rsidRDefault="00C44BB1" w:rsidP="00C44BB1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B66">
        <w:rPr>
          <w:rFonts w:ascii="Times New Roman" w:hAnsi="Times New Roman" w:cs="Times New Roman"/>
          <w:color w:val="000000"/>
          <w:sz w:val="24"/>
          <w:szCs w:val="24"/>
        </w:rPr>
        <w:t>Целесообразность выбранного метода моделирования, отсутствие лишних элементов – 10б.</w:t>
      </w:r>
    </w:p>
    <w:p w:rsidR="00C44BB1" w:rsidRPr="00753B66" w:rsidRDefault="00C44BB1" w:rsidP="00C44BB1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B66">
        <w:rPr>
          <w:rFonts w:ascii="Times New Roman" w:hAnsi="Times New Roman" w:cs="Times New Roman"/>
          <w:color w:val="000000"/>
          <w:sz w:val="24"/>
          <w:szCs w:val="24"/>
        </w:rPr>
        <w:t>Качество печати – 10б.</w:t>
      </w:r>
    </w:p>
    <w:p w:rsidR="00C44BB1" w:rsidRPr="00753B66" w:rsidRDefault="00C44BB1" w:rsidP="00C44BB1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B66">
        <w:rPr>
          <w:rFonts w:ascii="Times New Roman" w:hAnsi="Times New Roman" w:cs="Times New Roman"/>
          <w:color w:val="000000"/>
          <w:sz w:val="24"/>
          <w:szCs w:val="24"/>
        </w:rPr>
        <w:t>Качество постобработки детали – 5б</w:t>
      </w:r>
    </w:p>
    <w:p w:rsidR="00C44BB1" w:rsidRPr="00753B66" w:rsidRDefault="00C44BB1" w:rsidP="00C44BB1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B66">
        <w:rPr>
          <w:rFonts w:ascii="Times New Roman" w:hAnsi="Times New Roman" w:cs="Times New Roman"/>
          <w:color w:val="000000"/>
          <w:sz w:val="24"/>
          <w:szCs w:val="24"/>
        </w:rPr>
        <w:t>Организация рабочего пространства – 5б.</w:t>
      </w:r>
    </w:p>
    <w:p w:rsidR="00C44BB1" w:rsidRPr="00753B66" w:rsidRDefault="00C44BB1" w:rsidP="00C44B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BB1" w:rsidRPr="00753B66" w:rsidRDefault="00C44BB1" w:rsidP="00C44BB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B6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Инфраструктурный лист</w:t>
      </w:r>
    </w:p>
    <w:p w:rsidR="00C44BB1" w:rsidRPr="00753B66" w:rsidRDefault="00C44BB1" w:rsidP="00C44B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B66">
        <w:rPr>
          <w:rFonts w:ascii="Times New Roman" w:hAnsi="Times New Roman" w:cs="Times New Roman"/>
          <w:color w:val="000000"/>
          <w:sz w:val="24"/>
          <w:szCs w:val="24"/>
        </w:rPr>
        <w:t>Рассчитан на 12 конкурсантов двух возрастных групп: 10-13 и 14-17 лет (8 групп  по 2 человека).</w:t>
      </w:r>
    </w:p>
    <w:tbl>
      <w:tblPr>
        <w:tblStyle w:val="1"/>
        <w:tblW w:w="9470" w:type="dxa"/>
        <w:tblLook w:val="01E0" w:firstRow="1" w:lastRow="1" w:firstColumn="1" w:lastColumn="1" w:noHBand="0" w:noVBand="0"/>
      </w:tblPr>
      <w:tblGrid>
        <w:gridCol w:w="6374"/>
        <w:gridCol w:w="3096"/>
      </w:tblGrid>
      <w:tr w:rsidR="00C44BB1" w:rsidRPr="00753B66" w:rsidTr="00590243">
        <w:tc>
          <w:tcPr>
            <w:tcW w:w="6374" w:type="dxa"/>
          </w:tcPr>
          <w:p w:rsidR="00C44BB1" w:rsidRPr="00753B66" w:rsidRDefault="00C44BB1" w:rsidP="005902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3B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оборудования</w:t>
            </w:r>
          </w:p>
        </w:tc>
        <w:tc>
          <w:tcPr>
            <w:tcW w:w="3096" w:type="dxa"/>
          </w:tcPr>
          <w:p w:rsidR="00C44BB1" w:rsidRPr="00753B66" w:rsidRDefault="00C44BB1" w:rsidP="005902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3B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C44BB1" w:rsidRPr="00753B66" w:rsidTr="00590243">
        <w:tc>
          <w:tcPr>
            <w:tcW w:w="6374" w:type="dxa"/>
          </w:tcPr>
          <w:p w:rsidR="00C44BB1" w:rsidRPr="00753B66" w:rsidRDefault="00C44BB1" w:rsidP="005902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B6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53B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</w:t>
            </w:r>
            <w:r w:rsidRPr="00753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принтеры</w:t>
            </w:r>
          </w:p>
        </w:tc>
        <w:tc>
          <w:tcPr>
            <w:tcW w:w="3096" w:type="dxa"/>
          </w:tcPr>
          <w:p w:rsidR="00C44BB1" w:rsidRPr="00753B66" w:rsidRDefault="00C44BB1" w:rsidP="005902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B6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44BB1" w:rsidRPr="00753B66" w:rsidTr="00590243">
        <w:tc>
          <w:tcPr>
            <w:tcW w:w="6374" w:type="dxa"/>
          </w:tcPr>
          <w:p w:rsidR="00C44BB1" w:rsidRPr="00753B66" w:rsidRDefault="00C44BB1" w:rsidP="005902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B66">
              <w:rPr>
                <w:rFonts w:ascii="Times New Roman" w:hAnsi="Times New Roman"/>
                <w:color w:val="000000"/>
                <w:sz w:val="24"/>
                <w:szCs w:val="24"/>
              </w:rPr>
              <w:t>Столы</w:t>
            </w:r>
          </w:p>
        </w:tc>
        <w:tc>
          <w:tcPr>
            <w:tcW w:w="3096" w:type="dxa"/>
          </w:tcPr>
          <w:p w:rsidR="00C44BB1" w:rsidRPr="00753B66" w:rsidRDefault="00C44BB1" w:rsidP="005902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B6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C44BB1" w:rsidRPr="00753B66" w:rsidTr="00590243">
        <w:tc>
          <w:tcPr>
            <w:tcW w:w="6374" w:type="dxa"/>
          </w:tcPr>
          <w:p w:rsidR="00C44BB1" w:rsidRPr="00753B66" w:rsidRDefault="00C44BB1" w:rsidP="005902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B66">
              <w:rPr>
                <w:rFonts w:ascii="Times New Roman" w:hAnsi="Times New Roman"/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3096" w:type="dxa"/>
          </w:tcPr>
          <w:p w:rsidR="00C44BB1" w:rsidRPr="00753B66" w:rsidRDefault="00C44BB1" w:rsidP="005902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B6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C44BB1" w:rsidRPr="00753B66" w:rsidTr="00590243">
        <w:tc>
          <w:tcPr>
            <w:tcW w:w="6374" w:type="dxa"/>
          </w:tcPr>
          <w:p w:rsidR="00C44BB1" w:rsidRPr="00753B66" w:rsidRDefault="00C44BB1" w:rsidP="005902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B66">
              <w:rPr>
                <w:rFonts w:ascii="Times New Roman" w:hAnsi="Times New Roman"/>
                <w:color w:val="000000"/>
                <w:sz w:val="24"/>
                <w:szCs w:val="24"/>
              </w:rPr>
              <w:t>Пилоты с 4-мя розетками</w:t>
            </w:r>
          </w:p>
        </w:tc>
        <w:tc>
          <w:tcPr>
            <w:tcW w:w="3096" w:type="dxa"/>
          </w:tcPr>
          <w:p w:rsidR="00C44BB1" w:rsidRPr="00753B66" w:rsidRDefault="00C44BB1" w:rsidP="005902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B6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44BB1" w:rsidRPr="00753B66" w:rsidTr="00590243">
        <w:tc>
          <w:tcPr>
            <w:tcW w:w="6374" w:type="dxa"/>
          </w:tcPr>
          <w:p w:rsidR="00C44BB1" w:rsidRPr="00753B66" w:rsidRDefault="00C44BB1" w:rsidP="005902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B66">
              <w:rPr>
                <w:rFonts w:ascii="Times New Roman" w:hAnsi="Times New Roman"/>
                <w:color w:val="000000"/>
                <w:sz w:val="24"/>
                <w:szCs w:val="24"/>
              </w:rPr>
              <w:t>Аптечка первой медицинской помощи (поражение электрическим током, ожоги, порезы)</w:t>
            </w:r>
          </w:p>
        </w:tc>
        <w:tc>
          <w:tcPr>
            <w:tcW w:w="3096" w:type="dxa"/>
          </w:tcPr>
          <w:p w:rsidR="00C44BB1" w:rsidRPr="00753B66" w:rsidRDefault="00C44BB1" w:rsidP="005902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B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44BB1" w:rsidRPr="00753B66" w:rsidTr="00590243">
        <w:tc>
          <w:tcPr>
            <w:tcW w:w="6374" w:type="dxa"/>
          </w:tcPr>
          <w:p w:rsidR="00C44BB1" w:rsidRPr="00753B66" w:rsidRDefault="00C44BB1" w:rsidP="005902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B66">
              <w:rPr>
                <w:rFonts w:ascii="Times New Roman" w:hAnsi="Times New Roman"/>
                <w:color w:val="000000"/>
                <w:sz w:val="24"/>
                <w:szCs w:val="24"/>
              </w:rPr>
              <w:t>Огнетушитель.</w:t>
            </w:r>
          </w:p>
        </w:tc>
        <w:tc>
          <w:tcPr>
            <w:tcW w:w="3096" w:type="dxa"/>
          </w:tcPr>
          <w:p w:rsidR="00C44BB1" w:rsidRPr="00753B66" w:rsidRDefault="00C44BB1" w:rsidP="005902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B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44BB1" w:rsidRPr="00753B66" w:rsidTr="00590243">
        <w:tc>
          <w:tcPr>
            <w:tcW w:w="6374" w:type="dxa"/>
          </w:tcPr>
          <w:p w:rsidR="00C44BB1" w:rsidRPr="00753B66" w:rsidRDefault="00C44BB1" w:rsidP="005902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B66">
              <w:rPr>
                <w:rFonts w:ascii="Times New Roman" w:hAnsi="Times New Roman"/>
                <w:color w:val="000000"/>
                <w:sz w:val="24"/>
                <w:szCs w:val="24"/>
              </w:rPr>
              <w:t>Пластик PLA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53B66">
                <w:rPr>
                  <w:rFonts w:ascii="Times New Roman" w:hAnsi="Times New Roman"/>
                  <w:color w:val="000000"/>
                  <w:sz w:val="24"/>
                  <w:szCs w:val="24"/>
                </w:rPr>
                <w:t>1 кг</w:t>
              </w:r>
            </w:smartTag>
            <w:r w:rsidRPr="00753B6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96" w:type="dxa"/>
          </w:tcPr>
          <w:p w:rsidR="00C44BB1" w:rsidRPr="00753B66" w:rsidRDefault="00C44BB1" w:rsidP="005902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B6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44BB1" w:rsidRPr="00753B66" w:rsidTr="00590243">
        <w:tc>
          <w:tcPr>
            <w:tcW w:w="6374" w:type="dxa"/>
          </w:tcPr>
          <w:p w:rsidR="00C44BB1" w:rsidRPr="00753B66" w:rsidRDefault="00C44BB1" w:rsidP="005902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Pr="00753B66">
                <w:rPr>
                  <w:rFonts w:ascii="Times New Roman" w:hAnsi="Times New Roman"/>
                  <w:sz w:val="24"/>
                  <w:szCs w:val="24"/>
                </w:rPr>
                <w:t>Ноутбук или моноблок, клавиатура, мышка проводная</w:t>
              </w:r>
            </w:hyperlink>
          </w:p>
        </w:tc>
        <w:tc>
          <w:tcPr>
            <w:tcW w:w="3096" w:type="dxa"/>
          </w:tcPr>
          <w:p w:rsidR="00C44BB1" w:rsidRPr="00753B66" w:rsidRDefault="00C44BB1" w:rsidP="005902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B6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44BB1" w:rsidRPr="00753B66" w:rsidTr="00590243">
        <w:tc>
          <w:tcPr>
            <w:tcW w:w="6374" w:type="dxa"/>
          </w:tcPr>
          <w:p w:rsidR="00C44BB1" w:rsidRPr="00753B66" w:rsidRDefault="00C44BB1" w:rsidP="005902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B66">
              <w:rPr>
                <w:rFonts w:ascii="Times New Roman" w:hAnsi="Times New Roman"/>
                <w:sz w:val="24"/>
                <w:szCs w:val="24"/>
              </w:rPr>
              <w:t>Предустановленная программа для 3-хмерного моделирования</w:t>
            </w:r>
          </w:p>
        </w:tc>
        <w:tc>
          <w:tcPr>
            <w:tcW w:w="3096" w:type="dxa"/>
          </w:tcPr>
          <w:p w:rsidR="00C44BB1" w:rsidRPr="00753B66" w:rsidRDefault="00C44BB1" w:rsidP="005902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B6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44BB1" w:rsidRPr="00753B66" w:rsidTr="00590243">
        <w:tc>
          <w:tcPr>
            <w:tcW w:w="6374" w:type="dxa"/>
            <w:vAlign w:val="bottom"/>
          </w:tcPr>
          <w:p w:rsidR="00C44BB1" w:rsidRPr="00753B66" w:rsidRDefault="00C44BB1" w:rsidP="0059024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B66">
              <w:rPr>
                <w:rFonts w:ascii="Times New Roman" w:hAnsi="Times New Roman"/>
                <w:color w:val="000000"/>
                <w:sz w:val="24"/>
                <w:szCs w:val="24"/>
              </w:rPr>
              <w:t>Папки-планшеты + ручки шариковые</w:t>
            </w:r>
          </w:p>
        </w:tc>
        <w:tc>
          <w:tcPr>
            <w:tcW w:w="3096" w:type="dxa"/>
          </w:tcPr>
          <w:p w:rsidR="00C44BB1" w:rsidRPr="00753B66" w:rsidRDefault="00C44BB1" w:rsidP="005902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B6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C44BB1" w:rsidRPr="00753B66" w:rsidTr="00590243">
        <w:tc>
          <w:tcPr>
            <w:tcW w:w="6374" w:type="dxa"/>
            <w:vAlign w:val="bottom"/>
          </w:tcPr>
          <w:p w:rsidR="00C44BB1" w:rsidRPr="00753B66" w:rsidRDefault="00C44BB1" w:rsidP="0059024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B66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для экспертов и судей</w:t>
            </w:r>
          </w:p>
        </w:tc>
        <w:tc>
          <w:tcPr>
            <w:tcW w:w="3096" w:type="dxa"/>
          </w:tcPr>
          <w:p w:rsidR="00C44BB1" w:rsidRPr="00753B66" w:rsidRDefault="00C44BB1" w:rsidP="005902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B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44BB1" w:rsidRPr="00753B66" w:rsidTr="00590243">
        <w:tc>
          <w:tcPr>
            <w:tcW w:w="6374" w:type="dxa"/>
            <w:vAlign w:val="bottom"/>
          </w:tcPr>
          <w:p w:rsidR="00C44BB1" w:rsidRPr="00753B66" w:rsidRDefault="00C44BB1" w:rsidP="0059024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B66">
              <w:rPr>
                <w:rFonts w:ascii="Times New Roman" w:hAnsi="Times New Roman"/>
                <w:color w:val="000000"/>
                <w:sz w:val="24"/>
                <w:szCs w:val="24"/>
              </w:rPr>
              <w:t>Лазерный принтер (МФУ) А</w:t>
            </w:r>
            <w:proofErr w:type="gramStart"/>
            <w:r w:rsidRPr="00753B6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096" w:type="dxa"/>
          </w:tcPr>
          <w:p w:rsidR="00C44BB1" w:rsidRPr="00753B66" w:rsidRDefault="00C44BB1" w:rsidP="005902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B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44BB1" w:rsidRPr="00753B66" w:rsidTr="00590243">
        <w:tc>
          <w:tcPr>
            <w:tcW w:w="6374" w:type="dxa"/>
            <w:vAlign w:val="bottom"/>
          </w:tcPr>
          <w:p w:rsidR="00C44BB1" w:rsidRPr="00753B66" w:rsidRDefault="00C44BB1" w:rsidP="0059024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B66">
              <w:rPr>
                <w:rFonts w:ascii="Times New Roman" w:hAnsi="Times New Roman"/>
                <w:color w:val="000000"/>
                <w:sz w:val="24"/>
                <w:szCs w:val="24"/>
              </w:rPr>
              <w:t>Бумага 80г/м</w:t>
            </w:r>
            <w:proofErr w:type="gramStart"/>
            <w:r w:rsidRPr="00753B6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753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(пачек)</w:t>
            </w:r>
          </w:p>
        </w:tc>
        <w:tc>
          <w:tcPr>
            <w:tcW w:w="3096" w:type="dxa"/>
          </w:tcPr>
          <w:p w:rsidR="00C44BB1" w:rsidRPr="00753B66" w:rsidRDefault="00C44BB1" w:rsidP="005902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B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44BB1" w:rsidRPr="00753B66" w:rsidTr="00590243">
        <w:tc>
          <w:tcPr>
            <w:tcW w:w="6374" w:type="dxa"/>
          </w:tcPr>
          <w:p w:rsidR="00C44BB1" w:rsidRPr="00753B66" w:rsidRDefault="00C44BB1" w:rsidP="005902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B66">
              <w:rPr>
                <w:rFonts w:ascii="Times New Roman" w:hAnsi="Times New Roman"/>
                <w:color w:val="000000"/>
                <w:sz w:val="24"/>
                <w:szCs w:val="24"/>
              </w:rPr>
              <w:t>Очки защитные прозрачные</w:t>
            </w:r>
          </w:p>
        </w:tc>
        <w:tc>
          <w:tcPr>
            <w:tcW w:w="3096" w:type="dxa"/>
          </w:tcPr>
          <w:p w:rsidR="00C44BB1" w:rsidRPr="00753B66" w:rsidRDefault="00C44BB1" w:rsidP="005902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B6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C44BB1" w:rsidRPr="00753B66" w:rsidRDefault="00C44BB1" w:rsidP="00C44B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4ABC" w:rsidRDefault="00414ABC"/>
    <w:sectPr w:rsidR="00414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 Font Regular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284"/>
        </w:tabs>
        <w:ind w:left="284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284"/>
        </w:tabs>
        <w:ind w:left="284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284"/>
        </w:tabs>
        <w:ind w:left="284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284"/>
        </w:tabs>
        <w:ind w:left="284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E9CE1640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2">
    <w:nsid w:val="24CA0DEC"/>
    <w:multiLevelType w:val="hybridMultilevel"/>
    <w:tmpl w:val="0906AD44"/>
    <w:lvl w:ilvl="0" w:tplc="C13EE5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020D78">
      <w:numFmt w:val="bullet"/>
      <w:lvlText w:val=""/>
      <w:lvlJc w:val="left"/>
      <w:pPr>
        <w:ind w:left="1080" w:hanging="360"/>
      </w:pPr>
      <w:rPr>
        <w:rFonts w:ascii="Times New Roman" w:eastAsia="Symbol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6E5502"/>
    <w:multiLevelType w:val="hybridMultilevel"/>
    <w:tmpl w:val="894C9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127B7"/>
    <w:multiLevelType w:val="hybridMultilevel"/>
    <w:tmpl w:val="851AB778"/>
    <w:lvl w:ilvl="0" w:tplc="C13EE5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FF4B39"/>
    <w:multiLevelType w:val="multilevel"/>
    <w:tmpl w:val="E410B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BC"/>
    <w:rsid w:val="00414ABC"/>
    <w:rsid w:val="007255DF"/>
    <w:rsid w:val="00A32998"/>
    <w:rsid w:val="00A70BA1"/>
    <w:rsid w:val="00BB1663"/>
    <w:rsid w:val="00C4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14AB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14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ABC"/>
    <w:rPr>
      <w:rFonts w:ascii="Tahoma" w:hAnsi="Tahoma" w:cs="Tahoma"/>
      <w:sz w:val="16"/>
      <w:szCs w:val="16"/>
    </w:rPr>
  </w:style>
  <w:style w:type="paragraph" w:customStyle="1" w:styleId="TableGrid">
    <w:name w:val="Table Grid"/>
    <w:autoRedefine/>
    <w:rsid w:val="00414ABC"/>
    <w:pPr>
      <w:spacing w:after="0" w:line="240" w:lineRule="auto"/>
    </w:pPr>
    <w:rPr>
      <w:rFonts w:ascii="System Font Regular" w:eastAsia="ヒラギノ角ゴ Pro W3" w:hAnsi="System Font Regular" w:cs="Times New Roman"/>
      <w:color w:val="000000"/>
      <w:szCs w:val="20"/>
      <w:lang w:val="en-GB" w:eastAsia="ru-RU"/>
    </w:rPr>
  </w:style>
  <w:style w:type="paragraph" w:customStyle="1" w:styleId="ListBullet">
    <w:name w:val="List Bullet"/>
    <w:rsid w:val="00414ABC"/>
    <w:pPr>
      <w:spacing w:before="80" w:after="80" w:line="259" w:lineRule="auto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paragraph" w:customStyle="1" w:styleId="a6">
    <w:name w:val="Свободная форма"/>
    <w:rsid w:val="00414ABC"/>
    <w:pPr>
      <w:spacing w:after="160" w:line="259" w:lineRule="auto"/>
    </w:pPr>
    <w:rPr>
      <w:rFonts w:ascii="System Font Regular" w:eastAsia="ヒラギノ角ゴ Pro W3" w:hAnsi="System Font Regular" w:cs="Times New Roman"/>
      <w:color w:val="000000"/>
      <w:szCs w:val="20"/>
      <w:lang w:val="en-GB" w:eastAsia="ru-RU"/>
    </w:rPr>
  </w:style>
  <w:style w:type="paragraph" w:customStyle="1" w:styleId="heading2">
    <w:name w:val="heading 2"/>
    <w:next w:val="a"/>
    <w:autoRedefine/>
    <w:rsid w:val="00414ABC"/>
    <w:pPr>
      <w:keepNext/>
      <w:keepLines/>
      <w:spacing w:before="240" w:after="80" w:line="240" w:lineRule="auto"/>
      <w:outlineLvl w:val="1"/>
    </w:pPr>
    <w:rPr>
      <w:rFonts w:ascii="Arial Bold" w:eastAsia="ヒラギノ角ゴ Pro W3" w:hAnsi="Arial Bold" w:cs="Times New Roman"/>
      <w:caps/>
      <w:color w:val="92D050"/>
      <w:sz w:val="32"/>
      <w:szCs w:val="20"/>
      <w:lang w:eastAsia="ru-RU"/>
    </w:rPr>
  </w:style>
  <w:style w:type="paragraph" w:customStyle="1" w:styleId="heading1">
    <w:name w:val="heading 1"/>
    <w:next w:val="a"/>
    <w:rsid w:val="00414ABC"/>
    <w:pPr>
      <w:keepNext/>
      <w:keepLines/>
      <w:spacing w:before="480" w:after="80" w:line="240" w:lineRule="auto"/>
      <w:outlineLvl w:val="0"/>
    </w:pPr>
    <w:rPr>
      <w:rFonts w:ascii="Arial Bold" w:eastAsia="ヒラギノ角ゴ Pro W3" w:hAnsi="Arial Bold" w:cs="Times New Roman"/>
      <w:caps/>
      <w:color w:val="87D206"/>
      <w:sz w:val="40"/>
      <w:szCs w:val="20"/>
      <w:lang w:val="en-GB" w:eastAsia="ru-RU"/>
    </w:rPr>
  </w:style>
  <w:style w:type="paragraph" w:customStyle="1" w:styleId="ListNumber">
    <w:name w:val="List Number"/>
    <w:rsid w:val="00414ABC"/>
    <w:pPr>
      <w:spacing w:before="80" w:after="80" w:line="259" w:lineRule="auto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paragraph" w:customStyle="1" w:styleId="WSI-Table">
    <w:name w:val="WSI - Table"/>
    <w:rsid w:val="00414ABC"/>
    <w:pPr>
      <w:spacing w:after="0" w:line="240" w:lineRule="auto"/>
    </w:pPr>
    <w:rPr>
      <w:rFonts w:ascii="System Font Regular" w:eastAsia="ヒラギノ角ゴ Pro W3" w:hAnsi="System Font Regular" w:cs="Times New Roman"/>
      <w:color w:val="000000"/>
      <w:sz w:val="24"/>
      <w:szCs w:val="20"/>
      <w:lang w:val="en-GB" w:eastAsia="ru-RU"/>
    </w:rPr>
  </w:style>
  <w:style w:type="character" w:customStyle="1" w:styleId="A10">
    <w:name w:val="A1"/>
    <w:rsid w:val="00414ABC"/>
    <w:rPr>
      <w:b/>
      <w:color w:val="000000"/>
      <w:sz w:val="28"/>
    </w:rPr>
  </w:style>
  <w:style w:type="paragraph" w:customStyle="1" w:styleId="Pa1">
    <w:name w:val="Pa1"/>
    <w:basedOn w:val="Default"/>
    <w:next w:val="Default"/>
    <w:rsid w:val="00414ABC"/>
    <w:pPr>
      <w:spacing w:line="221" w:lineRule="atLeast"/>
    </w:pPr>
    <w:rPr>
      <w:rFonts w:cs="Times New Roman"/>
      <w:color w:val="auto"/>
    </w:rPr>
  </w:style>
  <w:style w:type="paragraph" w:customStyle="1" w:styleId="Default">
    <w:name w:val="Default"/>
    <w:rsid w:val="00414ABC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a7">
    <w:name w:val="Normal (Web)"/>
    <w:basedOn w:val="a"/>
    <w:uiPriority w:val="99"/>
    <w:rsid w:val="00A70BA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44BB1"/>
    <w:pPr>
      <w:ind w:left="720"/>
      <w:contextualSpacing/>
    </w:pPr>
  </w:style>
  <w:style w:type="paragraph" w:customStyle="1" w:styleId="Doctitle">
    <w:name w:val="Doc title"/>
    <w:basedOn w:val="a"/>
    <w:rsid w:val="00C44BB1"/>
    <w:pPr>
      <w:spacing w:after="0" w:line="240" w:lineRule="auto"/>
    </w:pPr>
    <w:rPr>
      <w:rFonts w:ascii="Arial" w:eastAsia="Calibri" w:hAnsi="Arial" w:cs="Times New Roman"/>
      <w:b/>
      <w:sz w:val="40"/>
      <w:szCs w:val="24"/>
      <w:lang w:val="en-GB"/>
    </w:rPr>
  </w:style>
  <w:style w:type="paragraph" w:customStyle="1" w:styleId="Docsubtitle2">
    <w:name w:val="Doc subtitle2"/>
    <w:basedOn w:val="a"/>
    <w:link w:val="Docsubtitle2Char"/>
    <w:rsid w:val="00C44BB1"/>
    <w:pPr>
      <w:spacing w:after="0" w:line="240" w:lineRule="auto"/>
    </w:pPr>
    <w:rPr>
      <w:rFonts w:ascii="Arial" w:eastAsia="Times New Roman" w:hAnsi="Arial" w:cs="Times New Roman"/>
      <w:sz w:val="28"/>
      <w:szCs w:val="28"/>
      <w:lang w:val="en-GB"/>
    </w:rPr>
  </w:style>
  <w:style w:type="character" w:customStyle="1" w:styleId="Docsubtitle2Char">
    <w:name w:val="Doc subtitle2 Char"/>
    <w:link w:val="Docsubtitle2"/>
    <w:locked/>
    <w:rsid w:val="00C44BB1"/>
    <w:rPr>
      <w:rFonts w:ascii="Arial" w:eastAsia="Times New Roman" w:hAnsi="Arial" w:cs="Times New Roman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14AB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14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ABC"/>
    <w:rPr>
      <w:rFonts w:ascii="Tahoma" w:hAnsi="Tahoma" w:cs="Tahoma"/>
      <w:sz w:val="16"/>
      <w:szCs w:val="16"/>
    </w:rPr>
  </w:style>
  <w:style w:type="paragraph" w:customStyle="1" w:styleId="TableGrid">
    <w:name w:val="Table Grid"/>
    <w:autoRedefine/>
    <w:rsid w:val="00414ABC"/>
    <w:pPr>
      <w:spacing w:after="0" w:line="240" w:lineRule="auto"/>
    </w:pPr>
    <w:rPr>
      <w:rFonts w:ascii="System Font Regular" w:eastAsia="ヒラギノ角ゴ Pro W3" w:hAnsi="System Font Regular" w:cs="Times New Roman"/>
      <w:color w:val="000000"/>
      <w:szCs w:val="20"/>
      <w:lang w:val="en-GB" w:eastAsia="ru-RU"/>
    </w:rPr>
  </w:style>
  <w:style w:type="paragraph" w:customStyle="1" w:styleId="ListBullet">
    <w:name w:val="List Bullet"/>
    <w:rsid w:val="00414ABC"/>
    <w:pPr>
      <w:spacing w:before="80" w:after="80" w:line="259" w:lineRule="auto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paragraph" w:customStyle="1" w:styleId="a6">
    <w:name w:val="Свободная форма"/>
    <w:rsid w:val="00414ABC"/>
    <w:pPr>
      <w:spacing w:after="160" w:line="259" w:lineRule="auto"/>
    </w:pPr>
    <w:rPr>
      <w:rFonts w:ascii="System Font Regular" w:eastAsia="ヒラギノ角ゴ Pro W3" w:hAnsi="System Font Regular" w:cs="Times New Roman"/>
      <w:color w:val="000000"/>
      <w:szCs w:val="20"/>
      <w:lang w:val="en-GB" w:eastAsia="ru-RU"/>
    </w:rPr>
  </w:style>
  <w:style w:type="paragraph" w:customStyle="1" w:styleId="heading2">
    <w:name w:val="heading 2"/>
    <w:next w:val="a"/>
    <w:autoRedefine/>
    <w:rsid w:val="00414ABC"/>
    <w:pPr>
      <w:keepNext/>
      <w:keepLines/>
      <w:spacing w:before="240" w:after="80" w:line="240" w:lineRule="auto"/>
      <w:outlineLvl w:val="1"/>
    </w:pPr>
    <w:rPr>
      <w:rFonts w:ascii="Arial Bold" w:eastAsia="ヒラギノ角ゴ Pro W3" w:hAnsi="Arial Bold" w:cs="Times New Roman"/>
      <w:caps/>
      <w:color w:val="92D050"/>
      <w:sz w:val="32"/>
      <w:szCs w:val="20"/>
      <w:lang w:eastAsia="ru-RU"/>
    </w:rPr>
  </w:style>
  <w:style w:type="paragraph" w:customStyle="1" w:styleId="heading1">
    <w:name w:val="heading 1"/>
    <w:next w:val="a"/>
    <w:rsid w:val="00414ABC"/>
    <w:pPr>
      <w:keepNext/>
      <w:keepLines/>
      <w:spacing w:before="480" w:after="80" w:line="240" w:lineRule="auto"/>
      <w:outlineLvl w:val="0"/>
    </w:pPr>
    <w:rPr>
      <w:rFonts w:ascii="Arial Bold" w:eastAsia="ヒラギノ角ゴ Pro W3" w:hAnsi="Arial Bold" w:cs="Times New Roman"/>
      <w:caps/>
      <w:color w:val="87D206"/>
      <w:sz w:val="40"/>
      <w:szCs w:val="20"/>
      <w:lang w:val="en-GB" w:eastAsia="ru-RU"/>
    </w:rPr>
  </w:style>
  <w:style w:type="paragraph" w:customStyle="1" w:styleId="ListNumber">
    <w:name w:val="List Number"/>
    <w:rsid w:val="00414ABC"/>
    <w:pPr>
      <w:spacing w:before="80" w:after="80" w:line="259" w:lineRule="auto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paragraph" w:customStyle="1" w:styleId="WSI-Table">
    <w:name w:val="WSI - Table"/>
    <w:rsid w:val="00414ABC"/>
    <w:pPr>
      <w:spacing w:after="0" w:line="240" w:lineRule="auto"/>
    </w:pPr>
    <w:rPr>
      <w:rFonts w:ascii="System Font Regular" w:eastAsia="ヒラギノ角ゴ Pro W3" w:hAnsi="System Font Regular" w:cs="Times New Roman"/>
      <w:color w:val="000000"/>
      <w:sz w:val="24"/>
      <w:szCs w:val="20"/>
      <w:lang w:val="en-GB" w:eastAsia="ru-RU"/>
    </w:rPr>
  </w:style>
  <w:style w:type="character" w:customStyle="1" w:styleId="A10">
    <w:name w:val="A1"/>
    <w:rsid w:val="00414ABC"/>
    <w:rPr>
      <w:b/>
      <w:color w:val="000000"/>
      <w:sz w:val="28"/>
    </w:rPr>
  </w:style>
  <w:style w:type="paragraph" w:customStyle="1" w:styleId="Pa1">
    <w:name w:val="Pa1"/>
    <w:basedOn w:val="Default"/>
    <w:next w:val="Default"/>
    <w:rsid w:val="00414ABC"/>
    <w:pPr>
      <w:spacing w:line="221" w:lineRule="atLeast"/>
    </w:pPr>
    <w:rPr>
      <w:rFonts w:cs="Times New Roman"/>
      <w:color w:val="auto"/>
    </w:rPr>
  </w:style>
  <w:style w:type="paragraph" w:customStyle="1" w:styleId="Default">
    <w:name w:val="Default"/>
    <w:rsid w:val="00414ABC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a7">
    <w:name w:val="Normal (Web)"/>
    <w:basedOn w:val="a"/>
    <w:uiPriority w:val="99"/>
    <w:rsid w:val="00A70BA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44BB1"/>
    <w:pPr>
      <w:ind w:left="720"/>
      <w:contextualSpacing/>
    </w:pPr>
  </w:style>
  <w:style w:type="paragraph" w:customStyle="1" w:styleId="Doctitle">
    <w:name w:val="Doc title"/>
    <w:basedOn w:val="a"/>
    <w:rsid w:val="00C44BB1"/>
    <w:pPr>
      <w:spacing w:after="0" w:line="240" w:lineRule="auto"/>
    </w:pPr>
    <w:rPr>
      <w:rFonts w:ascii="Arial" w:eastAsia="Calibri" w:hAnsi="Arial" w:cs="Times New Roman"/>
      <w:b/>
      <w:sz w:val="40"/>
      <w:szCs w:val="24"/>
      <w:lang w:val="en-GB"/>
    </w:rPr>
  </w:style>
  <w:style w:type="paragraph" w:customStyle="1" w:styleId="Docsubtitle2">
    <w:name w:val="Doc subtitle2"/>
    <w:basedOn w:val="a"/>
    <w:link w:val="Docsubtitle2Char"/>
    <w:rsid w:val="00C44BB1"/>
    <w:pPr>
      <w:spacing w:after="0" w:line="240" w:lineRule="auto"/>
    </w:pPr>
    <w:rPr>
      <w:rFonts w:ascii="Arial" w:eastAsia="Times New Roman" w:hAnsi="Arial" w:cs="Times New Roman"/>
      <w:sz w:val="28"/>
      <w:szCs w:val="28"/>
      <w:lang w:val="en-GB"/>
    </w:rPr>
  </w:style>
  <w:style w:type="character" w:customStyle="1" w:styleId="Docsubtitle2Char">
    <w:name w:val="Doc subtitle2 Char"/>
    <w:link w:val="Docsubtitle2"/>
    <w:locked/>
    <w:rsid w:val="00C44BB1"/>
    <w:rPr>
      <w:rFonts w:ascii="Arial" w:eastAsia="Times New Roman" w:hAnsi="Arial" w:cs="Times New Roman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tech-wsr.ru/wp-content/uploads/2015/04/wsrlogo-e1444816824546.p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rket-click2.yandex.ru/redir/GAkkM7lQwz6kEtXSvIPZ1onRMtT491mtwP_gQsi1X-vYIe7DatFoJ_FWsPwecLY6ltUGJOB9Wuqb5B77vkdAunCl5hUBS4ZTBMhvSuZeJbuuEZKtXWXxaCqlBXMB_gQd0rthCnO32WKkQVFY1OE1SLaiVgWv74ggNk35Aul80htPvwFIQ1K3HEWPOH17YREy5OqRGsFzP2tOBkDGfuZPefJ9whwStlvRmnsUrj1QCXWlM1iTiPTgqW6b6BR3irfhFAs7rnMyMMmAXp_PZGjzsAVRXnc6X84aS-AqyhmfGo0?data=QVyKqSPyGQwwaFPWqjjgNhNuug7couvto65kQ6-_ygNz_Sua9TYLmRZRc_SXxlanSXdallnGw0cptK874sesAkYh4OzgluhPU0llqJ6wIP0DzZai-4TZFPKZr7MKMuzNgOJV8LnKrY17EiVOavPsrvssUxaqpG8u&amp;b64e=2&amp;sign=534c68291f60bc0e78bdec717026e10f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2016-02-12T05:48:00Z</dcterms:created>
  <dcterms:modified xsi:type="dcterms:W3CDTF">2016-02-12T06:32:00Z</dcterms:modified>
</cp:coreProperties>
</file>