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4E" w:rsidRDefault="0036104E" w:rsidP="003610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</w:t>
      </w:r>
    </w:p>
    <w:p w:rsidR="0036104E" w:rsidRDefault="0036104E" w:rsidP="003610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Управление образования</w:t>
      </w:r>
    </w:p>
    <w:p w:rsidR="0036104E" w:rsidRDefault="0036104E" w:rsidP="003610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«город Якутск»</w:t>
      </w:r>
    </w:p>
    <w:p w:rsidR="0036104E" w:rsidRDefault="0036104E" w:rsidP="003610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="005F0887" w:rsidRPr="00EE10DE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__»_</w:t>
      </w:r>
      <w:r w:rsidR="005F0887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>__2017 г. № _</w:t>
      </w:r>
      <w:r w:rsidR="005F0887">
        <w:rPr>
          <w:rFonts w:ascii="Times New Roman" w:hAnsi="Times New Roman"/>
          <w:sz w:val="24"/>
          <w:szCs w:val="24"/>
        </w:rPr>
        <w:t>01-10/129</w:t>
      </w:r>
      <w:r>
        <w:rPr>
          <w:rFonts w:ascii="Times New Roman" w:hAnsi="Times New Roman"/>
          <w:sz w:val="24"/>
          <w:szCs w:val="24"/>
        </w:rPr>
        <w:t>__</w:t>
      </w:r>
    </w:p>
    <w:p w:rsidR="0036104E" w:rsidRDefault="0036104E" w:rsidP="003610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04E" w:rsidRDefault="0036104E" w:rsidP="0036104E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36104E" w:rsidRDefault="0036104E" w:rsidP="0036104E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начальник Управления образования</w:t>
      </w:r>
    </w:p>
    <w:p w:rsidR="0036104E" w:rsidRDefault="0036104E" w:rsidP="0036104E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Окружной 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</w:rPr>
        <w:t>. Якутска</w:t>
      </w:r>
    </w:p>
    <w:p w:rsidR="0036104E" w:rsidRDefault="0036104E" w:rsidP="0036104E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______</w:t>
      </w:r>
      <w:proofErr w:type="gramStart"/>
      <w:r w:rsidR="005F0887"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proofErr w:type="gramEnd"/>
      <w:r w:rsidR="005F088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5F0887"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>____  В.В. Петров</w:t>
      </w:r>
    </w:p>
    <w:p w:rsidR="0036104E" w:rsidRDefault="0036104E" w:rsidP="003610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«__</w:t>
      </w:r>
      <w:r w:rsidR="005F088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_ »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="005F0887">
        <w:rPr>
          <w:rFonts w:ascii="Times New Roman" w:hAnsi="Times New Roman"/>
          <w:sz w:val="24"/>
          <w:szCs w:val="24"/>
        </w:rPr>
        <w:t>ноября</w:t>
      </w:r>
      <w:proofErr w:type="spellEnd"/>
      <w:r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eastAsia="Times New Roman" w:hAnsi="Times New Roman"/>
          <w:sz w:val="24"/>
          <w:szCs w:val="24"/>
        </w:rPr>
        <w:t>2017 года</w:t>
      </w:r>
    </w:p>
    <w:p w:rsidR="009D6A3D" w:rsidRDefault="009D6A3D" w:rsidP="006B34F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0"/>
        </w:rPr>
      </w:pPr>
    </w:p>
    <w:p w:rsidR="00897063" w:rsidRDefault="00897063" w:rsidP="00A20524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</w:p>
    <w:p w:rsidR="002146DB" w:rsidRPr="004175E3" w:rsidRDefault="00EA5C6B" w:rsidP="00A20524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  <w:r w:rsidRPr="004175E3">
        <w:rPr>
          <w:rFonts w:ascii="Times New Roman" w:hAnsi="Times New Roman" w:cs="Times New Roman"/>
          <w:b/>
          <w:caps/>
          <w:sz w:val="24"/>
          <w:szCs w:val="20"/>
        </w:rPr>
        <w:t xml:space="preserve">Положение </w:t>
      </w:r>
    </w:p>
    <w:p w:rsidR="00D00552" w:rsidRPr="004175E3" w:rsidRDefault="00352A05" w:rsidP="00A20524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Городской </w:t>
      </w:r>
      <w:r w:rsidR="0041019B"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научной конференции – конкурса</w:t>
      </w:r>
      <w:r w:rsidR="0036104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41019B"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молодых исследователей </w:t>
      </w:r>
    </w:p>
    <w:p w:rsidR="00D00552" w:rsidRPr="004175E3" w:rsidRDefault="00681643" w:rsidP="00A20524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имени академика Владимира Петровича Ларионова</w:t>
      </w:r>
    </w:p>
    <w:p w:rsidR="00541DF8" w:rsidRPr="004175E3" w:rsidRDefault="00D00552" w:rsidP="00A20524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175E3">
        <w:rPr>
          <w:rFonts w:ascii="Times New Roman" w:hAnsi="Times New Roman" w:cs="Times New Roman"/>
          <w:b/>
          <w:sz w:val="24"/>
          <w:szCs w:val="20"/>
        </w:rPr>
        <w:t>«</w:t>
      </w:r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Шаг</w:t>
      </w:r>
      <w:r w:rsidR="0036104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в</w:t>
      </w:r>
      <w:r w:rsidR="0036104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будущее</w:t>
      </w:r>
      <w:r w:rsidR="00E553AB"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–</w:t>
      </w:r>
      <w:proofErr w:type="spellStart"/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Инникигэ</w:t>
      </w:r>
      <w:proofErr w:type="spellEnd"/>
      <w:r w:rsidR="0036104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хардыы</w:t>
      </w:r>
      <w:proofErr w:type="spellEnd"/>
      <w:r w:rsidR="00541DF8" w:rsidRPr="004175E3">
        <w:rPr>
          <w:rFonts w:ascii="Times New Roman" w:hAnsi="Times New Roman" w:cs="Times New Roman"/>
          <w:b/>
          <w:sz w:val="24"/>
          <w:szCs w:val="20"/>
        </w:rPr>
        <w:t>–</w:t>
      </w:r>
    </w:p>
    <w:p w:rsidR="005153D4" w:rsidRPr="001936FF" w:rsidRDefault="00541DF8" w:rsidP="001936FF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</w:pPr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Professor</w:t>
      </w:r>
      <w:r w:rsidR="0036104E" w:rsidRPr="0036104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 xml:space="preserve"> </w:t>
      </w:r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 xml:space="preserve">V.P. </w:t>
      </w:r>
      <w:proofErr w:type="spellStart"/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Larionov</w:t>
      </w:r>
      <w:proofErr w:type="spellEnd"/>
      <w:r w:rsidR="0036104E" w:rsidRPr="0036104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 xml:space="preserve"> </w:t>
      </w:r>
      <w:r w:rsidR="00681643"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«</w:t>
      </w:r>
      <w:r w:rsidR="005110C9"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A</w:t>
      </w:r>
      <w:r w:rsidR="0036104E" w:rsidRPr="0036104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="005110C9"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Stepinto</w:t>
      </w:r>
      <w:proofErr w:type="spellEnd"/>
      <w:r w:rsidR="0036104E" w:rsidRPr="0036104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 xml:space="preserve"> </w:t>
      </w:r>
      <w:r w:rsidR="005110C9"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the</w:t>
      </w:r>
      <w:r w:rsidR="0036104E" w:rsidRPr="0036104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 xml:space="preserve"> </w:t>
      </w:r>
      <w:r w:rsidR="005110C9"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Future</w:t>
      </w:r>
      <w:r w:rsidR="00681643"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»</w:t>
      </w:r>
      <w:r w:rsidR="0036104E" w:rsidRPr="0036104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 xml:space="preserve"> </w:t>
      </w:r>
      <w:r w:rsidR="005110C9" w:rsidRPr="004175E3">
        <w:rPr>
          <w:rFonts w:ascii="Times New Roman" w:hAnsi="Times New Roman" w:cs="Times New Roman"/>
          <w:b/>
          <w:sz w:val="24"/>
          <w:szCs w:val="20"/>
          <w:lang w:val="en-US"/>
        </w:rPr>
        <w:t>Science</w:t>
      </w:r>
      <w:r w:rsidR="0036104E" w:rsidRPr="0036104E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r w:rsidR="005110C9" w:rsidRPr="004175E3">
        <w:rPr>
          <w:rFonts w:ascii="Times New Roman" w:hAnsi="Times New Roman" w:cs="Times New Roman"/>
          <w:b/>
          <w:sz w:val="24"/>
          <w:szCs w:val="20"/>
          <w:lang w:val="en-US"/>
        </w:rPr>
        <w:t>Fair</w:t>
      </w:r>
      <w:r w:rsidR="00D00552"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»</w:t>
      </w:r>
    </w:p>
    <w:p w:rsidR="00E41581" w:rsidRDefault="00091830" w:rsidP="00C115D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81643">
        <w:rPr>
          <w:rFonts w:ascii="Times New Roman" w:hAnsi="Times New Roman" w:cs="Times New Roman"/>
          <w:b/>
          <w:sz w:val="24"/>
          <w:szCs w:val="20"/>
        </w:rPr>
        <w:t xml:space="preserve">1. </w:t>
      </w:r>
      <w:r w:rsidR="00E41581" w:rsidRPr="00681643">
        <w:rPr>
          <w:rFonts w:ascii="Times New Roman" w:hAnsi="Times New Roman" w:cs="Times New Roman"/>
          <w:b/>
          <w:sz w:val="24"/>
          <w:szCs w:val="20"/>
        </w:rPr>
        <w:t>Общие положения</w:t>
      </w:r>
    </w:p>
    <w:p w:rsidR="004175E3" w:rsidRDefault="004175E3" w:rsidP="00C115D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668AD" w:rsidRDefault="00CA3AC7" w:rsidP="00511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81643">
        <w:rPr>
          <w:rFonts w:ascii="Times New Roman" w:eastAsia="Times New Roman" w:hAnsi="Times New Roman" w:cs="Times New Roman"/>
          <w:sz w:val="24"/>
          <w:szCs w:val="20"/>
        </w:rPr>
        <w:t>Настоящее Положение определяет статус, цели и задачи, порядок пр</w:t>
      </w:r>
      <w:r w:rsidR="0084144C">
        <w:rPr>
          <w:rFonts w:ascii="Times New Roman" w:eastAsia="Times New Roman" w:hAnsi="Times New Roman" w:cs="Times New Roman"/>
          <w:sz w:val="24"/>
          <w:szCs w:val="20"/>
        </w:rPr>
        <w:t xml:space="preserve">оведения и условия участия в </w:t>
      </w:r>
      <w:r w:rsidR="00352A05">
        <w:rPr>
          <w:rFonts w:ascii="Times New Roman" w:eastAsia="Times New Roman" w:hAnsi="Times New Roman" w:cs="Times New Roman"/>
          <w:sz w:val="24"/>
          <w:szCs w:val="20"/>
        </w:rPr>
        <w:t>Городской</w:t>
      </w:r>
      <w:r w:rsidR="00541DF8">
        <w:rPr>
          <w:rFonts w:ascii="Times New Roman" w:eastAsia="Times New Roman" w:hAnsi="Times New Roman" w:cs="Times New Roman"/>
          <w:sz w:val="24"/>
          <w:szCs w:val="20"/>
        </w:rPr>
        <w:t xml:space="preserve"> научной конференции –</w:t>
      </w:r>
      <w:r w:rsidRPr="00681643">
        <w:rPr>
          <w:rFonts w:ascii="Times New Roman" w:eastAsia="Times New Roman" w:hAnsi="Times New Roman" w:cs="Times New Roman"/>
          <w:sz w:val="24"/>
          <w:szCs w:val="20"/>
        </w:rPr>
        <w:t xml:space="preserve"> конкурсе молодых исследователей </w:t>
      </w:r>
      <w:r w:rsidR="005110C9" w:rsidRPr="00681643">
        <w:rPr>
          <w:rFonts w:ascii="Times New Roman" w:eastAsia="Times New Roman" w:hAnsi="Times New Roman" w:cs="Times New Roman"/>
          <w:sz w:val="24"/>
          <w:szCs w:val="20"/>
        </w:rPr>
        <w:t xml:space="preserve">имени Владимира Петровича Ларионова </w:t>
      </w:r>
      <w:r w:rsidR="00541DF8">
        <w:rPr>
          <w:rFonts w:ascii="Times New Roman" w:eastAsia="Times New Roman" w:hAnsi="Times New Roman" w:cs="Times New Roman"/>
          <w:sz w:val="24"/>
          <w:szCs w:val="20"/>
        </w:rPr>
        <w:t>«Шаг в будущее –</w:t>
      </w:r>
      <w:r w:rsidR="005F088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81643">
        <w:rPr>
          <w:rFonts w:ascii="Times New Roman" w:eastAsia="Times New Roman" w:hAnsi="Times New Roman" w:cs="Times New Roman"/>
          <w:sz w:val="24"/>
          <w:szCs w:val="20"/>
        </w:rPr>
        <w:t>Инникигэ</w:t>
      </w:r>
      <w:proofErr w:type="spellEnd"/>
      <w:r w:rsidR="005F088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81643">
        <w:rPr>
          <w:rFonts w:ascii="Times New Roman" w:eastAsia="Times New Roman" w:hAnsi="Times New Roman" w:cs="Times New Roman"/>
          <w:sz w:val="24"/>
          <w:szCs w:val="20"/>
        </w:rPr>
        <w:t>хардыы</w:t>
      </w:r>
      <w:proofErr w:type="spellEnd"/>
      <w:r w:rsidR="00541DF8">
        <w:rPr>
          <w:rFonts w:ascii="Times New Roman" w:eastAsia="Times New Roman" w:hAnsi="Times New Roman" w:cs="Times New Roman"/>
          <w:sz w:val="24"/>
          <w:szCs w:val="20"/>
        </w:rPr>
        <w:t xml:space="preserve"> –</w:t>
      </w:r>
      <w:r w:rsidR="00541DF8" w:rsidRPr="00B56550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Professor</w:t>
      </w:r>
      <w:r w:rsidR="003610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541DF8" w:rsidRPr="00B56550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V</w:t>
      </w:r>
      <w:r w:rsidR="00541DF8" w:rsidRPr="00B56550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="00541DF8" w:rsidRPr="00B56550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P</w:t>
      </w:r>
      <w:r w:rsidR="00541DF8" w:rsidRPr="00B5655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</w:t>
      </w:r>
      <w:proofErr w:type="spellStart"/>
      <w:r w:rsidR="00DA45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Lari</w:t>
      </w:r>
      <w:r w:rsidR="00541DF8" w:rsidRPr="00B56550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onov</w:t>
      </w:r>
      <w:proofErr w:type="spellEnd"/>
      <w:r w:rsidR="003610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D00552" w:rsidRPr="00B56550">
        <w:rPr>
          <w:rFonts w:ascii="Times New Roman" w:eastAsia="Times New Roman" w:hAnsi="Times New Roman" w:cs="Times New Roman"/>
          <w:color w:val="000000"/>
          <w:sz w:val="24"/>
          <w:szCs w:val="20"/>
        </w:rPr>
        <w:t>«</w:t>
      </w:r>
      <w:proofErr w:type="spellStart"/>
      <w:r w:rsidR="00D00552" w:rsidRPr="00B56550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AStepinto</w:t>
      </w:r>
      <w:proofErr w:type="spellEnd"/>
      <w:r w:rsidR="003610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D00552" w:rsidRPr="00B56550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the</w:t>
      </w:r>
      <w:r w:rsidR="003610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D00552" w:rsidRPr="00B56550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Future</w:t>
      </w:r>
      <w:r w:rsidR="00D00552" w:rsidRPr="00B5655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» </w:t>
      </w:r>
      <w:r w:rsidR="00D00552" w:rsidRPr="00B56550">
        <w:rPr>
          <w:rFonts w:ascii="Times New Roman" w:hAnsi="Times New Roman" w:cs="Times New Roman"/>
          <w:sz w:val="24"/>
          <w:szCs w:val="20"/>
          <w:lang w:val="en-US"/>
        </w:rPr>
        <w:t>Science</w:t>
      </w:r>
      <w:r w:rsidR="0036104E">
        <w:rPr>
          <w:rFonts w:ascii="Times New Roman" w:hAnsi="Times New Roman" w:cs="Times New Roman"/>
          <w:sz w:val="24"/>
          <w:szCs w:val="20"/>
        </w:rPr>
        <w:t xml:space="preserve"> </w:t>
      </w:r>
      <w:r w:rsidR="00D00552" w:rsidRPr="00B56550">
        <w:rPr>
          <w:rFonts w:ascii="Times New Roman" w:hAnsi="Times New Roman" w:cs="Times New Roman"/>
          <w:sz w:val="24"/>
          <w:szCs w:val="20"/>
          <w:lang w:val="en-US"/>
        </w:rPr>
        <w:t>Fair</w:t>
      </w:r>
      <w:proofErr w:type="gramStart"/>
      <w:r w:rsidR="00D00552" w:rsidRPr="00B56550">
        <w:rPr>
          <w:rFonts w:ascii="Times New Roman" w:eastAsia="Times New Roman" w:hAnsi="Times New Roman" w:cs="Times New Roman"/>
          <w:color w:val="000000"/>
          <w:sz w:val="24"/>
          <w:szCs w:val="20"/>
        </w:rPr>
        <w:t>»</w:t>
      </w:r>
      <w:r w:rsidR="00541DF8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="00541DF8">
        <w:rPr>
          <w:rFonts w:ascii="Times New Roman" w:eastAsia="Times New Roman" w:hAnsi="Times New Roman" w:cs="Times New Roman"/>
          <w:sz w:val="24"/>
          <w:szCs w:val="20"/>
        </w:rPr>
        <w:t>далее –</w:t>
      </w:r>
      <w:r w:rsidRPr="00681643">
        <w:rPr>
          <w:rFonts w:ascii="Times New Roman" w:eastAsia="Times New Roman" w:hAnsi="Times New Roman" w:cs="Times New Roman"/>
          <w:sz w:val="24"/>
          <w:szCs w:val="20"/>
        </w:rPr>
        <w:t xml:space="preserve"> конференция).</w:t>
      </w:r>
    </w:p>
    <w:p w:rsidR="0084144C" w:rsidRDefault="00E82A3A" w:rsidP="00841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Профессор </w:t>
      </w:r>
      <w:r w:rsidR="006668AD">
        <w:rPr>
          <w:rFonts w:ascii="Times New Roman" w:eastAsia="Times New Roman" w:hAnsi="Times New Roman" w:cs="Times New Roman"/>
          <w:sz w:val="24"/>
          <w:szCs w:val="20"/>
        </w:rPr>
        <w:t xml:space="preserve">В.П. Ларионов –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выдающийся ученый, </w:t>
      </w:r>
      <w:r w:rsidRPr="006668AD">
        <w:rPr>
          <w:rFonts w:ascii="Times New Roman" w:eastAsia="Times New Roman" w:hAnsi="Times New Roman" w:cs="Times New Roman"/>
          <w:sz w:val="24"/>
          <w:szCs w:val="20"/>
        </w:rPr>
        <w:t>внесш</w:t>
      </w:r>
      <w:r>
        <w:rPr>
          <w:rFonts w:ascii="Times New Roman" w:eastAsia="Times New Roman" w:hAnsi="Times New Roman" w:cs="Times New Roman"/>
          <w:sz w:val="24"/>
          <w:szCs w:val="20"/>
        </w:rPr>
        <w:t>ий</w:t>
      </w:r>
      <w:r w:rsidRPr="006668AD">
        <w:rPr>
          <w:rFonts w:ascii="Times New Roman" w:eastAsia="Times New Roman" w:hAnsi="Times New Roman" w:cs="Times New Roman"/>
          <w:sz w:val="24"/>
          <w:szCs w:val="20"/>
        </w:rPr>
        <w:t xml:space="preserve"> вклад в развитие науки и техники </w:t>
      </w:r>
      <w:r>
        <w:rPr>
          <w:rFonts w:ascii="Times New Roman" w:eastAsia="Times New Roman" w:hAnsi="Times New Roman" w:cs="Times New Roman"/>
          <w:sz w:val="24"/>
          <w:szCs w:val="20"/>
        </w:rPr>
        <w:t>в России и Республике Саха (Якутия), популяризатор науки и</w:t>
      </w:r>
      <w:r w:rsidR="006C1A6C">
        <w:rPr>
          <w:rFonts w:ascii="Times New Roman" w:eastAsia="Times New Roman" w:hAnsi="Times New Roman" w:cs="Times New Roman"/>
          <w:sz w:val="24"/>
          <w:szCs w:val="20"/>
        </w:rPr>
        <w:t xml:space="preserve"> организатор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исследовательской деятельности</w:t>
      </w:r>
      <w:r w:rsidRPr="006668AD">
        <w:rPr>
          <w:rFonts w:ascii="Times New Roman" w:eastAsia="Times New Roman" w:hAnsi="Times New Roman" w:cs="Times New Roman"/>
          <w:sz w:val="24"/>
          <w:szCs w:val="20"/>
        </w:rPr>
        <w:t xml:space="preserve"> школьников и молодежи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действительный член Российской </w:t>
      </w:r>
      <w:r w:rsidR="006C1A6C">
        <w:rPr>
          <w:rFonts w:ascii="Times New Roman" w:eastAsia="Times New Roman" w:hAnsi="Times New Roman" w:cs="Times New Roman"/>
          <w:sz w:val="24"/>
          <w:szCs w:val="20"/>
        </w:rPr>
        <w:t>а</w:t>
      </w:r>
      <w:r w:rsidR="00593A4C" w:rsidRPr="006668AD">
        <w:rPr>
          <w:rFonts w:ascii="Times New Roman" w:eastAsia="Times New Roman" w:hAnsi="Times New Roman" w:cs="Times New Roman"/>
          <w:sz w:val="24"/>
          <w:szCs w:val="20"/>
        </w:rPr>
        <w:t>кадемии наук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593A4C" w:rsidRPr="006668AD">
        <w:rPr>
          <w:rFonts w:ascii="Times New Roman" w:eastAsia="Times New Roman" w:hAnsi="Times New Roman" w:cs="Times New Roman"/>
          <w:sz w:val="24"/>
          <w:szCs w:val="20"/>
        </w:rPr>
        <w:t xml:space="preserve"> доктор технических наук, Почетн</w:t>
      </w:r>
      <w:r w:rsidR="006668AD">
        <w:rPr>
          <w:rFonts w:ascii="Times New Roman" w:eastAsia="Times New Roman" w:hAnsi="Times New Roman" w:cs="Times New Roman"/>
          <w:sz w:val="24"/>
          <w:szCs w:val="20"/>
        </w:rPr>
        <w:t>ый</w:t>
      </w:r>
      <w:r w:rsidR="00593A4C" w:rsidRPr="006668AD">
        <w:rPr>
          <w:rFonts w:ascii="Times New Roman" w:eastAsia="Times New Roman" w:hAnsi="Times New Roman" w:cs="Times New Roman"/>
          <w:sz w:val="24"/>
          <w:szCs w:val="20"/>
        </w:rPr>
        <w:t xml:space="preserve"> гражданин Республики Саха (Якутия), </w:t>
      </w:r>
      <w:proofErr w:type="spellStart"/>
      <w:r w:rsidR="00593A4C" w:rsidRPr="006668AD">
        <w:rPr>
          <w:rFonts w:ascii="Times New Roman" w:eastAsia="Times New Roman" w:hAnsi="Times New Roman" w:cs="Times New Roman"/>
          <w:sz w:val="24"/>
          <w:szCs w:val="20"/>
        </w:rPr>
        <w:t>Мегино-Ка</w:t>
      </w:r>
      <w:r w:rsidR="008142D6">
        <w:rPr>
          <w:rFonts w:ascii="Times New Roman" w:eastAsia="Times New Roman" w:hAnsi="Times New Roman" w:cs="Times New Roman"/>
          <w:sz w:val="24"/>
          <w:szCs w:val="20"/>
        </w:rPr>
        <w:t>нгаласского</w:t>
      </w:r>
      <w:proofErr w:type="spellEnd"/>
      <w:r w:rsidR="003610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C1A6C">
        <w:rPr>
          <w:rFonts w:ascii="Times New Roman" w:eastAsia="Times New Roman" w:hAnsi="Times New Roman" w:cs="Times New Roman"/>
          <w:sz w:val="24"/>
          <w:szCs w:val="20"/>
        </w:rPr>
        <w:t>муниципального района (</w:t>
      </w:r>
      <w:r w:rsidR="008142D6">
        <w:rPr>
          <w:rFonts w:ascii="Times New Roman" w:eastAsia="Times New Roman" w:hAnsi="Times New Roman" w:cs="Times New Roman"/>
          <w:sz w:val="24"/>
          <w:szCs w:val="20"/>
        </w:rPr>
        <w:t>улуса</w:t>
      </w:r>
      <w:r w:rsidR="006C1A6C">
        <w:rPr>
          <w:rFonts w:ascii="Times New Roman" w:eastAsia="Times New Roman" w:hAnsi="Times New Roman" w:cs="Times New Roman"/>
          <w:sz w:val="24"/>
          <w:szCs w:val="20"/>
        </w:rPr>
        <w:t>)</w:t>
      </w:r>
      <w:r w:rsidR="008142D6">
        <w:rPr>
          <w:rFonts w:ascii="Times New Roman" w:eastAsia="Times New Roman" w:hAnsi="Times New Roman" w:cs="Times New Roman"/>
          <w:sz w:val="24"/>
          <w:szCs w:val="20"/>
        </w:rPr>
        <w:t xml:space="preserve"> и г</w:t>
      </w:r>
      <w:r w:rsidR="0084144C">
        <w:rPr>
          <w:rFonts w:ascii="Times New Roman" w:eastAsia="Times New Roman" w:hAnsi="Times New Roman" w:cs="Times New Roman"/>
          <w:sz w:val="24"/>
          <w:szCs w:val="20"/>
        </w:rPr>
        <w:t>орода</w:t>
      </w:r>
      <w:r w:rsidR="008142D6">
        <w:rPr>
          <w:rFonts w:ascii="Times New Roman" w:eastAsia="Times New Roman" w:hAnsi="Times New Roman" w:cs="Times New Roman"/>
          <w:sz w:val="24"/>
          <w:szCs w:val="20"/>
        </w:rPr>
        <w:t xml:space="preserve"> Якутска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C1A6C" w:rsidRDefault="001C2A1E" w:rsidP="0084144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0"/>
          <w:shd w:val="clear" w:color="auto" w:fill="FFFFFF"/>
        </w:rPr>
      </w:pPr>
      <w:r w:rsidRPr="0084144C">
        <w:rPr>
          <w:rFonts w:ascii="Times New Roman" w:hAnsi="Times New Roman" w:cs="Times New Roman"/>
          <w:sz w:val="24"/>
          <w:szCs w:val="24"/>
        </w:rPr>
        <w:t>Конференцию</w:t>
      </w:r>
      <w:r w:rsidR="001139B9" w:rsidRPr="0084144C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352A05">
        <w:rPr>
          <w:rFonts w:ascii="Times New Roman" w:hAnsi="Times New Roman" w:cs="Times New Roman"/>
          <w:sz w:val="24"/>
          <w:szCs w:val="24"/>
        </w:rPr>
        <w:t>Управление обра</w:t>
      </w:r>
      <w:r w:rsidR="0036104E">
        <w:rPr>
          <w:rFonts w:ascii="Times New Roman" w:hAnsi="Times New Roman" w:cs="Times New Roman"/>
          <w:sz w:val="24"/>
          <w:szCs w:val="24"/>
        </w:rPr>
        <w:t xml:space="preserve">зования Окружной администрации </w:t>
      </w:r>
      <w:r w:rsidR="00352A05">
        <w:rPr>
          <w:rFonts w:ascii="Times New Roman" w:hAnsi="Times New Roman" w:cs="Times New Roman"/>
          <w:sz w:val="24"/>
          <w:szCs w:val="24"/>
        </w:rPr>
        <w:t>город</w:t>
      </w:r>
      <w:r w:rsidR="0036104E">
        <w:rPr>
          <w:rFonts w:ascii="Times New Roman" w:hAnsi="Times New Roman" w:cs="Times New Roman"/>
          <w:sz w:val="24"/>
          <w:szCs w:val="24"/>
        </w:rPr>
        <w:t>а</w:t>
      </w:r>
      <w:r w:rsidR="00352A05">
        <w:rPr>
          <w:rFonts w:ascii="Times New Roman" w:hAnsi="Times New Roman" w:cs="Times New Roman"/>
          <w:sz w:val="24"/>
          <w:szCs w:val="24"/>
        </w:rPr>
        <w:t xml:space="preserve"> Якутск и Муниципальное бюджетное учреждение дополнительного образования «Дворец детского творчества» - как региональный координационный центр </w:t>
      </w:r>
      <w:r w:rsidR="00352A05" w:rsidRPr="0084144C">
        <w:rPr>
          <w:rFonts w:ascii="Times New Roman" w:hAnsi="Times New Roman" w:cs="Times New Roman"/>
          <w:sz w:val="24"/>
          <w:szCs w:val="24"/>
        </w:rPr>
        <w:t>Г</w:t>
      </w:r>
      <w:r w:rsidR="00352A05">
        <w:rPr>
          <w:rFonts w:ascii="Times New Roman" w:hAnsi="Times New Roman" w:cs="Times New Roman"/>
          <w:sz w:val="24"/>
          <w:szCs w:val="24"/>
        </w:rPr>
        <w:t xml:space="preserve">осударственного автономного учреждения дополнительного образования Республики Саха (Якутия) </w:t>
      </w:r>
      <w:r w:rsidR="00352A05" w:rsidRPr="0084144C">
        <w:rPr>
          <w:rFonts w:ascii="Times New Roman" w:hAnsi="Times New Roman" w:cs="Times New Roman"/>
          <w:sz w:val="24"/>
          <w:szCs w:val="24"/>
        </w:rPr>
        <w:t>«М</w:t>
      </w:r>
      <w:r w:rsidR="00352A05">
        <w:rPr>
          <w:rFonts w:ascii="Times New Roman" w:hAnsi="Times New Roman" w:cs="Times New Roman"/>
          <w:sz w:val="24"/>
          <w:szCs w:val="24"/>
        </w:rPr>
        <w:t>алая академия наук</w:t>
      </w:r>
      <w:r w:rsidR="0036104E">
        <w:rPr>
          <w:rFonts w:ascii="Times New Roman" w:hAnsi="Times New Roman" w:cs="Times New Roman"/>
          <w:sz w:val="24"/>
          <w:szCs w:val="24"/>
        </w:rPr>
        <w:t xml:space="preserve"> </w:t>
      </w:r>
      <w:r w:rsidR="00352A05">
        <w:rPr>
          <w:rFonts w:ascii="Times New Roman" w:hAnsi="Times New Roman" w:cs="Times New Roman"/>
          <w:sz w:val="24"/>
          <w:szCs w:val="24"/>
        </w:rPr>
        <w:t>Республики Саха (Якутия)».</w:t>
      </w:r>
    </w:p>
    <w:p w:rsidR="004175E3" w:rsidRDefault="004175E3" w:rsidP="005110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54424A" w:rsidRPr="004175E3" w:rsidRDefault="00BB22D1" w:rsidP="00511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75E3">
        <w:rPr>
          <w:rFonts w:ascii="Times New Roman" w:hAnsi="Times New Roman" w:cs="Times New Roman"/>
          <w:b/>
          <w:sz w:val="24"/>
          <w:szCs w:val="20"/>
        </w:rPr>
        <w:t>Цель</w:t>
      </w:r>
      <w:r w:rsidR="006668AD" w:rsidRPr="004175E3">
        <w:rPr>
          <w:rFonts w:ascii="Times New Roman" w:hAnsi="Times New Roman" w:cs="Times New Roman"/>
          <w:b/>
          <w:sz w:val="24"/>
          <w:szCs w:val="20"/>
        </w:rPr>
        <w:t xml:space="preserve"> конференции</w:t>
      </w:r>
      <w:r w:rsidR="001139B9" w:rsidRPr="004175E3">
        <w:rPr>
          <w:rFonts w:ascii="Times New Roman" w:hAnsi="Times New Roman" w:cs="Times New Roman"/>
          <w:sz w:val="24"/>
          <w:szCs w:val="20"/>
        </w:rPr>
        <w:t xml:space="preserve">: </w:t>
      </w:r>
      <w:r w:rsidR="006F7169" w:rsidRPr="004175E3">
        <w:rPr>
          <w:rFonts w:ascii="Times New Roman" w:hAnsi="Times New Roman" w:cs="Times New Roman"/>
          <w:sz w:val="24"/>
          <w:szCs w:val="20"/>
        </w:rPr>
        <w:t xml:space="preserve">популяризация науки путем </w:t>
      </w:r>
      <w:r w:rsidRPr="004175E3">
        <w:rPr>
          <w:rFonts w:ascii="Times New Roman" w:hAnsi="Times New Roman" w:cs="Times New Roman"/>
          <w:sz w:val="24"/>
          <w:szCs w:val="20"/>
        </w:rPr>
        <w:t>выявлени</w:t>
      </w:r>
      <w:r w:rsidR="006F7169" w:rsidRPr="004175E3">
        <w:rPr>
          <w:rFonts w:ascii="Times New Roman" w:hAnsi="Times New Roman" w:cs="Times New Roman"/>
          <w:sz w:val="24"/>
          <w:szCs w:val="20"/>
        </w:rPr>
        <w:t>я</w:t>
      </w:r>
      <w:r w:rsidRPr="004175E3">
        <w:rPr>
          <w:rFonts w:ascii="Times New Roman" w:hAnsi="Times New Roman" w:cs="Times New Roman"/>
          <w:sz w:val="24"/>
          <w:szCs w:val="20"/>
        </w:rPr>
        <w:t xml:space="preserve">, </w:t>
      </w:r>
      <w:r w:rsidR="001139B9" w:rsidRPr="004175E3">
        <w:rPr>
          <w:rFonts w:ascii="Times New Roman" w:hAnsi="Times New Roman" w:cs="Times New Roman"/>
          <w:sz w:val="24"/>
          <w:szCs w:val="20"/>
        </w:rPr>
        <w:t>поддержк</w:t>
      </w:r>
      <w:r w:rsidR="006F7169" w:rsidRPr="004175E3">
        <w:rPr>
          <w:rFonts w:ascii="Times New Roman" w:hAnsi="Times New Roman" w:cs="Times New Roman"/>
          <w:sz w:val="24"/>
          <w:szCs w:val="20"/>
        </w:rPr>
        <w:t>и</w:t>
      </w:r>
      <w:r w:rsidR="001139B9" w:rsidRPr="004175E3">
        <w:rPr>
          <w:rFonts w:ascii="Times New Roman" w:hAnsi="Times New Roman" w:cs="Times New Roman"/>
          <w:sz w:val="24"/>
          <w:szCs w:val="20"/>
        </w:rPr>
        <w:t xml:space="preserve">, </w:t>
      </w:r>
      <w:r w:rsidR="00194FCD" w:rsidRPr="004175E3">
        <w:rPr>
          <w:rFonts w:ascii="Times New Roman" w:hAnsi="Times New Roman" w:cs="Times New Roman"/>
          <w:sz w:val="24"/>
          <w:szCs w:val="20"/>
        </w:rPr>
        <w:t>развити</w:t>
      </w:r>
      <w:r w:rsidR="006F7169" w:rsidRPr="004175E3">
        <w:rPr>
          <w:rFonts w:ascii="Times New Roman" w:hAnsi="Times New Roman" w:cs="Times New Roman"/>
          <w:sz w:val="24"/>
          <w:szCs w:val="20"/>
        </w:rPr>
        <w:t>я</w:t>
      </w:r>
      <w:r w:rsidR="005F0887">
        <w:rPr>
          <w:rFonts w:ascii="Times New Roman" w:hAnsi="Times New Roman" w:cs="Times New Roman"/>
          <w:sz w:val="24"/>
          <w:szCs w:val="20"/>
        </w:rPr>
        <w:t xml:space="preserve"> </w:t>
      </w:r>
      <w:r w:rsidRPr="004175E3">
        <w:rPr>
          <w:rFonts w:ascii="Times New Roman" w:eastAsia="Times New Roman" w:hAnsi="Times New Roman" w:cs="Times New Roman"/>
          <w:sz w:val="24"/>
          <w:szCs w:val="20"/>
        </w:rPr>
        <w:t>интеллектуальн</w:t>
      </w:r>
      <w:r w:rsidR="00194FCD" w:rsidRPr="004175E3">
        <w:rPr>
          <w:rFonts w:ascii="Times New Roman" w:eastAsia="Times New Roman" w:hAnsi="Times New Roman" w:cs="Times New Roman"/>
          <w:sz w:val="24"/>
          <w:szCs w:val="20"/>
        </w:rPr>
        <w:t>ой одаренности</w:t>
      </w:r>
      <w:r w:rsidR="005F088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C4B36" w:rsidRPr="004175E3">
        <w:rPr>
          <w:rFonts w:ascii="Times New Roman" w:hAnsi="Times New Roman" w:cs="Times New Roman"/>
          <w:sz w:val="24"/>
          <w:szCs w:val="20"/>
        </w:rPr>
        <w:t>детей</w:t>
      </w:r>
      <w:r w:rsidR="005F0887">
        <w:rPr>
          <w:rFonts w:ascii="Times New Roman" w:hAnsi="Times New Roman" w:cs="Times New Roman"/>
          <w:sz w:val="24"/>
          <w:szCs w:val="20"/>
        </w:rPr>
        <w:t xml:space="preserve"> </w:t>
      </w:r>
      <w:r w:rsidR="00965FB4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в области научно-исследовательской деятельности</w:t>
      </w:r>
      <w:r w:rsidR="00331E64" w:rsidRPr="004175E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175E3" w:rsidRDefault="004175E3" w:rsidP="005110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740C28" w:rsidRPr="004175E3" w:rsidRDefault="008B4788" w:rsidP="005110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175E3">
        <w:rPr>
          <w:rFonts w:ascii="Times New Roman" w:hAnsi="Times New Roman" w:cs="Times New Roman"/>
          <w:b/>
          <w:sz w:val="24"/>
          <w:szCs w:val="20"/>
        </w:rPr>
        <w:t>З</w:t>
      </w:r>
      <w:r w:rsidR="00740C28" w:rsidRPr="004175E3">
        <w:rPr>
          <w:rFonts w:ascii="Times New Roman" w:hAnsi="Times New Roman" w:cs="Times New Roman"/>
          <w:b/>
          <w:sz w:val="24"/>
          <w:szCs w:val="20"/>
        </w:rPr>
        <w:t>адач</w:t>
      </w:r>
      <w:r w:rsidRPr="004175E3">
        <w:rPr>
          <w:rFonts w:ascii="Times New Roman" w:hAnsi="Times New Roman" w:cs="Times New Roman"/>
          <w:b/>
          <w:sz w:val="24"/>
          <w:szCs w:val="20"/>
        </w:rPr>
        <w:t>и</w:t>
      </w:r>
      <w:r w:rsidR="003D466A" w:rsidRPr="004175E3">
        <w:rPr>
          <w:rFonts w:ascii="Times New Roman" w:hAnsi="Times New Roman" w:cs="Times New Roman"/>
          <w:sz w:val="24"/>
          <w:szCs w:val="20"/>
        </w:rPr>
        <w:t xml:space="preserve">: создание условий для организации </w:t>
      </w:r>
      <w:r w:rsidR="005A60BD" w:rsidRPr="004175E3">
        <w:rPr>
          <w:rFonts w:ascii="Times New Roman" w:hAnsi="Times New Roman" w:cs="Times New Roman"/>
          <w:sz w:val="24"/>
          <w:szCs w:val="20"/>
        </w:rPr>
        <w:t>коммуникационного</w:t>
      </w:r>
      <w:r w:rsidR="003D466A" w:rsidRPr="004175E3">
        <w:rPr>
          <w:rFonts w:ascii="Times New Roman" w:hAnsi="Times New Roman" w:cs="Times New Roman"/>
          <w:sz w:val="24"/>
          <w:szCs w:val="20"/>
        </w:rPr>
        <w:t xml:space="preserve"> пространства</w:t>
      </w:r>
      <w:r w:rsidR="005A60BD" w:rsidRPr="004175E3">
        <w:rPr>
          <w:rFonts w:ascii="Times New Roman" w:hAnsi="Times New Roman" w:cs="Times New Roman"/>
          <w:sz w:val="24"/>
          <w:szCs w:val="20"/>
        </w:rPr>
        <w:t xml:space="preserve"> для</w:t>
      </w:r>
      <w:r w:rsidR="005F0887">
        <w:rPr>
          <w:rFonts w:ascii="Times New Roman" w:hAnsi="Times New Roman" w:cs="Times New Roman"/>
          <w:sz w:val="24"/>
          <w:szCs w:val="20"/>
        </w:rPr>
        <w:t xml:space="preserve"> </w:t>
      </w:r>
      <w:r w:rsidR="0054424A" w:rsidRPr="004175E3">
        <w:rPr>
          <w:rFonts w:ascii="Times New Roman" w:hAnsi="Times New Roman" w:cs="Times New Roman"/>
          <w:sz w:val="24"/>
          <w:szCs w:val="20"/>
        </w:rPr>
        <w:t xml:space="preserve">открытого взаимодействия участников </w:t>
      </w:r>
      <w:r w:rsidR="00D00552" w:rsidRPr="004175E3">
        <w:rPr>
          <w:rFonts w:ascii="Times New Roman" w:hAnsi="Times New Roman" w:cs="Times New Roman"/>
          <w:sz w:val="24"/>
          <w:szCs w:val="20"/>
        </w:rPr>
        <w:t>конференции</w:t>
      </w:r>
      <w:r w:rsidR="0054424A" w:rsidRPr="004175E3">
        <w:rPr>
          <w:rFonts w:ascii="Times New Roman" w:hAnsi="Times New Roman" w:cs="Times New Roman"/>
          <w:sz w:val="24"/>
          <w:szCs w:val="20"/>
        </w:rPr>
        <w:t xml:space="preserve"> с представителями науки, культуры, общественности</w:t>
      </w:r>
      <w:r w:rsidR="00863E59" w:rsidRPr="004175E3">
        <w:rPr>
          <w:rFonts w:ascii="Times New Roman" w:hAnsi="Times New Roman" w:cs="Times New Roman"/>
          <w:sz w:val="24"/>
          <w:szCs w:val="20"/>
        </w:rPr>
        <w:t>;</w:t>
      </w:r>
      <w:r w:rsidR="0054424A" w:rsidRPr="004175E3">
        <w:rPr>
          <w:rFonts w:ascii="Times New Roman" w:hAnsi="Times New Roman" w:cs="Times New Roman"/>
          <w:sz w:val="24"/>
          <w:szCs w:val="20"/>
        </w:rPr>
        <w:t xml:space="preserve"> прозрачн</w:t>
      </w:r>
      <w:r w:rsidR="005A60BD" w:rsidRPr="004175E3">
        <w:rPr>
          <w:rFonts w:ascii="Times New Roman" w:hAnsi="Times New Roman" w:cs="Times New Roman"/>
          <w:sz w:val="24"/>
          <w:szCs w:val="20"/>
        </w:rPr>
        <w:t>ая и</w:t>
      </w:r>
      <w:r w:rsidR="005F0887">
        <w:rPr>
          <w:rFonts w:ascii="Times New Roman" w:hAnsi="Times New Roman" w:cs="Times New Roman"/>
          <w:sz w:val="24"/>
          <w:szCs w:val="20"/>
        </w:rPr>
        <w:t xml:space="preserve"> </w:t>
      </w:r>
      <w:r w:rsidR="005A60BD" w:rsidRPr="004175E3">
        <w:rPr>
          <w:rFonts w:ascii="Times New Roman" w:hAnsi="Times New Roman" w:cs="Times New Roman"/>
          <w:sz w:val="24"/>
          <w:szCs w:val="20"/>
        </w:rPr>
        <w:t>качественная</w:t>
      </w:r>
      <w:r w:rsidR="00D00552" w:rsidRPr="004175E3">
        <w:rPr>
          <w:rFonts w:ascii="Times New Roman" w:hAnsi="Times New Roman" w:cs="Times New Roman"/>
          <w:sz w:val="24"/>
          <w:szCs w:val="20"/>
        </w:rPr>
        <w:t xml:space="preserve"> оценка</w:t>
      </w:r>
      <w:r w:rsidR="0054424A" w:rsidRPr="004175E3">
        <w:rPr>
          <w:rFonts w:ascii="Times New Roman" w:hAnsi="Times New Roman" w:cs="Times New Roman"/>
          <w:sz w:val="24"/>
          <w:szCs w:val="20"/>
        </w:rPr>
        <w:t xml:space="preserve"> конкурсных </w:t>
      </w:r>
      <w:r w:rsidR="005A60BD" w:rsidRPr="004175E3">
        <w:rPr>
          <w:rFonts w:ascii="Times New Roman" w:hAnsi="Times New Roman" w:cs="Times New Roman"/>
          <w:sz w:val="24"/>
          <w:szCs w:val="20"/>
        </w:rPr>
        <w:t>работ</w:t>
      </w:r>
      <w:r w:rsidR="0054424A" w:rsidRPr="004175E3">
        <w:rPr>
          <w:rFonts w:ascii="Times New Roman" w:hAnsi="Times New Roman" w:cs="Times New Roman"/>
          <w:sz w:val="24"/>
          <w:szCs w:val="20"/>
        </w:rPr>
        <w:t xml:space="preserve"> с привлечением экспертов</w:t>
      </w:r>
      <w:r w:rsidR="005A60BD" w:rsidRPr="004175E3">
        <w:rPr>
          <w:rFonts w:ascii="Times New Roman" w:hAnsi="Times New Roman" w:cs="Times New Roman"/>
          <w:sz w:val="24"/>
          <w:szCs w:val="20"/>
        </w:rPr>
        <w:t>.</w:t>
      </w:r>
    </w:p>
    <w:p w:rsidR="004175E3" w:rsidRDefault="004175E3" w:rsidP="005110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0"/>
        </w:rPr>
      </w:pPr>
    </w:p>
    <w:p w:rsidR="00C65F9D" w:rsidRPr="004175E3" w:rsidRDefault="00C65F9D" w:rsidP="005110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0"/>
        </w:rPr>
      </w:pPr>
      <w:r w:rsidRPr="004175E3">
        <w:rPr>
          <w:rFonts w:ascii="Times New Roman" w:hAnsi="Times New Roman" w:cs="Times New Roman"/>
          <w:b/>
          <w:sz w:val="24"/>
          <w:szCs w:val="20"/>
        </w:rPr>
        <w:t>Этапы кон</w:t>
      </w:r>
      <w:r w:rsidR="00FC4B36" w:rsidRPr="004175E3">
        <w:rPr>
          <w:rFonts w:ascii="Times New Roman" w:hAnsi="Times New Roman" w:cs="Times New Roman"/>
          <w:b/>
          <w:sz w:val="24"/>
          <w:szCs w:val="20"/>
        </w:rPr>
        <w:t>ференции</w:t>
      </w:r>
      <w:r w:rsidR="008D27FD" w:rsidRPr="004175E3">
        <w:rPr>
          <w:rFonts w:ascii="Times New Roman" w:hAnsi="Times New Roman" w:cs="Times New Roman"/>
          <w:b/>
          <w:sz w:val="24"/>
          <w:szCs w:val="20"/>
        </w:rPr>
        <w:t>:</w:t>
      </w:r>
    </w:p>
    <w:p w:rsidR="00FC4B36" w:rsidRPr="004175E3" w:rsidRDefault="006F7169" w:rsidP="0051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175E3">
        <w:rPr>
          <w:rFonts w:ascii="Times New Roman" w:hAnsi="Times New Roman" w:cs="Times New Roman"/>
          <w:sz w:val="24"/>
          <w:szCs w:val="20"/>
        </w:rPr>
        <w:t>- ш</w:t>
      </w:r>
      <w:r w:rsidR="00FC4B36" w:rsidRPr="004175E3">
        <w:rPr>
          <w:rFonts w:ascii="Times New Roman" w:hAnsi="Times New Roman" w:cs="Times New Roman"/>
          <w:sz w:val="24"/>
          <w:szCs w:val="20"/>
        </w:rPr>
        <w:t>кольный этап конфер</w:t>
      </w:r>
      <w:r w:rsidR="002146DB" w:rsidRPr="004175E3">
        <w:rPr>
          <w:rFonts w:ascii="Times New Roman" w:hAnsi="Times New Roman" w:cs="Times New Roman"/>
          <w:sz w:val="24"/>
          <w:szCs w:val="20"/>
        </w:rPr>
        <w:t xml:space="preserve">енции проводится для </w:t>
      </w:r>
      <w:r w:rsidR="000124DF" w:rsidRPr="004175E3">
        <w:rPr>
          <w:rFonts w:ascii="Times New Roman" w:hAnsi="Times New Roman" w:cs="Times New Roman"/>
          <w:sz w:val="24"/>
          <w:szCs w:val="20"/>
        </w:rPr>
        <w:t>воспитанников дошкольных образовательных учреждений и об</w:t>
      </w:r>
      <w:r w:rsidR="002146DB" w:rsidRPr="004175E3">
        <w:rPr>
          <w:rFonts w:ascii="Times New Roman" w:hAnsi="Times New Roman" w:cs="Times New Roman"/>
          <w:sz w:val="24"/>
          <w:szCs w:val="20"/>
        </w:rPr>
        <w:t>уча</w:t>
      </w:r>
      <w:r w:rsidR="000124DF" w:rsidRPr="004175E3">
        <w:rPr>
          <w:rFonts w:ascii="Times New Roman" w:hAnsi="Times New Roman" w:cs="Times New Roman"/>
          <w:sz w:val="24"/>
          <w:szCs w:val="20"/>
        </w:rPr>
        <w:t xml:space="preserve">ющихся </w:t>
      </w:r>
      <w:r w:rsidR="00965FB4" w:rsidRPr="004175E3">
        <w:rPr>
          <w:rFonts w:ascii="Times New Roman" w:hAnsi="Times New Roman" w:cs="Times New Roman"/>
          <w:sz w:val="24"/>
          <w:szCs w:val="20"/>
        </w:rPr>
        <w:t>общеобразовательных учреждений</w:t>
      </w:r>
      <w:r w:rsidRPr="004175E3">
        <w:rPr>
          <w:rFonts w:ascii="Times New Roman" w:hAnsi="Times New Roman" w:cs="Times New Roman"/>
          <w:sz w:val="24"/>
          <w:szCs w:val="20"/>
        </w:rPr>
        <w:t>;</w:t>
      </w:r>
    </w:p>
    <w:p w:rsidR="006668AD" w:rsidRPr="004175E3" w:rsidRDefault="006F7169" w:rsidP="0051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175E3">
        <w:rPr>
          <w:rFonts w:ascii="Times New Roman" w:hAnsi="Times New Roman" w:cs="Times New Roman"/>
          <w:sz w:val="24"/>
          <w:szCs w:val="20"/>
        </w:rPr>
        <w:t>- р</w:t>
      </w:r>
      <w:r w:rsidR="006668AD" w:rsidRPr="004175E3">
        <w:rPr>
          <w:rFonts w:ascii="Times New Roman" w:hAnsi="Times New Roman" w:cs="Times New Roman"/>
          <w:sz w:val="24"/>
          <w:szCs w:val="20"/>
        </w:rPr>
        <w:t xml:space="preserve">егиональный </w:t>
      </w:r>
      <w:r w:rsidR="001F3E85">
        <w:rPr>
          <w:rFonts w:ascii="Times New Roman" w:hAnsi="Times New Roman" w:cs="Times New Roman"/>
          <w:sz w:val="24"/>
          <w:szCs w:val="20"/>
        </w:rPr>
        <w:t xml:space="preserve">(муниципальный) </w:t>
      </w:r>
      <w:r w:rsidR="006668AD" w:rsidRPr="004175E3">
        <w:rPr>
          <w:rFonts w:ascii="Times New Roman" w:hAnsi="Times New Roman" w:cs="Times New Roman"/>
          <w:sz w:val="24"/>
          <w:szCs w:val="20"/>
        </w:rPr>
        <w:t>этап конференции провод</w:t>
      </w:r>
      <w:r w:rsidRPr="004175E3">
        <w:rPr>
          <w:rFonts w:ascii="Times New Roman" w:hAnsi="Times New Roman" w:cs="Times New Roman"/>
          <w:sz w:val="24"/>
          <w:szCs w:val="20"/>
        </w:rPr>
        <w:t xml:space="preserve">ится </w:t>
      </w:r>
      <w:r w:rsidR="006C1A6C" w:rsidRPr="004175E3">
        <w:rPr>
          <w:rFonts w:ascii="Times New Roman" w:hAnsi="Times New Roman" w:cs="Times New Roman"/>
          <w:sz w:val="24"/>
          <w:szCs w:val="20"/>
        </w:rPr>
        <w:t xml:space="preserve">региональными координационными центрами </w:t>
      </w:r>
      <w:r w:rsidRPr="004175E3">
        <w:rPr>
          <w:rFonts w:ascii="Times New Roman" w:hAnsi="Times New Roman" w:cs="Times New Roman"/>
          <w:sz w:val="24"/>
          <w:szCs w:val="20"/>
        </w:rPr>
        <w:t>для обу</w:t>
      </w:r>
      <w:r w:rsidR="006668AD" w:rsidRPr="004175E3">
        <w:rPr>
          <w:rFonts w:ascii="Times New Roman" w:hAnsi="Times New Roman" w:cs="Times New Roman"/>
          <w:sz w:val="24"/>
          <w:szCs w:val="20"/>
        </w:rPr>
        <w:t>ча</w:t>
      </w:r>
      <w:r w:rsidRPr="004175E3">
        <w:rPr>
          <w:rFonts w:ascii="Times New Roman" w:hAnsi="Times New Roman" w:cs="Times New Roman"/>
          <w:sz w:val="24"/>
          <w:szCs w:val="20"/>
        </w:rPr>
        <w:t>ю</w:t>
      </w:r>
      <w:r w:rsidR="006668AD" w:rsidRPr="004175E3">
        <w:rPr>
          <w:rFonts w:ascii="Times New Roman" w:hAnsi="Times New Roman" w:cs="Times New Roman"/>
          <w:sz w:val="24"/>
          <w:szCs w:val="20"/>
        </w:rPr>
        <w:t>щихся 5 – 11 классов</w:t>
      </w:r>
      <w:r w:rsidR="00430C19" w:rsidRPr="004175E3">
        <w:rPr>
          <w:rFonts w:ascii="Times New Roman" w:hAnsi="Times New Roman" w:cs="Times New Roman"/>
          <w:sz w:val="24"/>
          <w:szCs w:val="20"/>
        </w:rPr>
        <w:t xml:space="preserve"> общеобразовательных учреждений.</w:t>
      </w:r>
    </w:p>
    <w:p w:rsidR="00147746" w:rsidRPr="004175E3" w:rsidRDefault="00FC4B36" w:rsidP="0051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Протокол и</w:t>
      </w:r>
      <w:r w:rsidR="00C115D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тог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ов</w:t>
      </w:r>
      <w:r w:rsidR="00352A05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школьных</w:t>
      </w:r>
      <w:r w:rsidR="00C115D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конференций </w:t>
      </w:r>
      <w:r w:rsidR="005A44E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с контакт</w:t>
      </w:r>
      <w:r w:rsidR="006C1A6C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ными данными</w:t>
      </w:r>
      <w:r w:rsidR="005A44E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участников</w:t>
      </w:r>
      <w:r w:rsidR="006C1A6C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, число которых соответствует</w:t>
      </w:r>
      <w:r w:rsidR="00727517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квотам, выделенным для</w:t>
      </w:r>
      <w:r w:rsidR="003610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727517" w:rsidRPr="004175E3">
        <w:rPr>
          <w:rFonts w:ascii="Times New Roman" w:eastAsia="Times New Roman" w:hAnsi="Times New Roman" w:cs="Times New Roman"/>
          <w:sz w:val="24"/>
          <w:szCs w:val="20"/>
        </w:rPr>
        <w:t>региональных</w:t>
      </w:r>
      <w:r w:rsidR="003610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82F8C" w:rsidRPr="004175E3">
        <w:rPr>
          <w:rFonts w:ascii="Times New Roman" w:eastAsia="Times New Roman" w:hAnsi="Times New Roman" w:cs="Times New Roman"/>
          <w:sz w:val="24"/>
          <w:szCs w:val="20"/>
        </w:rPr>
        <w:t>координационны</w:t>
      </w:r>
      <w:r w:rsidR="00727517" w:rsidRPr="004175E3">
        <w:rPr>
          <w:rFonts w:ascii="Times New Roman" w:eastAsia="Times New Roman" w:hAnsi="Times New Roman" w:cs="Times New Roman"/>
          <w:sz w:val="24"/>
          <w:szCs w:val="20"/>
        </w:rPr>
        <w:t>х</w:t>
      </w:r>
      <w:r w:rsidR="00782F8C" w:rsidRPr="004175E3">
        <w:rPr>
          <w:rFonts w:ascii="Times New Roman" w:eastAsia="Times New Roman" w:hAnsi="Times New Roman" w:cs="Times New Roman"/>
          <w:sz w:val="24"/>
          <w:szCs w:val="20"/>
        </w:rPr>
        <w:t xml:space="preserve"> центр</w:t>
      </w:r>
      <w:r w:rsidR="00727517" w:rsidRPr="004175E3">
        <w:rPr>
          <w:rFonts w:ascii="Times New Roman" w:eastAsia="Times New Roman" w:hAnsi="Times New Roman" w:cs="Times New Roman"/>
          <w:sz w:val="24"/>
          <w:szCs w:val="20"/>
        </w:rPr>
        <w:t>ов</w:t>
      </w:r>
      <w:r w:rsidR="00782F8C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программы «Шаг в будущее»</w:t>
      </w:r>
      <w:r w:rsidR="00147746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r w:rsidR="003610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C115D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направ</w:t>
      </w:r>
      <w:r w:rsidR="00147746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ляе</w:t>
      </w:r>
      <w:r w:rsidR="00782F8C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тся в О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ргкомитет</w:t>
      </w:r>
      <w:r w:rsidR="003610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EE6E5F" w:rsidRPr="004175E3">
        <w:rPr>
          <w:rFonts w:ascii="Times New Roman" w:hAnsi="Times New Roman" w:cs="Times New Roman"/>
          <w:sz w:val="24"/>
          <w:szCs w:val="24"/>
        </w:rPr>
        <w:t xml:space="preserve">МБУ ДО «Дворец детского творчества», по электронной почте: </w:t>
      </w:r>
      <w:proofErr w:type="spellStart"/>
      <w:r w:rsidR="00097A06" w:rsidRPr="004175E3">
        <w:rPr>
          <w:rFonts w:ascii="Times New Roman" w:hAnsi="Times New Roman" w:cs="Times New Roman"/>
          <w:sz w:val="24"/>
          <w:szCs w:val="24"/>
          <w:lang w:val="en-US"/>
        </w:rPr>
        <w:t>nayka</w:t>
      </w:r>
      <w:proofErr w:type="spellEnd"/>
      <w:r w:rsidR="00097A06" w:rsidRPr="004175E3">
        <w:rPr>
          <w:rFonts w:ascii="Times New Roman" w:hAnsi="Times New Roman" w:cs="Times New Roman"/>
          <w:sz w:val="24"/>
          <w:szCs w:val="24"/>
        </w:rPr>
        <w:t>27112017</w:t>
      </w:r>
      <w:r w:rsidR="00EE10DE" w:rsidRPr="00EE10DE">
        <w:rPr>
          <w:rFonts w:ascii="Times New Roman" w:hAnsi="Times New Roman" w:cs="Times New Roman"/>
          <w:sz w:val="24"/>
          <w:szCs w:val="24"/>
        </w:rPr>
        <w:t>@</w:t>
      </w:r>
      <w:r w:rsidR="00EE10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E10DE" w:rsidRPr="00EE10DE">
        <w:rPr>
          <w:rFonts w:ascii="Times New Roman" w:hAnsi="Times New Roman" w:cs="Times New Roman"/>
          <w:sz w:val="24"/>
          <w:szCs w:val="24"/>
        </w:rPr>
        <w:t>.</w:t>
      </w:r>
      <w:r w:rsidR="00EE10D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97A06" w:rsidRPr="004175E3">
        <w:rPr>
          <w:rFonts w:ascii="Times New Roman" w:hAnsi="Times New Roman" w:cs="Times New Roman"/>
          <w:sz w:val="24"/>
          <w:szCs w:val="24"/>
        </w:rPr>
        <w:t>.</w:t>
      </w:r>
    </w:p>
    <w:p w:rsidR="00147746" w:rsidRPr="004175E3" w:rsidRDefault="000124DF" w:rsidP="00511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По итогам </w:t>
      </w:r>
      <w:r w:rsidR="001F3E85">
        <w:rPr>
          <w:rFonts w:ascii="Times New Roman" w:eastAsia="Times New Roman" w:hAnsi="Times New Roman" w:cs="Times New Roman"/>
          <w:color w:val="000000"/>
          <w:sz w:val="24"/>
          <w:szCs w:val="20"/>
        </w:rPr>
        <w:t>регионального (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муниципального</w:t>
      </w:r>
      <w:r w:rsidR="001F3E85"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этапа конференции определяю</w:t>
      </w:r>
      <w:r w:rsidR="00965FB4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т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ся</w:t>
      </w:r>
      <w:r w:rsidR="003610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415539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участник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и</w:t>
      </w:r>
      <w:r w:rsidR="00415539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республиканско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го</w:t>
      </w:r>
      <w:r w:rsidR="00415539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этап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а</w:t>
      </w:r>
      <w:r w:rsidR="00415539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Всероссийского конкурса исследовательских и творческих проектов дошкольников и младших школьников </w:t>
      </w:r>
      <w:r w:rsidR="00415539" w:rsidRPr="004175E3">
        <w:rPr>
          <w:rFonts w:ascii="Times New Roman" w:eastAsia="Times New Roman" w:hAnsi="Times New Roman" w:cs="Times New Roman"/>
          <w:sz w:val="24"/>
          <w:szCs w:val="20"/>
        </w:rPr>
        <w:t>«Я – исследователь»</w:t>
      </w:r>
      <w:r w:rsidR="00415539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(д</w:t>
      </w:r>
      <w:r w:rsidR="007A674B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ошкольники, а также обу</w:t>
      </w:r>
      <w:r w:rsidR="00B5655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ча</w:t>
      </w:r>
      <w:r w:rsidR="007A674B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ю</w:t>
      </w:r>
      <w:r w:rsidR="00B5655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щиеся 1 –</w:t>
      </w:r>
      <w:r w:rsidR="00415539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4 </w:t>
      </w:r>
      <w:r w:rsidR="00A76F34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классов до 10 лет включительно) согласно Положению конкурса.</w:t>
      </w:r>
    </w:p>
    <w:p w:rsidR="00767925" w:rsidRPr="004175E3" w:rsidRDefault="00767925" w:rsidP="007679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5E3">
        <w:rPr>
          <w:rFonts w:ascii="Times New Roman" w:hAnsi="Times New Roman"/>
          <w:sz w:val="24"/>
          <w:szCs w:val="24"/>
        </w:rPr>
        <w:t xml:space="preserve">По результатам </w:t>
      </w:r>
      <w:r w:rsidR="001F3E85">
        <w:rPr>
          <w:rFonts w:ascii="Times New Roman" w:hAnsi="Times New Roman"/>
          <w:sz w:val="24"/>
          <w:szCs w:val="24"/>
        </w:rPr>
        <w:t>регионального (</w:t>
      </w:r>
      <w:r w:rsidRPr="004175E3">
        <w:rPr>
          <w:rFonts w:ascii="Times New Roman" w:hAnsi="Times New Roman"/>
          <w:sz w:val="24"/>
          <w:szCs w:val="24"/>
        </w:rPr>
        <w:t>муниципального</w:t>
      </w:r>
      <w:r w:rsidR="001F3E85">
        <w:rPr>
          <w:rFonts w:ascii="Times New Roman" w:hAnsi="Times New Roman"/>
          <w:sz w:val="24"/>
          <w:szCs w:val="24"/>
        </w:rPr>
        <w:t>)</w:t>
      </w:r>
      <w:r w:rsidRPr="004175E3">
        <w:rPr>
          <w:rFonts w:ascii="Times New Roman" w:hAnsi="Times New Roman"/>
          <w:sz w:val="24"/>
          <w:szCs w:val="24"/>
        </w:rPr>
        <w:t xml:space="preserve"> этапа по городскому округу «Город Якутск</w:t>
      </w:r>
      <w:r w:rsidRPr="004175E3">
        <w:rPr>
          <w:rFonts w:ascii="Times New Roman" w:hAnsi="Times New Roman"/>
          <w:sz w:val="24"/>
        </w:rPr>
        <w:t>»</w:t>
      </w:r>
      <w:r w:rsidR="0036104E">
        <w:rPr>
          <w:rFonts w:ascii="Times New Roman" w:hAnsi="Times New Roman"/>
          <w:sz w:val="24"/>
        </w:rPr>
        <w:t xml:space="preserve"> </w:t>
      </w:r>
      <w:r w:rsidRPr="004175E3">
        <w:rPr>
          <w:rFonts w:ascii="Times New Roman" w:hAnsi="Times New Roman"/>
          <w:sz w:val="24"/>
          <w:szCs w:val="24"/>
        </w:rPr>
        <w:t xml:space="preserve">для участия </w:t>
      </w:r>
      <w:r w:rsidRPr="004175E3">
        <w:rPr>
          <w:rFonts w:ascii="Times New Roman" w:hAnsi="Times New Roman"/>
          <w:sz w:val="24"/>
        </w:rPr>
        <w:t xml:space="preserve">на </w:t>
      </w:r>
      <w:r w:rsidRPr="004175E3">
        <w:rPr>
          <w:rFonts w:ascii="Times New Roman" w:hAnsi="Times New Roman"/>
          <w:sz w:val="24"/>
          <w:szCs w:val="24"/>
          <w:lang w:val="en-US"/>
        </w:rPr>
        <w:t>XXII</w:t>
      </w:r>
      <w:r w:rsidR="0036104E">
        <w:rPr>
          <w:rFonts w:ascii="Times New Roman" w:hAnsi="Times New Roman"/>
          <w:sz w:val="24"/>
          <w:szCs w:val="24"/>
        </w:rPr>
        <w:t xml:space="preserve"> </w:t>
      </w:r>
      <w:r w:rsidRPr="004175E3">
        <w:rPr>
          <w:rFonts w:ascii="Times New Roman" w:eastAsia="Times New Roman" w:hAnsi="Times New Roman"/>
          <w:sz w:val="24"/>
          <w:szCs w:val="24"/>
        </w:rPr>
        <w:t xml:space="preserve">Республиканской научной конференции – конкурса молодых исследователей имени В.П. Ларионова «Шаг в будущее – </w:t>
      </w:r>
      <w:proofErr w:type="spellStart"/>
      <w:r w:rsidRPr="004175E3">
        <w:rPr>
          <w:rFonts w:ascii="Times New Roman" w:eastAsia="Times New Roman" w:hAnsi="Times New Roman"/>
          <w:sz w:val="24"/>
          <w:szCs w:val="24"/>
        </w:rPr>
        <w:t>Инникигэ</w:t>
      </w:r>
      <w:proofErr w:type="spellEnd"/>
      <w:r w:rsidR="003610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75E3">
        <w:rPr>
          <w:rFonts w:ascii="Times New Roman" w:eastAsia="Times New Roman" w:hAnsi="Times New Roman"/>
          <w:sz w:val="24"/>
          <w:szCs w:val="24"/>
        </w:rPr>
        <w:t>хардыы</w:t>
      </w:r>
      <w:proofErr w:type="spellEnd"/>
      <w:r w:rsidRPr="004175E3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4175E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Professor</w:t>
      </w:r>
      <w:r w:rsidR="0036104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75E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</w:t>
      </w:r>
      <w:r w:rsidRPr="004175E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175E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</w:t>
      </w:r>
      <w:r w:rsidRPr="004175E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175E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Larionov</w:t>
      </w:r>
      <w:proofErr w:type="spellEnd"/>
      <w:r w:rsidRPr="004175E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4175E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AStepinto</w:t>
      </w:r>
      <w:proofErr w:type="spellEnd"/>
      <w:r w:rsidR="0036104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75E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</w:t>
      </w:r>
      <w:r w:rsidR="0036104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75E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Future</w:t>
      </w:r>
      <w:r w:rsidRPr="004175E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4175E3">
        <w:rPr>
          <w:rFonts w:ascii="Times New Roman" w:hAnsi="Times New Roman"/>
          <w:sz w:val="24"/>
          <w:szCs w:val="24"/>
          <w:lang w:val="en-US"/>
        </w:rPr>
        <w:t>Science</w:t>
      </w:r>
      <w:r w:rsidR="0036104E">
        <w:rPr>
          <w:rFonts w:ascii="Times New Roman" w:hAnsi="Times New Roman"/>
          <w:sz w:val="24"/>
          <w:szCs w:val="24"/>
        </w:rPr>
        <w:t xml:space="preserve"> </w:t>
      </w:r>
      <w:r w:rsidRPr="004175E3">
        <w:rPr>
          <w:rFonts w:ascii="Times New Roman" w:hAnsi="Times New Roman"/>
          <w:sz w:val="24"/>
          <w:szCs w:val="24"/>
          <w:lang w:val="en-US"/>
        </w:rPr>
        <w:t>Fair</w:t>
      </w:r>
      <w:r w:rsidRPr="004175E3">
        <w:rPr>
          <w:rFonts w:ascii="Times New Roman" w:eastAsia="Times New Roman" w:hAnsi="Times New Roman"/>
          <w:color w:val="000000"/>
          <w:sz w:val="24"/>
          <w:szCs w:val="24"/>
        </w:rPr>
        <w:t xml:space="preserve">» 8 – 11 января 2018 года </w:t>
      </w:r>
      <w:r w:rsidRPr="004175E3">
        <w:rPr>
          <w:rFonts w:ascii="Times New Roman" w:hAnsi="Times New Roman"/>
          <w:sz w:val="24"/>
          <w:szCs w:val="24"/>
        </w:rPr>
        <w:t>предоставляются следующие квоты</w:t>
      </w:r>
      <w:r w:rsidRPr="004175E3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767925" w:rsidRDefault="00767925" w:rsidP="007679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c"/>
        <w:tblW w:w="0" w:type="auto"/>
        <w:jc w:val="center"/>
        <w:tblLook w:val="04A0"/>
      </w:tblPr>
      <w:tblGrid>
        <w:gridCol w:w="2211"/>
        <w:gridCol w:w="2217"/>
        <w:gridCol w:w="2900"/>
        <w:gridCol w:w="2243"/>
      </w:tblGrid>
      <w:tr w:rsidR="00767925" w:rsidTr="00767925">
        <w:trPr>
          <w:jc w:val="center"/>
        </w:trPr>
        <w:tc>
          <w:tcPr>
            <w:tcW w:w="4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25" w:rsidRDefault="00767925" w:rsidP="000046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25" w:rsidRDefault="00767925" w:rsidP="000046C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СТАРШЕКЛАССНИКИ</w:t>
            </w:r>
          </w:p>
        </w:tc>
        <w:tc>
          <w:tcPr>
            <w:tcW w:w="2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25" w:rsidRDefault="00767925" w:rsidP="000046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67925" w:rsidTr="00767925">
        <w:trPr>
          <w:jc w:val="center"/>
        </w:trPr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25" w:rsidRDefault="00767925" w:rsidP="000046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 класс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25" w:rsidRDefault="00767925" w:rsidP="000046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 класс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25" w:rsidRDefault="00767925" w:rsidP="000046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9-11 класс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925" w:rsidRDefault="00767925" w:rsidP="000046C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7925" w:rsidTr="00767925">
        <w:trPr>
          <w:jc w:val="center"/>
        </w:trPr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25" w:rsidRDefault="00767925" w:rsidP="000046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обучающихся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25" w:rsidRDefault="00767925" w:rsidP="000046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обучающихся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25" w:rsidRDefault="00767925" w:rsidP="000046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обучающихся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25" w:rsidRDefault="00767925" w:rsidP="000046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обучающихся</w:t>
            </w:r>
          </w:p>
        </w:tc>
      </w:tr>
    </w:tbl>
    <w:p w:rsidR="004861B6" w:rsidRDefault="004861B6" w:rsidP="0005591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1C6E79" w:rsidRDefault="0020490A" w:rsidP="005110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81643">
        <w:rPr>
          <w:rFonts w:ascii="Times New Roman" w:hAnsi="Times New Roman" w:cs="Times New Roman"/>
          <w:b/>
          <w:sz w:val="24"/>
          <w:szCs w:val="20"/>
        </w:rPr>
        <w:t xml:space="preserve">2. </w:t>
      </w:r>
      <w:r w:rsidR="007A674B">
        <w:rPr>
          <w:rFonts w:ascii="Times New Roman" w:hAnsi="Times New Roman" w:cs="Times New Roman"/>
          <w:b/>
          <w:sz w:val="24"/>
          <w:szCs w:val="20"/>
        </w:rPr>
        <w:t>Структура</w:t>
      </w:r>
      <w:r w:rsidR="005F088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8E044A">
        <w:rPr>
          <w:rFonts w:ascii="Times New Roman" w:hAnsi="Times New Roman" w:cs="Times New Roman"/>
          <w:b/>
          <w:sz w:val="24"/>
          <w:szCs w:val="20"/>
        </w:rPr>
        <w:t>конференции</w:t>
      </w:r>
    </w:p>
    <w:p w:rsidR="00A36716" w:rsidRDefault="00A36716" w:rsidP="008863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0"/>
        </w:rPr>
      </w:pPr>
    </w:p>
    <w:p w:rsidR="008863B0" w:rsidRPr="004175E3" w:rsidRDefault="008863B0" w:rsidP="008863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175E3">
        <w:rPr>
          <w:rFonts w:ascii="Times New Roman" w:hAnsi="Times New Roman" w:cs="Times New Roman"/>
          <w:b/>
          <w:sz w:val="24"/>
          <w:szCs w:val="20"/>
        </w:rPr>
        <w:t>Секции конференции:</w:t>
      </w:r>
    </w:p>
    <w:p w:rsidR="00A36716" w:rsidRDefault="00A36716" w:rsidP="009308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</w:p>
    <w:tbl>
      <w:tblPr>
        <w:tblStyle w:val="ac"/>
        <w:tblW w:w="0" w:type="auto"/>
        <w:tblLook w:val="04A0"/>
      </w:tblPr>
      <w:tblGrid>
        <w:gridCol w:w="661"/>
        <w:gridCol w:w="2141"/>
        <w:gridCol w:w="6911"/>
      </w:tblGrid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36716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2141" w:type="dxa"/>
          </w:tcPr>
          <w:p w:rsidR="00A36716" w:rsidRPr="00A36716" w:rsidRDefault="00930841" w:rsidP="000B797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Секции 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36716">
              <w:rPr>
                <w:rFonts w:ascii="Times New Roman" w:hAnsi="Times New Roman" w:cs="Times New Roman"/>
                <w:b/>
                <w:sz w:val="24"/>
                <w:szCs w:val="20"/>
              </w:rPr>
              <w:t>Предметные области</w:t>
            </w:r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(алгебра, геометрия, прикладная математика, теория вероятностей и др.);</w:t>
            </w:r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(молекулярная физика, физика твердого тела, биофизика, электроника и средства измерений,  астрономия, электромагнетизм, оптика и физика лазеров, ядерная физика, физика плазмы, теоретическая физика, теоретическая и вычислительная астрономия, акустика и гидрофизика и др.);</w:t>
            </w:r>
            <w:proofErr w:type="gramEnd"/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компьютерные науки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(алгоритмы и базы данных, искусственный интеллект, сетевые технологии и коммуникации, и</w:t>
            </w: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нформационные ресурсы,</w:t>
            </w: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компьютерная графика, компьютерное моделирование, языки программирования, программное обеспечение, операционные и вычислительные системы и др.);</w:t>
            </w:r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медицина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биология, зоология, генетика, физиология, биохимия, клеточная и молекулярная биология, иммунология, ботаника, сельское хозяйство и агрономия, микробиология и эпидемиология, фармакология, основы безопасности жизнедеятельности</w:t>
            </w: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спортивная наука и здоровый образ жизни </w:t>
            </w: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др.);</w:t>
            </w:r>
            <w:proofErr w:type="gramEnd"/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химия, аналитическая химия, неорганическая химия, органическая химия, физическая химия, геохимия и минералогия, химические технологии, материаловедение и др.);</w:t>
            </w:r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Земле и окружающей среде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(география, геология, </w:t>
            </w:r>
            <w:proofErr w:type="spellStart"/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минераловедение</w:t>
            </w:r>
            <w:proofErr w:type="spellEnd"/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палеонтология, экология, климатология, геофизика, управление экосистемами, защита окружающей среды от загрязнений и др.);</w:t>
            </w:r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(механические системы, электроника, </w:t>
            </w:r>
            <w:r w:rsidRPr="00A36716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автоматизированная система управления</w:t>
            </w: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робототехника, конструирование в </w:t>
            </w: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отраслях промышленности, инженерное дело, г</w:t>
            </w: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орная инженерия, </w:t>
            </w:r>
            <w:r w:rsidRPr="00A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и др.);</w:t>
            </w:r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(история, археология, этнология, этнография, антропология, генеалогия, краеведение и др.);</w:t>
            </w:r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  <w:proofErr w:type="spellEnd"/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искусствоведение, </w:t>
            </w:r>
            <w:r w:rsidRPr="00A36716">
              <w:rPr>
                <w:rStyle w:val="a3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  <w:lang w:val="en-US"/>
              </w:rPr>
              <w:t>s</w:t>
            </w:r>
            <w:proofErr w:type="spellStart"/>
            <w:r w:rsidRPr="00A36716">
              <w:rPr>
                <w:rStyle w:val="a3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cience</w:t>
            </w:r>
            <w:r w:rsidRPr="00A36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36716">
              <w:rPr>
                <w:rStyle w:val="a3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art</w:t>
            </w:r>
            <w:proofErr w:type="spellEnd"/>
            <w:r w:rsidRPr="00A36716">
              <w:rPr>
                <w:rStyle w:val="a3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36716">
              <w:rPr>
                <w:rStyle w:val="a3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медиаискусство</w:t>
            </w:r>
            <w:proofErr w:type="spellEnd"/>
            <w:r w:rsidRPr="00A36716">
              <w:rPr>
                <w:rStyle w:val="a3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, </w:t>
            </w: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 и дизайн, средовой дизайн, декоративно-прикладное творчество и др.);</w:t>
            </w:r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(обществознание, право, экономика, социология и др.);</w:t>
            </w:r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(русская, якутская, зарубежная филология, сравнительно-сопоставительное языкознание, фольклористика и др.);</w:t>
            </w:r>
          </w:p>
        </w:tc>
      </w:tr>
      <w:tr w:rsidR="00A36716" w:rsidTr="001F3E85">
        <w:tc>
          <w:tcPr>
            <w:tcW w:w="661" w:type="dxa"/>
          </w:tcPr>
          <w:p w:rsidR="00A36716" w:rsidRPr="00A36716" w:rsidRDefault="00A36716" w:rsidP="000B797E">
            <w:pPr>
              <w:pStyle w:val="a5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и психологические науки</w:t>
            </w:r>
          </w:p>
        </w:tc>
        <w:tc>
          <w:tcPr>
            <w:tcW w:w="6911" w:type="dxa"/>
          </w:tcPr>
          <w:p w:rsidR="00A36716" w:rsidRPr="00A36716" w:rsidRDefault="00A36716" w:rsidP="000B7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(педагогика, методика преподавания, профессиональная ориентация </w:t>
            </w:r>
            <w:proofErr w:type="gramStart"/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общая и прикладная психология и др.).</w:t>
            </w:r>
          </w:p>
        </w:tc>
      </w:tr>
    </w:tbl>
    <w:p w:rsidR="000B797E" w:rsidRDefault="000B797E" w:rsidP="000B7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309BF" w:rsidRPr="008863B0" w:rsidRDefault="00D309BF" w:rsidP="000B7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863B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Количество секций </w:t>
      </w:r>
      <w:r w:rsidR="00862C1D">
        <w:rPr>
          <w:rFonts w:ascii="Times New Roman" w:eastAsia="Times New Roman" w:hAnsi="Times New Roman" w:cs="Times New Roman"/>
          <w:color w:val="000000"/>
          <w:sz w:val="24"/>
          <w:szCs w:val="20"/>
        </w:rPr>
        <w:t>регионального (</w:t>
      </w:r>
      <w:r w:rsidR="00862C1D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муниципального</w:t>
      </w:r>
      <w:r w:rsidR="00862C1D"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  <w:r w:rsidR="00862C1D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этапа конференции</w:t>
      </w:r>
      <w:r w:rsidR="003610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8863B0">
        <w:rPr>
          <w:rFonts w:ascii="Times New Roman" w:eastAsia="Times New Roman" w:hAnsi="Times New Roman" w:cs="Times New Roman"/>
          <w:color w:val="000000"/>
          <w:sz w:val="24"/>
          <w:szCs w:val="20"/>
        </w:rPr>
        <w:t>определя</w:t>
      </w:r>
      <w:r w:rsidR="008863B0">
        <w:rPr>
          <w:rFonts w:ascii="Times New Roman" w:eastAsia="Times New Roman" w:hAnsi="Times New Roman" w:cs="Times New Roman"/>
          <w:color w:val="000000"/>
          <w:sz w:val="24"/>
          <w:szCs w:val="20"/>
        </w:rPr>
        <w:t>е</w:t>
      </w:r>
      <w:r w:rsidRPr="008863B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тся по </w:t>
      </w:r>
      <w:r w:rsidR="00A36716">
        <w:rPr>
          <w:rFonts w:ascii="Times New Roman" w:eastAsia="Times New Roman" w:hAnsi="Times New Roman" w:cs="Times New Roman"/>
          <w:color w:val="000000"/>
          <w:sz w:val="24"/>
          <w:szCs w:val="20"/>
        </w:rPr>
        <w:t>заявкам образовательных учреждений.</w:t>
      </w:r>
    </w:p>
    <w:p w:rsidR="00A36716" w:rsidRPr="004175E3" w:rsidRDefault="00A36716" w:rsidP="008E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B541A" w:rsidRPr="004175E3" w:rsidRDefault="008E044A" w:rsidP="008E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Эксперты:</w:t>
      </w:r>
      <w:r w:rsidR="0036104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в каждой научной секции назначается Председатель экспертной ком</w:t>
      </w:r>
      <w:r w:rsidR="00C03083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иссии, который привлекает</w:t>
      </w:r>
      <w:r w:rsidR="003610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C03083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команду </w:t>
      </w:r>
      <w:r w:rsidR="008F747F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экспертов по согласованию с республиканским Оргкомитетом. 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Специализированная экспертная комиссия по английскому языку оценивает у </w:t>
      </w:r>
      <w:proofErr w:type="gramStart"/>
      <w:r w:rsidR="00B5655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обу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ча</w:t>
      </w:r>
      <w:r w:rsidR="00B5655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ю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щихся</w:t>
      </w:r>
      <w:proofErr w:type="gramEnd"/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качество представления доклада, коммуникативные</w:t>
      </w:r>
      <w:r w:rsidR="008D2AEA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способности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, лексико-грамматическ</w:t>
      </w:r>
      <w:r w:rsidR="008D2AEA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ое и фонетическое оформление выступления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r w:rsidR="003610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о</w:t>
      </w:r>
      <w:r w:rsidR="008D2AEA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твет</w:t>
      </w:r>
      <w:r w:rsidR="003164E1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ы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на вопросы. </w:t>
      </w:r>
    </w:p>
    <w:p w:rsidR="00A36716" w:rsidRPr="004175E3" w:rsidRDefault="00A36716" w:rsidP="008E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175E3" w:rsidRDefault="00D739FE" w:rsidP="008E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Возрастные группы участников:</w:t>
      </w:r>
    </w:p>
    <w:p w:rsidR="004175E3" w:rsidRPr="004175E3" w:rsidRDefault="00D739FE" w:rsidP="004175E3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юниоры (5 –</w:t>
      </w:r>
      <w:r w:rsidR="004175E3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8 класс);</w:t>
      </w:r>
    </w:p>
    <w:p w:rsidR="00D739FE" w:rsidRPr="004175E3" w:rsidRDefault="00A33E67" w:rsidP="004175E3">
      <w:pPr>
        <w:pStyle w:val="a5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старшеклассники</w:t>
      </w:r>
      <w:r w:rsidR="00D739FE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(9 – 11</w:t>
      </w:r>
      <w:r w:rsidR="00727517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классы</w:t>
      </w:r>
      <w:r w:rsidR="00D739FE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A36716" w:rsidRPr="004175E3" w:rsidRDefault="00A36716" w:rsidP="0065237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4175E3" w:rsidRDefault="00055914" w:rsidP="0065237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175E3">
        <w:rPr>
          <w:b/>
        </w:rPr>
        <w:t>Время и место проведения:</w:t>
      </w:r>
    </w:p>
    <w:p w:rsidR="00055914" w:rsidRPr="004175E3" w:rsidRDefault="00CD4F3A" w:rsidP="0065237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>10 декабря</w:t>
      </w:r>
      <w:r w:rsidR="00767925" w:rsidRPr="004175E3">
        <w:t xml:space="preserve"> 2017 года</w:t>
      </w:r>
      <w:r w:rsidR="00055914" w:rsidRPr="004175E3">
        <w:t xml:space="preserve"> с 10 часов до 18 часов, в МБУ </w:t>
      </w:r>
      <w:proofErr w:type="gramStart"/>
      <w:r w:rsidR="00055914" w:rsidRPr="004175E3">
        <w:t>ДО</w:t>
      </w:r>
      <w:proofErr w:type="gramEnd"/>
      <w:r w:rsidR="00055914" w:rsidRPr="004175E3">
        <w:t xml:space="preserve"> «</w:t>
      </w:r>
      <w:proofErr w:type="gramStart"/>
      <w:r w:rsidR="00055914" w:rsidRPr="004175E3">
        <w:t>Дворец</w:t>
      </w:r>
      <w:proofErr w:type="gramEnd"/>
      <w:r w:rsidR="00055914" w:rsidRPr="004175E3">
        <w:t xml:space="preserve"> детского творчества», по ул. Кирова 20, телефон: 428207</w:t>
      </w:r>
      <w:r w:rsidR="00862C1D">
        <w:t>.</w:t>
      </w:r>
    </w:p>
    <w:p w:rsidR="000046C3" w:rsidRDefault="000046C3" w:rsidP="000B797E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36716" w:rsidRPr="00610339" w:rsidRDefault="00055914" w:rsidP="000B797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610339">
        <w:rPr>
          <w:b/>
        </w:rPr>
        <w:t>Примерная схема проведения ГНПК «Шаг в будущее»</w:t>
      </w:r>
      <w:r w:rsidR="00A36716" w:rsidRPr="00610339">
        <w:rPr>
          <w:b/>
        </w:rPr>
        <w:t>:</w:t>
      </w:r>
    </w:p>
    <w:tbl>
      <w:tblPr>
        <w:tblStyle w:val="ac"/>
        <w:tblW w:w="9889" w:type="dxa"/>
        <w:tblLook w:val="04A0"/>
      </w:tblPr>
      <w:tblGrid>
        <w:gridCol w:w="2660"/>
        <w:gridCol w:w="7229"/>
      </w:tblGrid>
      <w:tr w:rsidR="00055914" w:rsidRPr="00610339" w:rsidTr="00D75DB2">
        <w:tc>
          <w:tcPr>
            <w:tcW w:w="2660" w:type="dxa"/>
          </w:tcPr>
          <w:p w:rsidR="00055914" w:rsidRPr="004175E3" w:rsidRDefault="00CD4F3A" w:rsidP="00D75DB2">
            <w:pPr>
              <w:pStyle w:val="a7"/>
              <w:spacing w:before="0" w:beforeAutospacing="0" w:after="0" w:afterAutospacing="0"/>
            </w:pPr>
            <w:r>
              <w:t xml:space="preserve">9 декабря </w:t>
            </w:r>
            <w:r w:rsidR="00EF631D" w:rsidRPr="004175E3">
              <w:t xml:space="preserve"> 2017 года </w:t>
            </w:r>
          </w:p>
          <w:p w:rsidR="00EF631D" w:rsidRPr="004175E3" w:rsidRDefault="00EF631D" w:rsidP="00D75DB2">
            <w:pPr>
              <w:pStyle w:val="a7"/>
              <w:spacing w:before="0" w:beforeAutospacing="0" w:after="0" w:afterAutospacing="0"/>
            </w:pPr>
            <w:r w:rsidRPr="004175E3">
              <w:t>С 14.00 – 17.00</w:t>
            </w:r>
          </w:p>
        </w:tc>
        <w:tc>
          <w:tcPr>
            <w:tcW w:w="7229" w:type="dxa"/>
          </w:tcPr>
          <w:p w:rsidR="00055914" w:rsidRPr="00610339" w:rsidRDefault="003842CF" w:rsidP="00D75DB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EF631D" w:rsidRPr="00610339">
              <w:t>регистрация участников конференции производится руководителями</w:t>
            </w:r>
            <w:r w:rsidR="0036104E">
              <w:t xml:space="preserve"> </w:t>
            </w:r>
            <w:r w:rsidR="00610339">
              <w:t xml:space="preserve">(назначенными ответственными) </w:t>
            </w:r>
            <w:r w:rsidR="00EF631D" w:rsidRPr="00610339">
              <w:t>образовательных организаций на основании протоколов школьных конференций.</w:t>
            </w:r>
          </w:p>
        </w:tc>
      </w:tr>
      <w:tr w:rsidR="00610339" w:rsidRPr="00610339" w:rsidTr="00D75DB2">
        <w:tc>
          <w:tcPr>
            <w:tcW w:w="2660" w:type="dxa"/>
          </w:tcPr>
          <w:p w:rsidR="00610339" w:rsidRPr="004175E3" w:rsidRDefault="00CD4F3A" w:rsidP="00D75DB2">
            <w:pPr>
              <w:pStyle w:val="a7"/>
              <w:spacing w:before="0" w:beforeAutospacing="0" w:after="0" w:afterAutospacing="0"/>
            </w:pPr>
            <w:r>
              <w:t>10 декабря</w:t>
            </w:r>
            <w:r w:rsidR="00610339" w:rsidRPr="004175E3">
              <w:t xml:space="preserve"> 2017 года </w:t>
            </w:r>
          </w:p>
          <w:p w:rsidR="00610339" w:rsidRPr="004175E3" w:rsidRDefault="00610339" w:rsidP="00D75DB2">
            <w:pPr>
              <w:pStyle w:val="a7"/>
              <w:spacing w:before="0" w:beforeAutospacing="0" w:after="0" w:afterAutospacing="0"/>
            </w:pPr>
            <w:r w:rsidRPr="004175E3">
              <w:t>С 10.00 – 18.00</w:t>
            </w:r>
          </w:p>
        </w:tc>
        <w:tc>
          <w:tcPr>
            <w:tcW w:w="7229" w:type="dxa"/>
          </w:tcPr>
          <w:p w:rsidR="00610339" w:rsidRDefault="00905882" w:rsidP="00D75DB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торжественное открытие </w:t>
            </w:r>
            <w:r w:rsidR="003842CF">
              <w:t>– 10.00 – 10.30</w:t>
            </w:r>
          </w:p>
          <w:p w:rsidR="003842CF" w:rsidRPr="00610339" w:rsidRDefault="003842CF" w:rsidP="00D75DB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стендовая защита на русском и английском языках - 10.30 </w:t>
            </w:r>
            <w:r w:rsidR="004175E3">
              <w:t>–18.00</w:t>
            </w:r>
          </w:p>
        </w:tc>
      </w:tr>
    </w:tbl>
    <w:p w:rsidR="003164E1" w:rsidRDefault="003164E1" w:rsidP="006B34FC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0"/>
        </w:rPr>
      </w:pPr>
    </w:p>
    <w:p w:rsidR="00CE3509" w:rsidRDefault="005153D4" w:rsidP="00CE3509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 xml:space="preserve">3. </w:t>
      </w:r>
      <w:r w:rsidR="00CE3509" w:rsidRPr="00CE3509">
        <w:rPr>
          <w:bCs w:val="0"/>
          <w:sz w:val="24"/>
          <w:szCs w:val="20"/>
        </w:rPr>
        <w:t>Методические рекомендации</w:t>
      </w:r>
    </w:p>
    <w:p w:rsidR="003842CF" w:rsidRDefault="003842CF" w:rsidP="00CE3509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4"/>
          <w:szCs w:val="20"/>
        </w:rPr>
      </w:pPr>
    </w:p>
    <w:p w:rsidR="000B797E" w:rsidRDefault="008E044A" w:rsidP="008E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b/>
          <w:sz w:val="24"/>
          <w:szCs w:val="20"/>
        </w:rPr>
        <w:t>Работы участников:</w:t>
      </w:r>
    </w:p>
    <w:p w:rsidR="004175E3" w:rsidRPr="000B797E" w:rsidRDefault="008863B0" w:rsidP="000B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sz w:val="24"/>
          <w:szCs w:val="20"/>
        </w:rPr>
        <w:t>работой участника считается научно-исследовательский проект, выполненный одним обучающимся или</w:t>
      </w:r>
      <w:r w:rsidR="00184EF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E044A" w:rsidRPr="004175E3">
        <w:rPr>
          <w:rFonts w:ascii="Times New Roman" w:eastAsia="Times New Roman" w:hAnsi="Times New Roman" w:cs="Times New Roman"/>
          <w:bCs/>
          <w:iCs/>
          <w:sz w:val="24"/>
          <w:szCs w:val="20"/>
        </w:rPr>
        <w:t>групп</w:t>
      </w:r>
      <w:r w:rsidRPr="004175E3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ой </w:t>
      </w:r>
      <w:proofErr w:type="gramStart"/>
      <w:r w:rsidRPr="004175E3">
        <w:rPr>
          <w:rFonts w:ascii="Times New Roman" w:eastAsia="Times New Roman" w:hAnsi="Times New Roman" w:cs="Times New Roman"/>
          <w:bCs/>
          <w:iCs/>
          <w:sz w:val="24"/>
          <w:szCs w:val="20"/>
        </w:rPr>
        <w:t>обучающихся</w:t>
      </w:r>
      <w:proofErr w:type="gramEnd"/>
      <w:r w:rsidR="008E044A" w:rsidRPr="004175E3">
        <w:rPr>
          <w:rFonts w:ascii="Times New Roman" w:eastAsia="Times New Roman" w:hAnsi="Times New Roman" w:cs="Times New Roman"/>
          <w:sz w:val="24"/>
          <w:szCs w:val="20"/>
        </w:rPr>
        <w:t xml:space="preserve">. Один участник может представить </w:t>
      </w:r>
      <w:r w:rsidR="008E044A" w:rsidRPr="004175E3">
        <w:rPr>
          <w:rFonts w:ascii="Times New Roman" w:eastAsia="Times New Roman" w:hAnsi="Times New Roman" w:cs="Times New Roman"/>
          <w:bCs/>
          <w:iCs/>
          <w:sz w:val="24"/>
          <w:szCs w:val="20"/>
        </w:rPr>
        <w:t>не более одной работы</w:t>
      </w:r>
      <w:r w:rsidR="008E044A" w:rsidRPr="004175E3">
        <w:rPr>
          <w:rFonts w:ascii="Times New Roman" w:eastAsia="Times New Roman" w:hAnsi="Times New Roman" w:cs="Times New Roman"/>
          <w:sz w:val="24"/>
          <w:szCs w:val="20"/>
        </w:rPr>
        <w:t xml:space="preserve">, независимо от того, индивидуальная она или групповая. </w:t>
      </w:r>
    </w:p>
    <w:p w:rsidR="004175E3" w:rsidRPr="004175E3" w:rsidRDefault="008E044A" w:rsidP="008E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b/>
          <w:sz w:val="24"/>
          <w:szCs w:val="20"/>
        </w:rPr>
        <w:t>Критерии отбора</w:t>
      </w:r>
      <w:r w:rsidRPr="004175E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</w:p>
    <w:p w:rsidR="004175E3" w:rsidRPr="004175E3" w:rsidRDefault="008E044A" w:rsidP="004175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новизна и актуальность работы; </w:t>
      </w:r>
    </w:p>
    <w:p w:rsidR="004175E3" w:rsidRPr="004175E3" w:rsidRDefault="008E044A" w:rsidP="004175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соответствие содержания </w:t>
      </w:r>
      <w:r w:rsidR="008863B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проекта 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теме, поставленной цели и задачам</w:t>
      </w:r>
      <w:r w:rsidR="008863B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работы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; </w:t>
      </w:r>
    </w:p>
    <w:p w:rsidR="004175E3" w:rsidRPr="004175E3" w:rsidRDefault="008E044A" w:rsidP="004175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структура работы; </w:t>
      </w:r>
    </w:p>
    <w:p w:rsidR="004175E3" w:rsidRPr="004175E3" w:rsidRDefault="008E044A" w:rsidP="004175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корректность методики исследований; </w:t>
      </w:r>
    </w:p>
    <w:p w:rsidR="004175E3" w:rsidRPr="004175E3" w:rsidRDefault="008E044A" w:rsidP="004175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соответствие выводов полученным результатам; </w:t>
      </w:r>
    </w:p>
    <w:p w:rsidR="004175E3" w:rsidRPr="004175E3" w:rsidRDefault="008E044A" w:rsidP="004175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оформлени</w:t>
      </w:r>
      <w:r w:rsidR="008863B0"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е</w:t>
      </w:r>
      <w:r w:rsidRPr="004175E3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4175E3" w:rsidRPr="000B797E" w:rsidRDefault="008E044A" w:rsidP="000B797E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0"/>
        </w:rPr>
      </w:pPr>
      <w:r w:rsidRPr="004175E3">
        <w:rPr>
          <w:rFonts w:ascii="Times New Roman" w:eastAsia="Times New Roman" w:hAnsi="Times New Roman" w:cs="Times New Roman"/>
          <w:sz w:val="24"/>
          <w:szCs w:val="20"/>
        </w:rPr>
        <w:t>Работа должна быть выполнена в течение </w:t>
      </w:r>
      <w:r w:rsidRPr="004175E3">
        <w:rPr>
          <w:rFonts w:ascii="Times New Roman" w:eastAsia="Times New Roman" w:hAnsi="Times New Roman" w:cs="Times New Roman"/>
          <w:bCs/>
          <w:iCs/>
          <w:sz w:val="24"/>
          <w:szCs w:val="20"/>
        </w:rPr>
        <w:t>одного года</w:t>
      </w:r>
      <w:r w:rsidRPr="004175E3">
        <w:rPr>
          <w:rFonts w:ascii="Times New Roman" w:eastAsia="Times New Roman" w:hAnsi="Times New Roman" w:cs="Times New Roman"/>
          <w:sz w:val="24"/>
          <w:szCs w:val="20"/>
        </w:rPr>
        <w:t>, предшествующего кон</w:t>
      </w:r>
      <w:r w:rsidR="006D4643" w:rsidRPr="004175E3">
        <w:rPr>
          <w:rFonts w:ascii="Times New Roman" w:eastAsia="Times New Roman" w:hAnsi="Times New Roman" w:cs="Times New Roman"/>
          <w:sz w:val="24"/>
          <w:szCs w:val="20"/>
        </w:rPr>
        <w:t>ференции</w:t>
      </w:r>
      <w:r w:rsidRPr="004175E3">
        <w:rPr>
          <w:rFonts w:ascii="Times New Roman" w:eastAsia="Times New Roman" w:hAnsi="Times New Roman" w:cs="Times New Roman"/>
          <w:sz w:val="24"/>
          <w:szCs w:val="20"/>
        </w:rPr>
        <w:t>. Если работа выполнялась более одного года, представляются результаты, полученные в течение </w:t>
      </w:r>
      <w:r w:rsidRPr="004175E3">
        <w:rPr>
          <w:rFonts w:ascii="Times New Roman" w:eastAsia="Times New Roman" w:hAnsi="Times New Roman" w:cs="Times New Roman"/>
          <w:bCs/>
          <w:iCs/>
          <w:sz w:val="24"/>
          <w:szCs w:val="20"/>
        </w:rPr>
        <w:t>последнего года</w:t>
      </w:r>
      <w:r w:rsidRPr="004175E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3842CF" w:rsidRPr="004175E3" w:rsidRDefault="008863B0" w:rsidP="00CE350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</w:rPr>
      </w:pPr>
      <w:r w:rsidRPr="004175E3">
        <w:rPr>
          <w:rStyle w:val="a6"/>
        </w:rPr>
        <w:t>Перечень необходимых материалов</w:t>
      </w:r>
      <w:r w:rsidR="007E6E71" w:rsidRPr="004175E3">
        <w:rPr>
          <w:rStyle w:val="a6"/>
        </w:rPr>
        <w:t xml:space="preserve"> для участия</w:t>
      </w:r>
      <w:r w:rsidR="00CE3509" w:rsidRPr="004175E3">
        <w:rPr>
          <w:rStyle w:val="a6"/>
        </w:rPr>
        <w:t>:</w:t>
      </w:r>
    </w:p>
    <w:p w:rsidR="003842CF" w:rsidRPr="004175E3" w:rsidRDefault="00CE3509" w:rsidP="00AC20B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</w:pPr>
      <w:r w:rsidRPr="004175E3">
        <w:t xml:space="preserve">1) </w:t>
      </w:r>
      <w:r w:rsidR="00DE2E7F" w:rsidRPr="004175E3">
        <w:t xml:space="preserve">стенд </w:t>
      </w:r>
      <w:r w:rsidRPr="004175E3">
        <w:t>(</w:t>
      </w:r>
      <w:r w:rsidR="00DE2E7F" w:rsidRPr="004175E3">
        <w:rPr>
          <w:lang w:val="en-US"/>
        </w:rPr>
        <w:t>poster</w:t>
      </w:r>
      <w:r w:rsidRPr="004175E3">
        <w:t xml:space="preserve">) с изложением </w:t>
      </w:r>
      <w:proofErr w:type="spellStart"/>
      <w:r w:rsidRPr="004175E3">
        <w:t>работы</w:t>
      </w:r>
      <w:r w:rsidR="00DE2E7F" w:rsidRPr="004175E3">
        <w:t>на</w:t>
      </w:r>
      <w:proofErr w:type="spellEnd"/>
      <w:r w:rsidR="00DE2E7F" w:rsidRPr="004175E3">
        <w:t xml:space="preserve"> </w:t>
      </w:r>
      <w:proofErr w:type="gramStart"/>
      <w:r w:rsidR="00D26258" w:rsidRPr="004175E3">
        <w:t>русском</w:t>
      </w:r>
      <w:proofErr w:type="gramEnd"/>
      <w:r w:rsidR="00D26258" w:rsidRPr="004175E3">
        <w:t xml:space="preserve"> и </w:t>
      </w:r>
      <w:r w:rsidR="00DE2E7F" w:rsidRPr="004175E3">
        <w:t>английском языке</w:t>
      </w:r>
      <w:r w:rsidR="00C525C3" w:rsidRPr="004175E3">
        <w:t xml:space="preserve"> (см. Правила оформления стенда)</w:t>
      </w:r>
      <w:r w:rsidRPr="004175E3">
        <w:t xml:space="preserve">; </w:t>
      </w:r>
    </w:p>
    <w:p w:rsidR="003842CF" w:rsidRPr="004175E3" w:rsidRDefault="003913F5" w:rsidP="00AC20B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</w:pPr>
      <w:r w:rsidRPr="004175E3">
        <w:t>2)</w:t>
      </w:r>
      <w:r w:rsidR="000B6F0A" w:rsidRPr="004175E3">
        <w:t xml:space="preserve"> распечатанная</w:t>
      </w:r>
      <w:r w:rsidR="00184EFF">
        <w:t xml:space="preserve"> </w:t>
      </w:r>
      <w:r w:rsidR="00FE3BA6" w:rsidRPr="004175E3">
        <w:t>работа объемом до 20 страниц</w:t>
      </w:r>
      <w:r w:rsidR="00E32471" w:rsidRPr="004175E3">
        <w:t xml:space="preserve"> на русском языке</w:t>
      </w:r>
      <w:r w:rsidR="00FE3BA6" w:rsidRPr="004175E3">
        <w:t xml:space="preserve">; </w:t>
      </w:r>
    </w:p>
    <w:p w:rsidR="003842CF" w:rsidRPr="004175E3" w:rsidRDefault="00FE3BA6" w:rsidP="00AC20B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</w:pPr>
      <w:r w:rsidRPr="004175E3">
        <w:t xml:space="preserve">3) </w:t>
      </w:r>
      <w:proofErr w:type="gramStart"/>
      <w:r w:rsidR="00DE2E7F" w:rsidRPr="004175E3">
        <w:t>рас</w:t>
      </w:r>
      <w:r w:rsidR="00CE3509" w:rsidRPr="004175E3">
        <w:t>печат</w:t>
      </w:r>
      <w:r w:rsidR="00DE2E7F" w:rsidRPr="004175E3">
        <w:t>ан</w:t>
      </w:r>
      <w:r w:rsidR="00CE3509" w:rsidRPr="004175E3">
        <w:t>ный</w:t>
      </w:r>
      <w:proofErr w:type="gramEnd"/>
      <w:r w:rsidR="00CE3509" w:rsidRPr="004175E3">
        <w:t xml:space="preserve"> </w:t>
      </w:r>
      <w:proofErr w:type="spellStart"/>
      <w:r w:rsidR="00CE3509" w:rsidRPr="004175E3">
        <w:t>те</w:t>
      </w:r>
      <w:r w:rsidR="00DE2E7F" w:rsidRPr="004175E3">
        <w:t>зис</w:t>
      </w:r>
      <w:r w:rsidR="003913F5" w:rsidRPr="004175E3">
        <w:t>на</w:t>
      </w:r>
      <w:proofErr w:type="spellEnd"/>
      <w:r w:rsidR="003913F5" w:rsidRPr="004175E3">
        <w:t xml:space="preserve"> </w:t>
      </w:r>
      <w:r w:rsidR="00ED1DC4" w:rsidRPr="004175E3">
        <w:t xml:space="preserve">русском и </w:t>
      </w:r>
      <w:r w:rsidR="003913F5" w:rsidRPr="004175E3">
        <w:t xml:space="preserve">английском языках; </w:t>
      </w:r>
    </w:p>
    <w:p w:rsidR="003842CF" w:rsidRPr="004175E3" w:rsidRDefault="004B5573" w:rsidP="00AC20B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</w:pPr>
      <w:proofErr w:type="gramStart"/>
      <w:r w:rsidRPr="004175E3">
        <w:t xml:space="preserve">4) </w:t>
      </w:r>
      <w:r w:rsidR="00CE3509" w:rsidRPr="004175E3">
        <w:t xml:space="preserve">портативный компьютер с </w:t>
      </w:r>
      <w:r w:rsidR="00ED1DC4" w:rsidRPr="004175E3">
        <w:t xml:space="preserve">презентацией, созданной в программе </w:t>
      </w:r>
      <w:r w:rsidR="00ED1DC4" w:rsidRPr="004175E3">
        <w:rPr>
          <w:lang w:val="en-US"/>
        </w:rPr>
        <w:t>Microsoft</w:t>
      </w:r>
      <w:r w:rsidR="00184EFF">
        <w:t xml:space="preserve"> </w:t>
      </w:r>
      <w:r w:rsidR="00ED1DC4" w:rsidRPr="004175E3">
        <w:rPr>
          <w:lang w:val="en-US"/>
        </w:rPr>
        <w:t>Power</w:t>
      </w:r>
      <w:r w:rsidR="00184EFF">
        <w:t xml:space="preserve"> </w:t>
      </w:r>
      <w:r w:rsidR="00ED1DC4" w:rsidRPr="004175E3">
        <w:rPr>
          <w:lang w:val="en-US"/>
        </w:rPr>
        <w:t>Point</w:t>
      </w:r>
      <w:r w:rsidR="00ED1DC4" w:rsidRPr="004175E3">
        <w:t xml:space="preserve"> (3 минуты),</w:t>
      </w:r>
      <w:r w:rsidR="00CE3509" w:rsidRPr="004175E3">
        <w:t xml:space="preserve"> и/или видеороликом</w:t>
      </w:r>
      <w:r w:rsidR="00184EFF">
        <w:t xml:space="preserve"> </w:t>
      </w:r>
      <w:r w:rsidR="009E4C25" w:rsidRPr="004175E3">
        <w:t xml:space="preserve">в формате </w:t>
      </w:r>
      <w:r w:rsidR="009E4C25" w:rsidRPr="004175E3">
        <w:rPr>
          <w:lang w:val="en-US"/>
        </w:rPr>
        <w:t>MP</w:t>
      </w:r>
      <w:r w:rsidR="00ED1DC4" w:rsidRPr="004175E3">
        <w:t>4 (1 минута)</w:t>
      </w:r>
      <w:r w:rsidR="009E4C25" w:rsidRPr="004175E3">
        <w:t>, в которых показан ход выполнения работы</w:t>
      </w:r>
      <w:r w:rsidR="00184EFF">
        <w:t xml:space="preserve"> </w:t>
      </w:r>
      <w:r w:rsidR="009E4C25" w:rsidRPr="004175E3">
        <w:t>(</w:t>
      </w:r>
      <w:r w:rsidR="00E32471" w:rsidRPr="004175E3">
        <w:t xml:space="preserve">если участник использует персональный компьютер, то он </w:t>
      </w:r>
      <w:r w:rsidR="007E6E71" w:rsidRPr="004175E3">
        <w:t>должен иметь собственный складной стол</w:t>
      </w:r>
      <w:r w:rsidR="000C1BCF" w:rsidRPr="004175E3">
        <w:t>)</w:t>
      </w:r>
      <w:r w:rsidR="00BE49D2" w:rsidRPr="004175E3">
        <w:t xml:space="preserve">; </w:t>
      </w:r>
      <w:proofErr w:type="gramEnd"/>
    </w:p>
    <w:p w:rsidR="003842CF" w:rsidRPr="000B797E" w:rsidRDefault="007E6E71" w:rsidP="00AC20B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rStyle w:val="a3"/>
          <w:i w:val="0"/>
          <w:iCs w:val="0"/>
        </w:rPr>
      </w:pPr>
      <w:r w:rsidRPr="004175E3">
        <w:t>5</w:t>
      </w:r>
      <w:r w:rsidR="00CE3509" w:rsidRPr="004175E3">
        <w:t xml:space="preserve">) </w:t>
      </w:r>
      <w:r w:rsidR="0066423B" w:rsidRPr="004175E3">
        <w:t>экспериментальные установки, макеты, иллюстративные материалы (при наличии)</w:t>
      </w:r>
      <w:r w:rsidR="00184EFF">
        <w:t xml:space="preserve"> </w:t>
      </w:r>
      <w:r w:rsidR="00CE3509" w:rsidRPr="004175E3">
        <w:t xml:space="preserve">обязаны </w:t>
      </w:r>
      <w:r w:rsidRPr="004175E3">
        <w:t>соответствовать</w:t>
      </w:r>
      <w:r w:rsidR="00184EFF">
        <w:t xml:space="preserve"> </w:t>
      </w:r>
      <w:r w:rsidR="0066423B" w:rsidRPr="004175E3">
        <w:t xml:space="preserve">требованиям </w:t>
      </w:r>
      <w:r w:rsidR="00CE3509" w:rsidRPr="004175E3">
        <w:t>пожарной безопасности, не содержать токсичных или легковоспламеняющихся составляющих, а также у</w:t>
      </w:r>
      <w:r w:rsidR="0066423B" w:rsidRPr="004175E3">
        <w:t>довлетворять требованиям этики.</w:t>
      </w:r>
    </w:p>
    <w:p w:rsidR="004175E3" w:rsidRDefault="004824F7" w:rsidP="008B1F9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</w:rPr>
      </w:pPr>
      <w:r w:rsidRPr="004175E3">
        <w:rPr>
          <w:rStyle w:val="a3"/>
          <w:b/>
          <w:i w:val="0"/>
        </w:rPr>
        <w:t>Примерное содержание тезиса на русском и английском языках:</w:t>
      </w:r>
    </w:p>
    <w:p w:rsidR="004175E3" w:rsidRDefault="004824F7" w:rsidP="008B1F9B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gramStart"/>
      <w:r w:rsidRPr="004175E3">
        <w:rPr>
          <w:rStyle w:val="a3"/>
          <w:i w:val="0"/>
        </w:rPr>
        <w:t>актуальность, новизна, гипотеза, цель, задачи, методы исследования, описание работы, заключени</w:t>
      </w:r>
      <w:r w:rsidR="00C2626F" w:rsidRPr="004175E3">
        <w:rPr>
          <w:rStyle w:val="a3"/>
          <w:i w:val="0"/>
        </w:rPr>
        <w:t>е, список литературы (не менее 6</w:t>
      </w:r>
      <w:r w:rsidRPr="004175E3">
        <w:rPr>
          <w:rStyle w:val="a3"/>
          <w:i w:val="0"/>
        </w:rPr>
        <w:t xml:space="preserve"> наименований)</w:t>
      </w:r>
      <w:r w:rsidRPr="004175E3">
        <w:t xml:space="preserve">. </w:t>
      </w:r>
      <w:proofErr w:type="gramEnd"/>
    </w:p>
    <w:p w:rsidR="003842CF" w:rsidRPr="000B797E" w:rsidRDefault="00606C65" w:rsidP="008B1F9B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3"/>
          <w:i w:val="0"/>
          <w:iCs w:val="0"/>
        </w:rPr>
      </w:pPr>
      <w:r w:rsidRPr="004175E3">
        <w:t xml:space="preserve">Разрешается вставлять формулы, таблицы в текст. Рисунки, </w:t>
      </w:r>
      <w:r w:rsidR="004824F7" w:rsidRPr="004175E3">
        <w:t>графики, диаграммы</w:t>
      </w:r>
      <w:r w:rsidRPr="004175E3">
        <w:t>, карты, схемы</w:t>
      </w:r>
      <w:r w:rsidR="004824F7" w:rsidRPr="004175E3">
        <w:t xml:space="preserve"> и фотографии</w:t>
      </w:r>
      <w:r w:rsidR="007E6E71" w:rsidRPr="004175E3">
        <w:t xml:space="preserve"> в тезисах запрещены</w:t>
      </w:r>
      <w:r w:rsidRPr="004175E3">
        <w:t>.</w:t>
      </w:r>
    </w:p>
    <w:p w:rsidR="004175E3" w:rsidRDefault="000B6F0A" w:rsidP="000B6F0A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175E3">
        <w:rPr>
          <w:rStyle w:val="a3"/>
          <w:b/>
          <w:bCs/>
          <w:i w:val="0"/>
        </w:rPr>
        <w:t>Сведения об авторе</w:t>
      </w:r>
      <w:proofErr w:type="gramStart"/>
      <w:r w:rsidRPr="004175E3">
        <w:rPr>
          <w:rStyle w:val="a3"/>
          <w:b/>
          <w:bCs/>
          <w:i w:val="0"/>
        </w:rPr>
        <w:t xml:space="preserve"> (-</w:t>
      </w:r>
      <w:proofErr w:type="gramEnd"/>
      <w:r w:rsidRPr="004175E3">
        <w:rPr>
          <w:rStyle w:val="a3"/>
          <w:b/>
          <w:bCs/>
          <w:i w:val="0"/>
        </w:rPr>
        <w:t>ах)</w:t>
      </w:r>
      <w:r w:rsidR="004824F7" w:rsidRPr="004175E3">
        <w:rPr>
          <w:rStyle w:val="a3"/>
          <w:b/>
          <w:bCs/>
          <w:i w:val="0"/>
        </w:rPr>
        <w:t xml:space="preserve"> на русском и английском языках</w:t>
      </w:r>
      <w:r w:rsidRPr="004175E3">
        <w:t>:</w:t>
      </w:r>
    </w:p>
    <w:p w:rsidR="003842CF" w:rsidRPr="000B797E" w:rsidRDefault="000B6F0A" w:rsidP="000B79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iCs w:val="0"/>
        </w:rPr>
      </w:pPr>
      <w:r w:rsidRPr="004175E3">
        <w:t>ФИО автора (полностью), клас</w:t>
      </w:r>
      <w:r w:rsidR="00FE0195" w:rsidRPr="004175E3">
        <w:t>с, место учебы,</w:t>
      </w:r>
      <w:r w:rsidRPr="004175E3">
        <w:t xml:space="preserve"> ФИО руководителя (полностью), должность, </w:t>
      </w:r>
      <w:proofErr w:type="spellStart"/>
      <w:proofErr w:type="gramStart"/>
      <w:r w:rsidRPr="004175E3">
        <w:t>е</w:t>
      </w:r>
      <w:proofErr w:type="gramEnd"/>
      <w:r w:rsidRPr="004175E3">
        <w:t>-mail</w:t>
      </w:r>
      <w:proofErr w:type="spellEnd"/>
      <w:r w:rsidRPr="004175E3">
        <w:t>, контактный телефон руководителя;</w:t>
      </w:r>
    </w:p>
    <w:p w:rsidR="003842CF" w:rsidRPr="000B797E" w:rsidRDefault="000B6F0A" w:rsidP="000B79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iCs w:val="0"/>
        </w:rPr>
      </w:pPr>
      <w:r w:rsidRPr="004175E3">
        <w:rPr>
          <w:rStyle w:val="a3"/>
          <w:b/>
          <w:bCs/>
          <w:i w:val="0"/>
        </w:rPr>
        <w:t xml:space="preserve">Объем </w:t>
      </w:r>
      <w:r w:rsidR="00D26258" w:rsidRPr="004175E3">
        <w:rPr>
          <w:rStyle w:val="a3"/>
          <w:b/>
          <w:bCs/>
          <w:i w:val="0"/>
        </w:rPr>
        <w:t>тезиса</w:t>
      </w:r>
      <w:r w:rsidRPr="004175E3">
        <w:t xml:space="preserve">: </w:t>
      </w:r>
      <w:r w:rsidR="0082288D" w:rsidRPr="004175E3">
        <w:t>3 страниц</w:t>
      </w:r>
      <w:proofErr w:type="gramStart"/>
      <w:r w:rsidR="0082288D" w:rsidRPr="004175E3">
        <w:t>ы</w:t>
      </w:r>
      <w:r w:rsidR="004824F7" w:rsidRPr="004175E3">
        <w:t>(</w:t>
      </w:r>
      <w:proofErr w:type="gramEnd"/>
      <w:r w:rsidR="004824F7" w:rsidRPr="004175E3">
        <w:t>включая список литературы).</w:t>
      </w:r>
    </w:p>
    <w:p w:rsidR="000B797E" w:rsidRDefault="000B6F0A" w:rsidP="000B6F0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/>
          <w:bCs/>
          <w:i w:val="0"/>
        </w:rPr>
      </w:pPr>
      <w:r w:rsidRPr="004175E3">
        <w:rPr>
          <w:rStyle w:val="a3"/>
          <w:b/>
          <w:bCs/>
          <w:i w:val="0"/>
        </w:rPr>
        <w:t>Техническое оформление</w:t>
      </w:r>
      <w:r w:rsidR="0000144A" w:rsidRPr="004175E3">
        <w:rPr>
          <w:rStyle w:val="a3"/>
          <w:b/>
          <w:bCs/>
          <w:i w:val="0"/>
        </w:rPr>
        <w:t xml:space="preserve"> тезиса</w:t>
      </w:r>
      <w:r w:rsidR="004824F7" w:rsidRPr="004175E3">
        <w:rPr>
          <w:rStyle w:val="a3"/>
          <w:b/>
          <w:bCs/>
          <w:i w:val="0"/>
        </w:rPr>
        <w:t>:</w:t>
      </w:r>
    </w:p>
    <w:p w:rsidR="003842CF" w:rsidRPr="000B797E" w:rsidRDefault="00E553AB" w:rsidP="000B79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iCs w:val="0"/>
        </w:rPr>
      </w:pPr>
      <w:r w:rsidRPr="004175E3">
        <w:t>р</w:t>
      </w:r>
      <w:r w:rsidR="000B6F0A" w:rsidRPr="004175E3">
        <w:t>едактор M</w:t>
      </w:r>
      <w:proofErr w:type="spellStart"/>
      <w:r w:rsidR="004824F7" w:rsidRPr="004175E3">
        <w:rPr>
          <w:lang w:val="en-US"/>
        </w:rPr>
        <w:t>icrosoft</w:t>
      </w:r>
      <w:proofErr w:type="spellEnd"/>
      <w:r w:rsidR="00184EFF">
        <w:t xml:space="preserve"> </w:t>
      </w:r>
      <w:proofErr w:type="spellStart"/>
      <w:r w:rsidR="000B6F0A" w:rsidRPr="004175E3">
        <w:t>Word</w:t>
      </w:r>
      <w:proofErr w:type="spellEnd"/>
      <w:r w:rsidR="000B6F0A" w:rsidRPr="004175E3">
        <w:t>, формат А</w:t>
      </w:r>
      <w:proofErr w:type="gramStart"/>
      <w:r w:rsidR="000B6F0A" w:rsidRPr="004175E3">
        <w:t>4</w:t>
      </w:r>
      <w:proofErr w:type="gramEnd"/>
      <w:r w:rsidR="000B6F0A" w:rsidRPr="004175E3">
        <w:t>, ори</w:t>
      </w:r>
      <w:r w:rsidR="00C2626F" w:rsidRPr="004175E3">
        <w:t>ентация – книжная, поля – верхнее 2,0 см; нижнее</w:t>
      </w:r>
      <w:r w:rsidR="000B6F0A" w:rsidRPr="004175E3">
        <w:t xml:space="preserve"> – 3,0 см; левое и правое – 2,5 см; абзацный отступ – 1,25 см; интервал – </w:t>
      </w:r>
      <w:r w:rsidR="00606C65" w:rsidRPr="004175E3">
        <w:t>одинарный;</w:t>
      </w:r>
      <w:r w:rsidR="00184EFF">
        <w:t xml:space="preserve"> </w:t>
      </w:r>
      <w:r w:rsidR="00606C65" w:rsidRPr="004175E3">
        <w:t xml:space="preserve">шрифт – </w:t>
      </w:r>
      <w:proofErr w:type="spellStart"/>
      <w:r w:rsidR="00606C65" w:rsidRPr="004175E3">
        <w:t>Times</w:t>
      </w:r>
      <w:proofErr w:type="spellEnd"/>
      <w:r w:rsidR="00184EFF">
        <w:t xml:space="preserve"> </w:t>
      </w:r>
      <w:proofErr w:type="spellStart"/>
      <w:r w:rsidR="00606C65" w:rsidRPr="004175E3">
        <w:t>New</w:t>
      </w:r>
      <w:proofErr w:type="spellEnd"/>
      <w:r w:rsidR="00184EFF">
        <w:t xml:space="preserve"> </w:t>
      </w:r>
      <w:proofErr w:type="spellStart"/>
      <w:r w:rsidR="00606C65" w:rsidRPr="004175E3">
        <w:t>Roman</w:t>
      </w:r>
      <w:proofErr w:type="spellEnd"/>
      <w:r w:rsidR="00606C65" w:rsidRPr="004175E3">
        <w:t>, размер шрифта – 12.</w:t>
      </w:r>
    </w:p>
    <w:p w:rsidR="000B797E" w:rsidRDefault="0000144A" w:rsidP="00002D4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/>
          <w:bCs/>
          <w:i w:val="0"/>
        </w:rPr>
      </w:pPr>
      <w:r w:rsidRPr="004175E3">
        <w:rPr>
          <w:rStyle w:val="a3"/>
          <w:b/>
          <w:bCs/>
          <w:i w:val="0"/>
        </w:rPr>
        <w:t xml:space="preserve">Техническое оформление исследовательской работы: </w:t>
      </w:r>
    </w:p>
    <w:p w:rsidR="004175E3" w:rsidRPr="000B797E" w:rsidRDefault="00002D45" w:rsidP="000B79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bCs w:val="0"/>
        </w:rPr>
      </w:pPr>
      <w:proofErr w:type="gramStart"/>
      <w:r w:rsidRPr="004175E3">
        <w:rPr>
          <w:rStyle w:val="a3"/>
          <w:bCs/>
          <w:i w:val="0"/>
        </w:rPr>
        <w:t>в</w:t>
      </w:r>
      <w:r w:rsidRPr="004175E3">
        <w:t>се страницы скрепляются, текст должен быть распечатан только с одной стороны листа, объем работы до 20 страниц</w:t>
      </w:r>
      <w:r w:rsidR="00A70D12" w:rsidRPr="004175E3">
        <w:t>,</w:t>
      </w:r>
      <w:r w:rsidR="00184EFF">
        <w:t xml:space="preserve"> </w:t>
      </w:r>
      <w:r w:rsidRPr="004175E3">
        <w:t>ори</w:t>
      </w:r>
      <w:r w:rsidR="00C2626F" w:rsidRPr="004175E3">
        <w:t>ентация – книжная, поля – верхнее</w:t>
      </w:r>
      <w:r w:rsidRPr="004175E3">
        <w:t xml:space="preserve"> 2,0 см; нижн</w:t>
      </w:r>
      <w:r w:rsidR="00C2626F" w:rsidRPr="004175E3">
        <w:t>ее</w:t>
      </w:r>
      <w:r w:rsidRPr="004175E3">
        <w:t xml:space="preserve"> – 3,0 см; левое и правое – 2,5 см; абзацный отступ – 1,25 см; интервал – </w:t>
      </w:r>
      <w:r w:rsidR="00A70D12" w:rsidRPr="004175E3">
        <w:t>полуторный</w:t>
      </w:r>
      <w:r w:rsidRPr="004175E3">
        <w:t>;</w:t>
      </w:r>
      <w:r w:rsidR="00184EFF">
        <w:t xml:space="preserve"> </w:t>
      </w:r>
      <w:proofErr w:type="spellStart"/>
      <w:r w:rsidRPr="004175E3">
        <w:t>Times</w:t>
      </w:r>
      <w:proofErr w:type="spellEnd"/>
      <w:r w:rsidR="00184EFF">
        <w:t xml:space="preserve"> </w:t>
      </w:r>
      <w:proofErr w:type="spellStart"/>
      <w:r w:rsidRPr="004175E3">
        <w:t>New</w:t>
      </w:r>
      <w:proofErr w:type="spellEnd"/>
      <w:r w:rsidR="00184EFF">
        <w:t xml:space="preserve"> </w:t>
      </w:r>
      <w:proofErr w:type="spellStart"/>
      <w:r w:rsidRPr="004175E3">
        <w:t>Roman</w:t>
      </w:r>
      <w:proofErr w:type="spellEnd"/>
      <w:r w:rsidRPr="004175E3">
        <w:t>.</w:t>
      </w:r>
      <w:proofErr w:type="gramEnd"/>
      <w:r w:rsidR="00184EFF">
        <w:t xml:space="preserve"> </w:t>
      </w:r>
      <w:r w:rsidR="00A70D12" w:rsidRPr="004175E3">
        <w:t xml:space="preserve">Номера страниц  </w:t>
      </w:r>
      <w:r w:rsidR="00C525C3" w:rsidRPr="004175E3">
        <w:t>–</w:t>
      </w:r>
      <w:r w:rsidR="00A70D12" w:rsidRPr="004175E3">
        <w:t xml:space="preserve"> справа, внизу страницы (титульный лист не нумеруется). Титульный лист, содержание, сноски, цитаты</w:t>
      </w:r>
      <w:r w:rsidR="005A2ED9" w:rsidRPr="004175E3">
        <w:t>,</w:t>
      </w:r>
      <w:r w:rsidR="00184EFF">
        <w:t xml:space="preserve"> </w:t>
      </w:r>
      <w:r w:rsidR="005A2ED9" w:rsidRPr="004175E3">
        <w:t xml:space="preserve">библиография </w:t>
      </w:r>
      <w:r w:rsidR="00A70D12" w:rsidRPr="004175E3">
        <w:t xml:space="preserve">и другие структурные элементы работы оформляются </w:t>
      </w:r>
      <w:r w:rsidR="006D4643" w:rsidRPr="004175E3">
        <w:t xml:space="preserve">в соответствии с </w:t>
      </w:r>
      <w:proofErr w:type="spellStart"/>
      <w:r w:rsidR="006D4643" w:rsidRPr="004175E3">
        <w:t>требованиями</w:t>
      </w:r>
      <w:r w:rsidR="006D4643" w:rsidRPr="004175E3">
        <w:rPr>
          <w:color w:val="000000"/>
          <w:shd w:val="clear" w:color="auto" w:fill="FFFFFF"/>
        </w:rPr>
        <w:t>ГОСТ</w:t>
      </w:r>
      <w:proofErr w:type="spellEnd"/>
      <w:r w:rsidR="006D4643" w:rsidRPr="004175E3">
        <w:rPr>
          <w:color w:val="000000"/>
          <w:shd w:val="clear" w:color="auto" w:fill="FFFFFF"/>
        </w:rPr>
        <w:t xml:space="preserve"> 7.32-2001</w:t>
      </w:r>
      <w:r w:rsidR="00A70D12" w:rsidRPr="004175E3">
        <w:t>. Список литературы должен включать не менее 6 наименований.</w:t>
      </w:r>
    </w:p>
    <w:p w:rsidR="00FE36DD" w:rsidRPr="004175E3" w:rsidRDefault="00CE3509" w:rsidP="000F535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</w:rPr>
      </w:pPr>
      <w:r w:rsidRPr="004175E3">
        <w:rPr>
          <w:rStyle w:val="a6"/>
        </w:rPr>
        <w:t>Правила оформления стенда</w:t>
      </w:r>
      <w:r w:rsidR="000B797E">
        <w:rPr>
          <w:rStyle w:val="a6"/>
        </w:rPr>
        <w:t>:</w:t>
      </w:r>
    </w:p>
    <w:p w:rsidR="003164E1" w:rsidRPr="00526B7C" w:rsidRDefault="00B9321A" w:rsidP="00526B7C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i/>
          <w:sz w:val="18"/>
        </w:rPr>
      </w:pPr>
      <w:r w:rsidRPr="00B9321A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165.85pt;margin-top:38.75pt;width:47.6pt;height:33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" strokecolor="white [3212]">
            <v:textbox style="mso-fit-shape-to-text:t">
              <w:txbxContent>
                <w:p w:rsidR="00965EC7" w:rsidRPr="00526B7C" w:rsidRDefault="00965EC7">
                  <w:pPr>
                    <w:rPr>
                      <w:b/>
                      <w:i/>
                    </w:rPr>
                  </w:pPr>
                  <w:r w:rsidRPr="00526B7C">
                    <w:rPr>
                      <w:b/>
                      <w:i/>
                    </w:rPr>
                    <w:t>120 см</w:t>
                  </w:r>
                </w:p>
              </w:txbxContent>
            </v:textbox>
          </v:shape>
        </w:pict>
      </w:r>
      <w:r w:rsidRPr="00B9321A">
        <w:rPr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34" type="#_x0000_t32" style="position:absolute;left:0;text-align:left;margin-left:171.95pt;margin-top:10.9pt;width:0;height:117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">
            <v:stroke startarrow="block" endarrow="block"/>
          </v:shape>
        </w:pict>
      </w:r>
      <w:r w:rsidRPr="00B9321A">
        <w:rPr>
          <w:b/>
          <w:bCs/>
          <w:noProof/>
          <w:sz w:val="18"/>
        </w:rPr>
        <w:pict>
          <v:shape id="Text Box 14" o:spid="_x0000_s1027" type="#_x0000_t202" style="position:absolute;left:0;text-align:left;margin-left:96.5pt;margin-top:128.35pt;width:47.6pt;height:33.4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" strokecolor="white [3212]">
            <v:textbox style="mso-fit-shape-to-text:t">
              <w:txbxContent>
                <w:p w:rsidR="00965EC7" w:rsidRPr="00526B7C" w:rsidRDefault="00965EC7" w:rsidP="00526B7C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86</w:t>
                  </w:r>
                  <w:r w:rsidRPr="00526B7C">
                    <w:rPr>
                      <w:b/>
                      <w:i/>
                    </w:rPr>
                    <w:t xml:space="preserve"> см</w:t>
                  </w:r>
                </w:p>
              </w:txbxContent>
            </v:textbox>
          </v:shape>
        </w:pict>
      </w:r>
      <w:r w:rsidRPr="00B9321A">
        <w:rPr>
          <w:noProof/>
          <w:sz w:val="18"/>
        </w:rPr>
        <w:pict>
          <v:shape id="AutoShape 9" o:spid="_x0000_s1033" type="#_x0000_t32" style="position:absolute;left:0;text-align:left;margin-left:64.1pt;margin-top:134.3pt;width:103.3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FSNQ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">
            <v:stroke startarrow="block" endarrow="block"/>
          </v:shape>
        </w:pict>
      </w:r>
      <w:r w:rsidRPr="00B9321A">
        <w:rPr>
          <w:noProof/>
          <w:sz w:val="18"/>
        </w:rPr>
        <w:pict>
          <v:shape id="Text Box 8" o:spid="_x0000_s1028" type="#_x0000_t202" style="position:absolute;left:0;text-align:left;margin-left:64.1pt;margin-top:7.55pt;width:103.35pt;height:121.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">
            <v:textbox>
              <w:txbxContent>
                <w:p w:rsidR="00965EC7" w:rsidRDefault="00965EC7"/>
                <w:p w:rsidR="00965EC7" w:rsidRPr="00526B7C" w:rsidRDefault="00965EC7">
                  <w:pPr>
                    <w:rPr>
                      <w:b/>
                    </w:rPr>
                  </w:pPr>
                  <w:r w:rsidRPr="00526B7C">
                    <w:rPr>
                      <w:b/>
                    </w:rPr>
                    <w:t>Формат – лист А</w:t>
                  </w:r>
                  <w:proofErr w:type="gramStart"/>
                  <w:r w:rsidRPr="00526B7C">
                    <w:rPr>
                      <w:b/>
                    </w:rPr>
                    <w:t>0</w:t>
                  </w:r>
                  <w:proofErr w:type="gramEnd"/>
                </w:p>
              </w:txbxContent>
            </v:textbox>
          </v:shape>
        </w:pict>
      </w:r>
      <w:r w:rsidRPr="00B9321A">
        <w:rPr>
          <w:noProof/>
          <w:sz w:val="18"/>
        </w:rPr>
        <w:pict>
          <v:shape id="Text Box 18" o:spid="_x0000_s1029" type="#_x0000_t202" style="position:absolute;left:0;text-align:left;margin-left:227.75pt;margin-top:66.8pt;width:108pt;height:59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">
            <v:textbox>
              <w:txbxContent>
                <w:p w:rsidR="00965EC7" w:rsidRDefault="00965EC7" w:rsidP="00526B7C">
                  <w:pPr>
                    <w:jc w:val="center"/>
                    <w:rPr>
                      <w:b/>
                    </w:rPr>
                  </w:pPr>
                </w:p>
                <w:p w:rsidR="00965EC7" w:rsidRPr="00526B7C" w:rsidRDefault="00965EC7" w:rsidP="00526B7C">
                  <w:pPr>
                    <w:jc w:val="center"/>
                    <w:rPr>
                      <w:b/>
                    </w:rPr>
                  </w:pPr>
                  <w:r w:rsidRPr="00526B7C">
                    <w:rPr>
                      <w:b/>
                    </w:rPr>
                    <w:t xml:space="preserve">Лист ватмана 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B9321A">
        <w:rPr>
          <w:noProof/>
          <w:sz w:val="18"/>
        </w:rPr>
        <w:pict>
          <v:shape id="Text Box 17" o:spid="_x0000_s1030" type="#_x0000_t202" style="position:absolute;left:0;text-align:left;margin-left:227.75pt;margin-top:7.55pt;width:108pt;height:59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">
            <v:textbox>
              <w:txbxContent>
                <w:p w:rsidR="00965EC7" w:rsidRDefault="00965EC7" w:rsidP="00526B7C">
                  <w:pPr>
                    <w:jc w:val="center"/>
                    <w:rPr>
                      <w:b/>
                    </w:rPr>
                  </w:pPr>
                </w:p>
                <w:p w:rsidR="00965EC7" w:rsidRPr="00526B7C" w:rsidRDefault="00965EC7" w:rsidP="00526B7C">
                  <w:pPr>
                    <w:jc w:val="center"/>
                    <w:rPr>
                      <w:b/>
                    </w:rPr>
                  </w:pPr>
                  <w:r w:rsidRPr="00526B7C">
                    <w:rPr>
                      <w:b/>
                    </w:rPr>
                    <w:t>Лист ватмана 1</w:t>
                  </w:r>
                </w:p>
              </w:txbxContent>
            </v:textbox>
          </v:shape>
        </w:pict>
      </w:r>
      <w:r w:rsidRPr="00B9321A">
        <w:rPr>
          <w:noProof/>
          <w:sz w:val="18"/>
        </w:rPr>
        <w:pict>
          <v:shape id="Text Box 5" o:spid="_x0000_s1031" type="#_x0000_t202" style="position:absolute;left:0;text-align:left;margin-left:208.1pt;margin-top:7.55pt;width:23.4pt;height:23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" strokecolor="white [3212]">
            <v:textbox>
              <w:txbxContent>
                <w:p w:rsidR="00965EC7" w:rsidRPr="00A742CD" w:rsidRDefault="00965EC7" w:rsidP="00A742CD">
                  <w:pPr>
                    <w:rPr>
                      <w:sz w:val="18"/>
                    </w:rPr>
                  </w:pPr>
                  <w:r w:rsidRPr="00A742CD">
                    <w:rPr>
                      <w:sz w:val="18"/>
                    </w:rPr>
                    <w:t>Б)</w:t>
                  </w:r>
                </w:p>
              </w:txbxContent>
            </v:textbox>
          </v:shape>
        </w:pict>
      </w:r>
      <w:r w:rsidRPr="00B9321A">
        <w:rPr>
          <w:noProof/>
          <w:sz w:val="18"/>
        </w:rPr>
        <w:pict>
          <v:shape id="Text Box 4" o:spid="_x0000_s1032" type="#_x0000_t202" style="position:absolute;left:0;text-align:left;margin-left:45.55pt;margin-top:9.4pt;width:25.3pt;height:23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" strokecolor="white [3212]">
            <v:textbox>
              <w:txbxContent>
                <w:p w:rsidR="00965EC7" w:rsidRPr="00A742CD" w:rsidRDefault="00965EC7" w:rsidP="00A742CD">
                  <w:pPr>
                    <w:rPr>
                      <w:sz w:val="18"/>
                    </w:rPr>
                  </w:pPr>
                  <w:r w:rsidRPr="00A742CD">
                    <w:rPr>
                      <w:sz w:val="18"/>
                    </w:rPr>
                    <w:t>А)</w:t>
                  </w:r>
                </w:p>
              </w:txbxContent>
            </v:textbox>
          </v:shape>
        </w:pict>
      </w:r>
      <w:r w:rsidR="003164E1" w:rsidRPr="00526B7C">
        <w:rPr>
          <w:noProof/>
          <w:sz w:val="18"/>
        </w:rPr>
        <w:drawing>
          <wp:inline distT="0" distB="0" distL="0" distR="0">
            <wp:extent cx="1410327" cy="1771650"/>
            <wp:effectExtent l="19050" t="0" r="0" b="0"/>
            <wp:docPr id="5" name="Рисунок 5" descr="C:\Users\User\AppData\Local\Microsoft\Windows\Temporary Internet Files\Content.Word\Шаг в будущее Science fair през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Шаг в будущее Science fair презентац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84" cy="17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7C" w:rsidRPr="00526B7C" w:rsidRDefault="00526B7C" w:rsidP="003164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i/>
          <w:sz w:val="18"/>
        </w:rPr>
      </w:pPr>
    </w:p>
    <w:p w:rsidR="006D4643" w:rsidRDefault="003164E1" w:rsidP="003164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i/>
        </w:rPr>
      </w:pPr>
      <w:r w:rsidRPr="003164E1">
        <w:rPr>
          <w:rStyle w:val="a6"/>
          <w:b w:val="0"/>
          <w:i/>
        </w:rPr>
        <w:t xml:space="preserve">Виды стенда на выбор             </w:t>
      </w:r>
      <w:r>
        <w:rPr>
          <w:rStyle w:val="a6"/>
          <w:b w:val="0"/>
          <w:i/>
        </w:rPr>
        <w:t>П</w:t>
      </w:r>
      <w:r w:rsidRPr="003164E1">
        <w:rPr>
          <w:rStyle w:val="a6"/>
          <w:b w:val="0"/>
          <w:i/>
        </w:rPr>
        <w:t xml:space="preserve">ример стенда    </w:t>
      </w:r>
    </w:p>
    <w:p w:rsidR="003164E1" w:rsidRPr="003164E1" w:rsidRDefault="003164E1" w:rsidP="003164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i/>
        </w:rPr>
      </w:pPr>
    </w:p>
    <w:p w:rsidR="000B797E" w:rsidRDefault="00CE3509" w:rsidP="00A8196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</w:rPr>
      </w:pPr>
      <w:r w:rsidRPr="004175E3">
        <w:t>1.</w:t>
      </w:r>
      <w:r w:rsidRPr="004175E3">
        <w:rPr>
          <w:rStyle w:val="apple-converted-space"/>
        </w:rPr>
        <w:t> </w:t>
      </w:r>
      <w:r w:rsidR="00160FCC" w:rsidRPr="004175E3">
        <w:rPr>
          <w:rStyle w:val="a6"/>
        </w:rPr>
        <w:t>Организация стенда:</w:t>
      </w:r>
    </w:p>
    <w:p w:rsidR="00CE3509" w:rsidRPr="004175E3" w:rsidRDefault="00160FCC" w:rsidP="00A8196A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175E3">
        <w:rPr>
          <w:rStyle w:val="a6"/>
          <w:b w:val="0"/>
        </w:rPr>
        <w:lastRenderedPageBreak/>
        <w:t>название работы,</w:t>
      </w:r>
      <w:r w:rsidR="005F0887">
        <w:rPr>
          <w:rStyle w:val="a6"/>
          <w:b w:val="0"/>
        </w:rPr>
        <w:t xml:space="preserve"> </w:t>
      </w:r>
      <w:r w:rsidRPr="004175E3">
        <w:rPr>
          <w:color w:val="000000"/>
        </w:rPr>
        <w:t>новизна и актуальность,</w:t>
      </w:r>
      <w:r w:rsidRPr="004175E3">
        <w:t xml:space="preserve"> цель, задачи, методы исследования, полученные данные, результаты исследования</w:t>
      </w:r>
      <w:r w:rsidR="00EE6926" w:rsidRPr="004175E3">
        <w:t xml:space="preserve"> с привлечением наглядного материала</w:t>
      </w:r>
      <w:r w:rsidRPr="004175E3">
        <w:t>.</w:t>
      </w:r>
      <w:r w:rsidR="00C2626F" w:rsidRPr="004175E3">
        <w:t xml:space="preserve"> Стенд оформляется с одной стороны на русском, с другой стороны на английском языках.</w:t>
      </w:r>
    </w:p>
    <w:p w:rsidR="000B797E" w:rsidRDefault="00CE3509" w:rsidP="00A8196A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175E3">
        <w:t>2.</w:t>
      </w:r>
      <w:r w:rsidRPr="004175E3">
        <w:rPr>
          <w:rStyle w:val="apple-converted-space"/>
        </w:rPr>
        <w:t> </w:t>
      </w:r>
      <w:r w:rsidR="000B797E">
        <w:rPr>
          <w:rStyle w:val="a6"/>
        </w:rPr>
        <w:t>Авторы:</w:t>
      </w:r>
      <w:r w:rsidRPr="004175E3">
        <w:rPr>
          <w:rStyle w:val="apple-converted-space"/>
        </w:rPr>
        <w:t> </w:t>
      </w:r>
    </w:p>
    <w:p w:rsidR="00CE3509" w:rsidRPr="004175E3" w:rsidRDefault="000B797E" w:rsidP="00A8196A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>п</w:t>
      </w:r>
      <w:r w:rsidR="00CE3509" w:rsidRPr="004175E3">
        <w:t xml:space="preserve">од </w:t>
      </w:r>
      <w:r w:rsidR="00160FCC" w:rsidRPr="004175E3">
        <w:t xml:space="preserve">названием </w:t>
      </w:r>
      <w:r w:rsidR="00CE3509" w:rsidRPr="004175E3">
        <w:t>работы</w:t>
      </w:r>
      <w:r w:rsidR="00CE3509" w:rsidRPr="004175E3">
        <w:rPr>
          <w:rStyle w:val="apple-converted-space"/>
        </w:rPr>
        <w:t> </w:t>
      </w:r>
      <w:r w:rsidR="00CE3509" w:rsidRPr="004175E3">
        <w:rPr>
          <w:rStyle w:val="a6"/>
          <w:b w:val="0"/>
        </w:rPr>
        <w:t>могут</w:t>
      </w:r>
      <w:r w:rsidR="00CE3509" w:rsidRPr="004175E3">
        <w:rPr>
          <w:rStyle w:val="apple-converted-space"/>
        </w:rPr>
        <w:t> </w:t>
      </w:r>
      <w:r w:rsidR="00CE3509" w:rsidRPr="004175E3">
        <w:t>находиться фамилии и имена авторов (участников). Для групповых работ первым указывается лидер группы. Названия учебного заведения, класса, организации, в которой выполнена работа, имя и звания научного руководителя</w:t>
      </w:r>
      <w:r w:rsidR="00CE3509" w:rsidRPr="004175E3">
        <w:rPr>
          <w:rStyle w:val="apple-converted-space"/>
        </w:rPr>
        <w:t> </w:t>
      </w:r>
      <w:r w:rsidR="00CE3509" w:rsidRPr="004175E3">
        <w:rPr>
          <w:rStyle w:val="a6"/>
          <w:b w:val="0"/>
        </w:rPr>
        <w:t>не должны</w:t>
      </w:r>
      <w:r w:rsidR="00CE3509" w:rsidRPr="004175E3">
        <w:rPr>
          <w:rStyle w:val="apple-converted-space"/>
        </w:rPr>
        <w:t> </w:t>
      </w:r>
      <w:r w:rsidR="00CE3509" w:rsidRPr="004175E3">
        <w:t>присутствова</w:t>
      </w:r>
      <w:r w:rsidR="00160FCC" w:rsidRPr="004175E3">
        <w:t>ть на стенде, а прописываются в тезисах и на титульном листе исследовательских работ.</w:t>
      </w:r>
    </w:p>
    <w:p w:rsidR="00CE3509" w:rsidRPr="004175E3" w:rsidRDefault="00E32471" w:rsidP="00A8196A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175E3">
        <w:t>Рекомендуемый</w:t>
      </w:r>
      <w:r w:rsidR="00184EFF">
        <w:t xml:space="preserve"> </w:t>
      </w:r>
      <w:r w:rsidRPr="004175E3">
        <w:rPr>
          <w:b/>
        </w:rPr>
        <w:t xml:space="preserve">регламент выступления – </w:t>
      </w:r>
      <w:r w:rsidR="00EE6926" w:rsidRPr="004175E3">
        <w:rPr>
          <w:b/>
        </w:rPr>
        <w:t>3 минуты</w:t>
      </w:r>
      <w:r w:rsidR="00EE6926" w:rsidRPr="004175E3">
        <w:t>.</w:t>
      </w:r>
    </w:p>
    <w:p w:rsidR="005153D4" w:rsidRDefault="005153D4" w:rsidP="00652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652370" w:rsidRDefault="005153D4" w:rsidP="00652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4</w:t>
      </w:r>
      <w:r w:rsidR="00652370" w:rsidRPr="006651D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. </w:t>
      </w:r>
      <w:r w:rsidR="00652370" w:rsidRPr="0068164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Подведение итогов</w:t>
      </w:r>
    </w:p>
    <w:p w:rsidR="004175E3" w:rsidRDefault="004175E3" w:rsidP="00652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652370" w:rsidRDefault="00652370" w:rsidP="00652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По результатам выступлений в</w:t>
      </w:r>
      <w:r w:rsidRPr="0068164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секциях  конференции</w:t>
      </w:r>
      <w:r w:rsidR="00CD4F3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 окончании выступления</w:t>
      </w:r>
      <w:r w:rsidRPr="0068164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присваиваются звания лауреатов, вручаются </w:t>
      </w:r>
      <w:r w:rsidRPr="008B1C01">
        <w:rPr>
          <w:rFonts w:ascii="Times New Roman" w:eastAsia="Times New Roman" w:hAnsi="Times New Roman" w:cs="Times New Roman"/>
          <w:color w:val="000000"/>
          <w:sz w:val="24"/>
          <w:szCs w:val="20"/>
        </w:rPr>
        <w:t>дипломы I, II, III степеней</w:t>
      </w:r>
      <w:r w:rsidR="00CD4F3A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652370" w:rsidRDefault="00652370" w:rsidP="0065237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Лауреатами, </w:t>
      </w:r>
      <w:r w:rsidR="005432F3">
        <w:t xml:space="preserve">дипломантами, </w:t>
      </w:r>
      <w:r w:rsidR="006B34FC">
        <w:t xml:space="preserve">призерами </w:t>
      </w:r>
      <w:r w:rsidR="005432F3">
        <w:t xml:space="preserve">конференции становится </w:t>
      </w:r>
      <w:r w:rsidR="006C02F9">
        <w:t xml:space="preserve">не более </w:t>
      </w:r>
      <w:r w:rsidR="005432F3">
        <w:t>4</w:t>
      </w:r>
      <w:r>
        <w:t>5% от общего количества участников.</w:t>
      </w:r>
    </w:p>
    <w:p w:rsidR="0000409B" w:rsidRDefault="00652370" w:rsidP="00A20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81643">
        <w:rPr>
          <w:rFonts w:ascii="Times New Roman" w:eastAsia="Times New Roman" w:hAnsi="Times New Roman" w:cs="Times New Roman"/>
          <w:color w:val="000000"/>
          <w:sz w:val="24"/>
          <w:szCs w:val="20"/>
        </w:rPr>
        <w:t>Решен</w:t>
      </w:r>
      <w:r w:rsidR="0000409B">
        <w:rPr>
          <w:rFonts w:ascii="Times New Roman" w:eastAsia="Times New Roman" w:hAnsi="Times New Roman" w:cs="Times New Roman"/>
          <w:color w:val="000000"/>
          <w:sz w:val="24"/>
          <w:szCs w:val="20"/>
        </w:rPr>
        <w:t>ия о рекомендациях на участие в</w:t>
      </w:r>
      <w:r w:rsidR="005F088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gramStart"/>
      <w:r w:rsidR="006B34FC">
        <w:rPr>
          <w:rFonts w:ascii="Times New Roman" w:eastAsia="Times New Roman" w:hAnsi="Times New Roman" w:cs="Times New Roman"/>
          <w:color w:val="000000"/>
          <w:sz w:val="24"/>
          <w:szCs w:val="20"/>
        </w:rPr>
        <w:t>республиканской</w:t>
      </w:r>
      <w:proofErr w:type="gramEnd"/>
      <w:r w:rsidR="006B34F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НПК</w:t>
      </w:r>
      <w:r w:rsidRPr="0068164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принимаются на заседаниях секций, на которых обязаны присутствовать все участники секций. </w:t>
      </w:r>
    </w:p>
    <w:p w:rsidR="00652370" w:rsidRPr="00A20524" w:rsidRDefault="00652370" w:rsidP="00A20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bookmarkStart w:id="0" w:name="_GoBack"/>
      <w:bookmarkEnd w:id="0"/>
      <w:r w:rsidRPr="0068164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Итоговые протоколы </w:t>
      </w:r>
      <w:r w:rsidR="0000409B" w:rsidRPr="0000409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регионального (муниципального) этапа конференции </w:t>
      </w:r>
      <w:r w:rsidRPr="00681643">
        <w:rPr>
          <w:rFonts w:ascii="Times New Roman" w:eastAsia="Times New Roman" w:hAnsi="Times New Roman" w:cs="Times New Roman"/>
          <w:color w:val="000000"/>
          <w:sz w:val="24"/>
          <w:szCs w:val="20"/>
        </w:rPr>
        <w:t>формируются  экспертными комиссиями секций и утверждаются Председателем Оргкомитета.</w:t>
      </w:r>
      <w:r w:rsidR="00184EF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6B34F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На основании этого составляется заявка на участие в республиканской 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>научной конференции – к</w:t>
      </w:r>
      <w:r w:rsid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онкурса молодых </w:t>
      </w:r>
      <w:proofErr w:type="gramStart"/>
      <w:r w:rsid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исследователей 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>имени академик</w:t>
      </w:r>
      <w:r w:rsid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>а Владимира Петровича</w:t>
      </w:r>
      <w:proofErr w:type="gramEnd"/>
      <w:r w:rsid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Ларионова 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>«Ш</w:t>
      </w:r>
      <w:r w:rsid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аг в будущее – </w:t>
      </w:r>
      <w:proofErr w:type="spellStart"/>
      <w:r w:rsid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>Инникигэ</w:t>
      </w:r>
      <w:proofErr w:type="spellEnd"/>
      <w:r w:rsidR="00184EF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>хардыы</w:t>
      </w:r>
      <w:proofErr w:type="spellEnd"/>
      <w:r w:rsid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– 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Professor</w:t>
      </w:r>
      <w:r w:rsidR="00184EF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V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P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</w:t>
      </w:r>
      <w:proofErr w:type="spellStart"/>
      <w:proofErr w:type="gramStart"/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Larionov</w:t>
      </w:r>
      <w:proofErr w:type="spellEnd"/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«</w:t>
      </w:r>
      <w:proofErr w:type="spellStart"/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AStepinto</w:t>
      </w:r>
      <w:proofErr w:type="spellEnd"/>
      <w:r w:rsidR="00184EF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the</w:t>
      </w:r>
      <w:r w:rsidR="00184EF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Future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» 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Science</w:t>
      </w:r>
      <w:r w:rsidR="00184EF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Fair</w:t>
      </w:r>
      <w:r w:rsidR="00A20524" w:rsidRPr="00A20524">
        <w:rPr>
          <w:rFonts w:ascii="Times New Roman" w:eastAsia="Times New Roman" w:hAnsi="Times New Roman" w:cs="Times New Roman"/>
          <w:color w:val="000000"/>
          <w:sz w:val="24"/>
          <w:szCs w:val="20"/>
        </w:rPr>
        <w:t>»</w:t>
      </w:r>
      <w:r w:rsidR="00184EFF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proofErr w:type="gramEnd"/>
    </w:p>
    <w:p w:rsidR="00652370" w:rsidRPr="00A20524" w:rsidRDefault="00652370" w:rsidP="0069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52370" w:rsidRPr="00A20524" w:rsidSect="00D75DB2">
      <w:footerReference w:type="default" r:id="rId9"/>
      <w:pgSz w:w="11906" w:h="16838"/>
      <w:pgMar w:top="1134" w:right="991" w:bottom="1134" w:left="1418" w:header="709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C9" w:rsidRDefault="005970C9" w:rsidP="00A742CD">
      <w:pPr>
        <w:spacing w:after="0" w:line="240" w:lineRule="auto"/>
      </w:pPr>
      <w:r>
        <w:separator/>
      </w:r>
    </w:p>
  </w:endnote>
  <w:endnote w:type="continuationSeparator" w:id="0">
    <w:p w:rsidR="005970C9" w:rsidRDefault="005970C9" w:rsidP="00A7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504077"/>
    </w:sdtPr>
    <w:sdtContent>
      <w:p w:rsidR="00965EC7" w:rsidRDefault="00B9321A">
        <w:pPr>
          <w:pStyle w:val="aa"/>
          <w:jc w:val="right"/>
        </w:pPr>
        <w:r>
          <w:fldChar w:fldCharType="begin"/>
        </w:r>
        <w:r w:rsidR="00F71955">
          <w:instrText xml:space="preserve"> PAGE   \* MERGEFORMAT </w:instrText>
        </w:r>
        <w:r>
          <w:fldChar w:fldCharType="separate"/>
        </w:r>
        <w:r w:rsidR="00EE10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5EC7" w:rsidRDefault="00965E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C9" w:rsidRDefault="005970C9" w:rsidP="00A742CD">
      <w:pPr>
        <w:spacing w:after="0" w:line="240" w:lineRule="auto"/>
      </w:pPr>
      <w:r>
        <w:separator/>
      </w:r>
    </w:p>
  </w:footnote>
  <w:footnote w:type="continuationSeparator" w:id="0">
    <w:p w:rsidR="005970C9" w:rsidRDefault="005970C9" w:rsidP="00A7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4DB"/>
    <w:multiLevelType w:val="multilevel"/>
    <w:tmpl w:val="001E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2C6061F"/>
    <w:multiLevelType w:val="multilevel"/>
    <w:tmpl w:val="E302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C0E80"/>
    <w:multiLevelType w:val="multilevel"/>
    <w:tmpl w:val="02A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93B65"/>
    <w:multiLevelType w:val="multilevel"/>
    <w:tmpl w:val="BFC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49754B"/>
    <w:multiLevelType w:val="hybridMultilevel"/>
    <w:tmpl w:val="0E543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E217B6"/>
    <w:multiLevelType w:val="hybridMultilevel"/>
    <w:tmpl w:val="9B68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16929"/>
    <w:multiLevelType w:val="multilevel"/>
    <w:tmpl w:val="1B7C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C79CC"/>
    <w:multiLevelType w:val="hybridMultilevel"/>
    <w:tmpl w:val="CA50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C4C03"/>
    <w:multiLevelType w:val="hybridMultilevel"/>
    <w:tmpl w:val="22C8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21E6E"/>
    <w:multiLevelType w:val="hybridMultilevel"/>
    <w:tmpl w:val="2C8C8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907D55"/>
    <w:multiLevelType w:val="multilevel"/>
    <w:tmpl w:val="E8E2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61752"/>
    <w:multiLevelType w:val="hybridMultilevel"/>
    <w:tmpl w:val="A8623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B737DA"/>
    <w:multiLevelType w:val="multilevel"/>
    <w:tmpl w:val="CCFA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73120"/>
    <w:multiLevelType w:val="multilevel"/>
    <w:tmpl w:val="916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6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C6B"/>
    <w:rsid w:val="0000144A"/>
    <w:rsid w:val="00002D45"/>
    <w:rsid w:val="0000409B"/>
    <w:rsid w:val="000046C3"/>
    <w:rsid w:val="000124DF"/>
    <w:rsid w:val="00022709"/>
    <w:rsid w:val="00032319"/>
    <w:rsid w:val="00050D05"/>
    <w:rsid w:val="000510FD"/>
    <w:rsid w:val="00055914"/>
    <w:rsid w:val="00063938"/>
    <w:rsid w:val="00083B68"/>
    <w:rsid w:val="00091830"/>
    <w:rsid w:val="00097A06"/>
    <w:rsid w:val="000A3937"/>
    <w:rsid w:val="000A4E48"/>
    <w:rsid w:val="000B6F0A"/>
    <w:rsid w:val="000B797E"/>
    <w:rsid w:val="000C1BCF"/>
    <w:rsid w:val="000F1768"/>
    <w:rsid w:val="000F5359"/>
    <w:rsid w:val="001139B9"/>
    <w:rsid w:val="00147746"/>
    <w:rsid w:val="001503F6"/>
    <w:rsid w:val="00160FCC"/>
    <w:rsid w:val="00162508"/>
    <w:rsid w:val="00184EFF"/>
    <w:rsid w:val="001936FF"/>
    <w:rsid w:val="00194FCD"/>
    <w:rsid w:val="001C2A1E"/>
    <w:rsid w:val="001C6E79"/>
    <w:rsid w:val="001E542C"/>
    <w:rsid w:val="001F3E85"/>
    <w:rsid w:val="0020490A"/>
    <w:rsid w:val="002146D7"/>
    <w:rsid w:val="002146DB"/>
    <w:rsid w:val="00227A45"/>
    <w:rsid w:val="0026244E"/>
    <w:rsid w:val="002718E5"/>
    <w:rsid w:val="00272A31"/>
    <w:rsid w:val="002C44EE"/>
    <w:rsid w:val="002D1453"/>
    <w:rsid w:val="003137D9"/>
    <w:rsid w:val="003164E1"/>
    <w:rsid w:val="00325B76"/>
    <w:rsid w:val="00331E64"/>
    <w:rsid w:val="00343634"/>
    <w:rsid w:val="0035038B"/>
    <w:rsid w:val="00352A05"/>
    <w:rsid w:val="00360613"/>
    <w:rsid w:val="0036104E"/>
    <w:rsid w:val="003743B2"/>
    <w:rsid w:val="003842CF"/>
    <w:rsid w:val="003913F5"/>
    <w:rsid w:val="0039297E"/>
    <w:rsid w:val="003D19D0"/>
    <w:rsid w:val="003D466A"/>
    <w:rsid w:val="003E6746"/>
    <w:rsid w:val="0041019B"/>
    <w:rsid w:val="00415539"/>
    <w:rsid w:val="004175E3"/>
    <w:rsid w:val="00430C19"/>
    <w:rsid w:val="00461536"/>
    <w:rsid w:val="004824F7"/>
    <w:rsid w:val="004861B6"/>
    <w:rsid w:val="0049124A"/>
    <w:rsid w:val="004A14A3"/>
    <w:rsid w:val="004A4E0D"/>
    <w:rsid w:val="004B2130"/>
    <w:rsid w:val="004B5573"/>
    <w:rsid w:val="004C76CA"/>
    <w:rsid w:val="004D51B7"/>
    <w:rsid w:val="004E6414"/>
    <w:rsid w:val="004F0947"/>
    <w:rsid w:val="0050702D"/>
    <w:rsid w:val="005110C9"/>
    <w:rsid w:val="00512793"/>
    <w:rsid w:val="005153D4"/>
    <w:rsid w:val="00522FAD"/>
    <w:rsid w:val="00526B7C"/>
    <w:rsid w:val="00536DF4"/>
    <w:rsid w:val="00541DF8"/>
    <w:rsid w:val="005432F3"/>
    <w:rsid w:val="0054424A"/>
    <w:rsid w:val="00547796"/>
    <w:rsid w:val="00563E1C"/>
    <w:rsid w:val="00580AFE"/>
    <w:rsid w:val="00593A4C"/>
    <w:rsid w:val="00593B88"/>
    <w:rsid w:val="005966DB"/>
    <w:rsid w:val="005970C9"/>
    <w:rsid w:val="005A20C7"/>
    <w:rsid w:val="005A2ED9"/>
    <w:rsid w:val="005A41E7"/>
    <w:rsid w:val="005A44E0"/>
    <w:rsid w:val="005A60BD"/>
    <w:rsid w:val="005A796B"/>
    <w:rsid w:val="005B07AF"/>
    <w:rsid w:val="005C7066"/>
    <w:rsid w:val="005D14A2"/>
    <w:rsid w:val="005E6947"/>
    <w:rsid w:val="005F0887"/>
    <w:rsid w:val="00606C65"/>
    <w:rsid w:val="00610339"/>
    <w:rsid w:val="00612C09"/>
    <w:rsid w:val="006353D0"/>
    <w:rsid w:val="0064428F"/>
    <w:rsid w:val="0065167D"/>
    <w:rsid w:val="00652370"/>
    <w:rsid w:val="0065618E"/>
    <w:rsid w:val="006604E0"/>
    <w:rsid w:val="0066423B"/>
    <w:rsid w:val="00664CB8"/>
    <w:rsid w:val="006651DE"/>
    <w:rsid w:val="006668AD"/>
    <w:rsid w:val="00681643"/>
    <w:rsid w:val="00694487"/>
    <w:rsid w:val="00696B70"/>
    <w:rsid w:val="00697E39"/>
    <w:rsid w:val="006B34FC"/>
    <w:rsid w:val="006C02F9"/>
    <w:rsid w:val="006C1A6C"/>
    <w:rsid w:val="006C68C5"/>
    <w:rsid w:val="006D4643"/>
    <w:rsid w:val="006D6005"/>
    <w:rsid w:val="006F14F9"/>
    <w:rsid w:val="006F7169"/>
    <w:rsid w:val="00721BF0"/>
    <w:rsid w:val="00727517"/>
    <w:rsid w:val="00740C28"/>
    <w:rsid w:val="0076034E"/>
    <w:rsid w:val="007660A8"/>
    <w:rsid w:val="00767925"/>
    <w:rsid w:val="00781F0D"/>
    <w:rsid w:val="00782F8C"/>
    <w:rsid w:val="007A674B"/>
    <w:rsid w:val="007D507D"/>
    <w:rsid w:val="007E6E71"/>
    <w:rsid w:val="007E750E"/>
    <w:rsid w:val="007F5110"/>
    <w:rsid w:val="008142D6"/>
    <w:rsid w:val="0082288D"/>
    <w:rsid w:val="0084144C"/>
    <w:rsid w:val="00843C6B"/>
    <w:rsid w:val="00862C1D"/>
    <w:rsid w:val="00863E59"/>
    <w:rsid w:val="00867B89"/>
    <w:rsid w:val="008863B0"/>
    <w:rsid w:val="00897063"/>
    <w:rsid w:val="008A052F"/>
    <w:rsid w:val="008B1C01"/>
    <w:rsid w:val="008B1F9B"/>
    <w:rsid w:val="008B4788"/>
    <w:rsid w:val="008D27FD"/>
    <w:rsid w:val="008D2AEA"/>
    <w:rsid w:val="008D425A"/>
    <w:rsid w:val="008E044A"/>
    <w:rsid w:val="008E19BC"/>
    <w:rsid w:val="008E637B"/>
    <w:rsid w:val="008F747F"/>
    <w:rsid w:val="00905882"/>
    <w:rsid w:val="00905EF5"/>
    <w:rsid w:val="00930841"/>
    <w:rsid w:val="00942BED"/>
    <w:rsid w:val="0095740C"/>
    <w:rsid w:val="00964E87"/>
    <w:rsid w:val="00965EC7"/>
    <w:rsid w:val="00965FB4"/>
    <w:rsid w:val="00967376"/>
    <w:rsid w:val="00972397"/>
    <w:rsid w:val="009766A3"/>
    <w:rsid w:val="0099394B"/>
    <w:rsid w:val="009978C2"/>
    <w:rsid w:val="009B541A"/>
    <w:rsid w:val="009B7F4B"/>
    <w:rsid w:val="009D6A3D"/>
    <w:rsid w:val="009E38AB"/>
    <w:rsid w:val="009E448C"/>
    <w:rsid w:val="009E4C25"/>
    <w:rsid w:val="00A05EB8"/>
    <w:rsid w:val="00A20524"/>
    <w:rsid w:val="00A32FC5"/>
    <w:rsid w:val="00A33E67"/>
    <w:rsid w:val="00A36716"/>
    <w:rsid w:val="00A44F05"/>
    <w:rsid w:val="00A50EFB"/>
    <w:rsid w:val="00A50F14"/>
    <w:rsid w:val="00A54887"/>
    <w:rsid w:val="00A639A5"/>
    <w:rsid w:val="00A70D12"/>
    <w:rsid w:val="00A742CD"/>
    <w:rsid w:val="00A76F34"/>
    <w:rsid w:val="00A8196A"/>
    <w:rsid w:val="00AA777E"/>
    <w:rsid w:val="00AC20B9"/>
    <w:rsid w:val="00AD118F"/>
    <w:rsid w:val="00AD7E27"/>
    <w:rsid w:val="00B00955"/>
    <w:rsid w:val="00B24EDF"/>
    <w:rsid w:val="00B40611"/>
    <w:rsid w:val="00B56550"/>
    <w:rsid w:val="00B9321A"/>
    <w:rsid w:val="00BB22D1"/>
    <w:rsid w:val="00BC2224"/>
    <w:rsid w:val="00BC5F08"/>
    <w:rsid w:val="00BE49D2"/>
    <w:rsid w:val="00C03083"/>
    <w:rsid w:val="00C115D0"/>
    <w:rsid w:val="00C2626F"/>
    <w:rsid w:val="00C32874"/>
    <w:rsid w:val="00C525C3"/>
    <w:rsid w:val="00C57232"/>
    <w:rsid w:val="00C62AA5"/>
    <w:rsid w:val="00C65F9D"/>
    <w:rsid w:val="00C670EB"/>
    <w:rsid w:val="00C90588"/>
    <w:rsid w:val="00C90F73"/>
    <w:rsid w:val="00C94599"/>
    <w:rsid w:val="00C95257"/>
    <w:rsid w:val="00CA3AC7"/>
    <w:rsid w:val="00CB02FD"/>
    <w:rsid w:val="00CD4F3A"/>
    <w:rsid w:val="00CE3509"/>
    <w:rsid w:val="00D00552"/>
    <w:rsid w:val="00D12969"/>
    <w:rsid w:val="00D25C1E"/>
    <w:rsid w:val="00D26258"/>
    <w:rsid w:val="00D27025"/>
    <w:rsid w:val="00D27692"/>
    <w:rsid w:val="00D309BF"/>
    <w:rsid w:val="00D44E51"/>
    <w:rsid w:val="00D55947"/>
    <w:rsid w:val="00D739FE"/>
    <w:rsid w:val="00D75DB2"/>
    <w:rsid w:val="00D87DA9"/>
    <w:rsid w:val="00DA02A3"/>
    <w:rsid w:val="00DA4571"/>
    <w:rsid w:val="00DA470E"/>
    <w:rsid w:val="00DB61E4"/>
    <w:rsid w:val="00DB72EF"/>
    <w:rsid w:val="00DD023D"/>
    <w:rsid w:val="00DE2E7F"/>
    <w:rsid w:val="00E01F21"/>
    <w:rsid w:val="00E156BC"/>
    <w:rsid w:val="00E32471"/>
    <w:rsid w:val="00E407D5"/>
    <w:rsid w:val="00E41581"/>
    <w:rsid w:val="00E553AB"/>
    <w:rsid w:val="00E66FBF"/>
    <w:rsid w:val="00E71740"/>
    <w:rsid w:val="00E82A3A"/>
    <w:rsid w:val="00E95358"/>
    <w:rsid w:val="00E97AD8"/>
    <w:rsid w:val="00EA58FD"/>
    <w:rsid w:val="00EA5C6B"/>
    <w:rsid w:val="00ED1DC4"/>
    <w:rsid w:val="00ED514A"/>
    <w:rsid w:val="00ED6CB0"/>
    <w:rsid w:val="00ED6DE4"/>
    <w:rsid w:val="00EE0716"/>
    <w:rsid w:val="00EE1082"/>
    <w:rsid w:val="00EE10DE"/>
    <w:rsid w:val="00EE3E10"/>
    <w:rsid w:val="00EE4626"/>
    <w:rsid w:val="00EE6926"/>
    <w:rsid w:val="00EE6E5F"/>
    <w:rsid w:val="00EF0324"/>
    <w:rsid w:val="00EF5D08"/>
    <w:rsid w:val="00EF631D"/>
    <w:rsid w:val="00EF761B"/>
    <w:rsid w:val="00F02575"/>
    <w:rsid w:val="00F20515"/>
    <w:rsid w:val="00F305F7"/>
    <w:rsid w:val="00F520E9"/>
    <w:rsid w:val="00F66C23"/>
    <w:rsid w:val="00F71955"/>
    <w:rsid w:val="00FB0C81"/>
    <w:rsid w:val="00FC4B36"/>
    <w:rsid w:val="00FD132C"/>
    <w:rsid w:val="00FE0195"/>
    <w:rsid w:val="00FE36DD"/>
    <w:rsid w:val="00FE3BA6"/>
    <w:rsid w:val="00FF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  <o:rules v:ext="edit">
        <o:r id="V:Rule3" type="connector" idref="#AutoShape 11"/>
        <o:r id="V:Rule4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4A"/>
  </w:style>
  <w:style w:type="paragraph" w:styleId="2">
    <w:name w:val="heading 2"/>
    <w:basedOn w:val="a"/>
    <w:link w:val="20"/>
    <w:uiPriority w:val="9"/>
    <w:qFormat/>
    <w:rsid w:val="00CE3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1581"/>
    <w:rPr>
      <w:i/>
      <w:iCs/>
    </w:rPr>
  </w:style>
  <w:style w:type="character" w:customStyle="1" w:styleId="apple-converted-space">
    <w:name w:val="apple-converted-space"/>
    <w:basedOn w:val="a0"/>
    <w:rsid w:val="00E41581"/>
  </w:style>
  <w:style w:type="character" w:styleId="a4">
    <w:name w:val="Hyperlink"/>
    <w:basedOn w:val="a0"/>
    <w:uiPriority w:val="99"/>
    <w:unhideWhenUsed/>
    <w:rsid w:val="003137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1830"/>
    <w:pPr>
      <w:ind w:left="720"/>
      <w:contextualSpacing/>
    </w:pPr>
  </w:style>
  <w:style w:type="character" w:styleId="a6">
    <w:name w:val="Strong"/>
    <w:basedOn w:val="a0"/>
    <w:uiPriority w:val="22"/>
    <w:qFormat/>
    <w:rsid w:val="009E38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E3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CE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2CD"/>
  </w:style>
  <w:style w:type="paragraph" w:styleId="aa">
    <w:name w:val="footer"/>
    <w:basedOn w:val="a"/>
    <w:link w:val="ab"/>
    <w:uiPriority w:val="99"/>
    <w:unhideWhenUsed/>
    <w:rsid w:val="00A7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42CD"/>
  </w:style>
  <w:style w:type="paragraph" w:customStyle="1" w:styleId="caaieiaie2">
    <w:name w:val="caaieiaie 2"/>
    <w:basedOn w:val="a"/>
    <w:next w:val="a"/>
    <w:rsid w:val="0084144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table" w:styleId="ac">
    <w:name w:val="Table Grid"/>
    <w:basedOn w:val="a1"/>
    <w:uiPriority w:val="59"/>
    <w:rsid w:val="007679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8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4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3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1581"/>
    <w:rPr>
      <w:i/>
      <w:iCs/>
    </w:rPr>
  </w:style>
  <w:style w:type="character" w:customStyle="1" w:styleId="apple-converted-space">
    <w:name w:val="apple-converted-space"/>
    <w:basedOn w:val="a0"/>
    <w:rsid w:val="00E41581"/>
  </w:style>
  <w:style w:type="character" w:styleId="a4">
    <w:name w:val="Hyperlink"/>
    <w:basedOn w:val="a0"/>
    <w:uiPriority w:val="99"/>
    <w:unhideWhenUsed/>
    <w:rsid w:val="003137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1830"/>
    <w:pPr>
      <w:ind w:left="720"/>
      <w:contextualSpacing/>
    </w:pPr>
  </w:style>
  <w:style w:type="character" w:styleId="a6">
    <w:name w:val="Strong"/>
    <w:basedOn w:val="a0"/>
    <w:uiPriority w:val="22"/>
    <w:qFormat/>
    <w:rsid w:val="009E38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E3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CE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2CD"/>
  </w:style>
  <w:style w:type="paragraph" w:styleId="aa">
    <w:name w:val="footer"/>
    <w:basedOn w:val="a"/>
    <w:link w:val="ab"/>
    <w:uiPriority w:val="99"/>
    <w:unhideWhenUsed/>
    <w:rsid w:val="00A7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42CD"/>
  </w:style>
  <w:style w:type="paragraph" w:customStyle="1" w:styleId="caaieiaie2">
    <w:name w:val="caaieiaie 2"/>
    <w:basedOn w:val="a"/>
    <w:next w:val="a"/>
    <w:rsid w:val="0084144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table" w:styleId="ac">
    <w:name w:val="Table Grid"/>
    <w:basedOn w:val="a1"/>
    <w:uiPriority w:val="59"/>
    <w:rsid w:val="007679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8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4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1145-4D15-4A5A-A2D4-8140ABE6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cp:lastPrinted>2017-10-09T08:13:00Z</cp:lastPrinted>
  <dcterms:created xsi:type="dcterms:W3CDTF">2017-11-16T05:59:00Z</dcterms:created>
  <dcterms:modified xsi:type="dcterms:W3CDTF">2017-11-16T05:59:00Z</dcterms:modified>
</cp:coreProperties>
</file>