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70" w:rsidRPr="00A21C70" w:rsidRDefault="00A21C70" w:rsidP="00F8618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C70" w:rsidRPr="00A21C70" w:rsidRDefault="00A21C70" w:rsidP="00A21C70">
      <w:pPr>
        <w:autoSpaceDE w:val="0"/>
        <w:spacing w:after="0" w:line="240" w:lineRule="auto"/>
        <w:ind w:left="555"/>
        <w:jc w:val="both"/>
        <w:rPr>
          <w:rFonts w:ascii="Times New Roman" w:hAnsi="Times New Roman"/>
          <w:sz w:val="28"/>
          <w:szCs w:val="28"/>
        </w:rPr>
      </w:pPr>
    </w:p>
    <w:p w:rsidR="00A21C70" w:rsidRPr="00A21C70" w:rsidRDefault="00A21C70" w:rsidP="00F86181">
      <w:pPr>
        <w:spacing w:after="0" w:line="360" w:lineRule="auto"/>
        <w:rPr>
          <w:rFonts w:ascii="Times New Roman" w:eastAsiaTheme="minorEastAsia" w:hAnsi="Times New Roman"/>
          <w:b/>
          <w:sz w:val="28"/>
          <w:szCs w:val="28"/>
        </w:rPr>
      </w:pPr>
    </w:p>
    <w:p w:rsidR="008A278E" w:rsidRPr="009F53B1" w:rsidRDefault="008A278E" w:rsidP="00F86181">
      <w:pPr>
        <w:rPr>
          <w:rFonts w:ascii="Times New Roman" w:hAnsi="Times New Roman"/>
          <w:b/>
          <w:sz w:val="28"/>
          <w:szCs w:val="28"/>
        </w:rPr>
      </w:pPr>
    </w:p>
    <w:p w:rsidR="008A278E" w:rsidRPr="009F53B1" w:rsidRDefault="008A278E" w:rsidP="008A278E">
      <w:pPr>
        <w:jc w:val="center"/>
        <w:rPr>
          <w:rFonts w:ascii="Times New Roman" w:hAnsi="Times New Roman"/>
          <w:b/>
          <w:sz w:val="28"/>
          <w:szCs w:val="28"/>
        </w:rPr>
      </w:pPr>
      <w:r w:rsidRPr="009F53B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A278E" w:rsidRPr="009F53B1" w:rsidRDefault="008A278E" w:rsidP="008A278E">
      <w:pPr>
        <w:pStyle w:val="ab"/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9F53B1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о проведении </w:t>
      </w:r>
      <w:r w:rsidR="002E5DA5" w:rsidRPr="009F53B1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городского</w:t>
      </w:r>
      <w:r w:rsidR="00614B99" w:rsidRPr="009F53B1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</w:t>
      </w:r>
      <w:r w:rsidRPr="009F53B1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турнира интеллектуальной игры</w:t>
      </w:r>
    </w:p>
    <w:p w:rsidR="008A278E" w:rsidRPr="009F53B1" w:rsidRDefault="008A278E" w:rsidP="008A278E">
      <w:pPr>
        <w:pStyle w:val="ab"/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9F53B1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«БРЕЙН-РИНГ» </w:t>
      </w:r>
    </w:p>
    <w:p w:rsidR="008A278E" w:rsidRPr="009F53B1" w:rsidRDefault="008A278E" w:rsidP="008A278E">
      <w:pPr>
        <w:pStyle w:val="ab"/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8A278E" w:rsidRPr="009F53B1" w:rsidRDefault="008A278E" w:rsidP="008A278E">
      <w:pPr>
        <w:pStyle w:val="ab"/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8A278E" w:rsidRPr="009F53B1" w:rsidRDefault="008A278E" w:rsidP="008A278E">
      <w:pP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</w:p>
    <w:p w:rsidR="008A278E" w:rsidRPr="009F53B1" w:rsidRDefault="008A278E" w:rsidP="008A278E">
      <w:pPr>
        <w:rPr>
          <w:rFonts w:ascii="Times New Roman" w:hAnsi="Times New Roman"/>
          <w:sz w:val="28"/>
          <w:szCs w:val="28"/>
        </w:rPr>
      </w:pPr>
    </w:p>
    <w:p w:rsidR="008A278E" w:rsidRPr="009F53B1" w:rsidRDefault="008A278E" w:rsidP="008A278E">
      <w:pPr>
        <w:rPr>
          <w:rFonts w:ascii="Times New Roman" w:hAnsi="Times New Roman"/>
          <w:sz w:val="28"/>
          <w:szCs w:val="28"/>
        </w:rPr>
      </w:pPr>
    </w:p>
    <w:p w:rsidR="008A278E" w:rsidRPr="009F53B1" w:rsidRDefault="008A278E" w:rsidP="008A278E">
      <w:pPr>
        <w:rPr>
          <w:rFonts w:ascii="Times New Roman" w:hAnsi="Times New Roman"/>
          <w:sz w:val="28"/>
          <w:szCs w:val="28"/>
        </w:rPr>
      </w:pPr>
    </w:p>
    <w:p w:rsidR="008A278E" w:rsidRPr="009F53B1" w:rsidRDefault="008A278E" w:rsidP="008A278E">
      <w:pPr>
        <w:rPr>
          <w:rFonts w:ascii="Times New Roman" w:hAnsi="Times New Roman"/>
          <w:sz w:val="28"/>
          <w:szCs w:val="28"/>
        </w:rPr>
      </w:pPr>
    </w:p>
    <w:p w:rsidR="008A278E" w:rsidRPr="009F53B1" w:rsidRDefault="008A278E" w:rsidP="008A278E">
      <w:pPr>
        <w:rPr>
          <w:rFonts w:ascii="Times New Roman" w:hAnsi="Times New Roman"/>
          <w:sz w:val="28"/>
          <w:szCs w:val="28"/>
        </w:rPr>
      </w:pPr>
    </w:p>
    <w:p w:rsidR="008A278E" w:rsidRPr="009F53B1" w:rsidRDefault="008A278E" w:rsidP="008A278E">
      <w:pPr>
        <w:rPr>
          <w:rFonts w:ascii="Times New Roman" w:hAnsi="Times New Roman"/>
          <w:sz w:val="28"/>
          <w:szCs w:val="28"/>
        </w:rPr>
      </w:pPr>
    </w:p>
    <w:p w:rsidR="002E5DA5" w:rsidRPr="009F53B1" w:rsidRDefault="002E5DA5" w:rsidP="008A278E">
      <w:pPr>
        <w:rPr>
          <w:rFonts w:ascii="Times New Roman" w:hAnsi="Times New Roman"/>
          <w:sz w:val="28"/>
          <w:szCs w:val="28"/>
        </w:rPr>
      </w:pPr>
    </w:p>
    <w:p w:rsidR="002E5DA5" w:rsidRPr="009F53B1" w:rsidRDefault="002E5DA5" w:rsidP="008A278E">
      <w:pPr>
        <w:rPr>
          <w:rFonts w:ascii="Times New Roman" w:hAnsi="Times New Roman"/>
          <w:sz w:val="28"/>
          <w:szCs w:val="28"/>
        </w:rPr>
      </w:pPr>
    </w:p>
    <w:p w:rsidR="00733809" w:rsidRDefault="00733809" w:rsidP="008A278E">
      <w:pPr>
        <w:rPr>
          <w:rFonts w:ascii="Times New Roman" w:hAnsi="Times New Roman"/>
          <w:sz w:val="28"/>
          <w:szCs w:val="28"/>
          <w:lang w:val="en-US"/>
        </w:rPr>
      </w:pPr>
    </w:p>
    <w:p w:rsidR="007B2D1A" w:rsidRDefault="007B2D1A" w:rsidP="008A278E">
      <w:pPr>
        <w:rPr>
          <w:rFonts w:ascii="Times New Roman" w:hAnsi="Times New Roman"/>
          <w:sz w:val="28"/>
          <w:szCs w:val="28"/>
          <w:lang w:val="en-US"/>
        </w:rPr>
      </w:pPr>
    </w:p>
    <w:p w:rsidR="007B2D1A" w:rsidRDefault="007B2D1A" w:rsidP="008A278E">
      <w:pPr>
        <w:rPr>
          <w:rFonts w:ascii="Times New Roman" w:hAnsi="Times New Roman"/>
          <w:sz w:val="28"/>
          <w:szCs w:val="28"/>
          <w:lang w:val="en-US"/>
        </w:rPr>
      </w:pPr>
    </w:p>
    <w:p w:rsidR="007B2D1A" w:rsidRDefault="007B2D1A" w:rsidP="008A278E">
      <w:pPr>
        <w:rPr>
          <w:rFonts w:ascii="Times New Roman" w:hAnsi="Times New Roman"/>
          <w:sz w:val="28"/>
          <w:szCs w:val="28"/>
          <w:lang w:val="en-US"/>
        </w:rPr>
      </w:pPr>
    </w:p>
    <w:p w:rsidR="007B2D1A" w:rsidRDefault="007B2D1A" w:rsidP="008A278E">
      <w:pPr>
        <w:rPr>
          <w:rFonts w:ascii="Times New Roman" w:hAnsi="Times New Roman"/>
          <w:sz w:val="28"/>
          <w:szCs w:val="28"/>
          <w:lang w:val="en-US"/>
        </w:rPr>
      </w:pPr>
    </w:p>
    <w:p w:rsidR="007B2D1A" w:rsidRDefault="007B2D1A" w:rsidP="008A278E">
      <w:pPr>
        <w:rPr>
          <w:rFonts w:ascii="Times New Roman" w:hAnsi="Times New Roman"/>
          <w:sz w:val="28"/>
          <w:szCs w:val="28"/>
          <w:lang w:val="en-US"/>
        </w:rPr>
      </w:pPr>
    </w:p>
    <w:p w:rsidR="007B2D1A" w:rsidRDefault="007B2D1A" w:rsidP="008A278E">
      <w:pPr>
        <w:rPr>
          <w:rFonts w:ascii="Times New Roman" w:hAnsi="Times New Roman"/>
          <w:sz w:val="28"/>
          <w:szCs w:val="28"/>
          <w:lang w:val="en-US"/>
        </w:rPr>
      </w:pPr>
    </w:p>
    <w:p w:rsidR="007B2D1A" w:rsidRPr="007B2D1A" w:rsidRDefault="007B2D1A" w:rsidP="008A278E">
      <w:pPr>
        <w:rPr>
          <w:rFonts w:ascii="Times New Roman" w:hAnsi="Times New Roman"/>
          <w:sz w:val="28"/>
          <w:szCs w:val="28"/>
          <w:lang w:val="en-US"/>
        </w:rPr>
      </w:pPr>
    </w:p>
    <w:p w:rsidR="009828D3" w:rsidRDefault="009828D3" w:rsidP="008A278E">
      <w:pPr>
        <w:jc w:val="center"/>
        <w:rPr>
          <w:rFonts w:ascii="Times New Roman" w:hAnsi="Times New Roman"/>
          <w:sz w:val="24"/>
          <w:szCs w:val="24"/>
        </w:rPr>
      </w:pPr>
    </w:p>
    <w:p w:rsidR="009828D3" w:rsidRPr="009828D3" w:rsidRDefault="002E5DA5" w:rsidP="008A278E">
      <w:pPr>
        <w:jc w:val="center"/>
        <w:rPr>
          <w:rFonts w:ascii="Times New Roman" w:hAnsi="Times New Roman"/>
          <w:sz w:val="24"/>
          <w:szCs w:val="24"/>
        </w:rPr>
      </w:pPr>
      <w:r w:rsidRPr="009828D3">
        <w:rPr>
          <w:rFonts w:ascii="Times New Roman" w:hAnsi="Times New Roman"/>
          <w:sz w:val="24"/>
          <w:szCs w:val="24"/>
        </w:rPr>
        <w:lastRenderedPageBreak/>
        <w:t>Якутск</w:t>
      </w:r>
      <w:r w:rsidR="00A21C70" w:rsidRPr="009828D3">
        <w:rPr>
          <w:rFonts w:ascii="Times New Roman" w:hAnsi="Times New Roman"/>
          <w:sz w:val="24"/>
          <w:szCs w:val="24"/>
        </w:rPr>
        <w:t>, 2016</w:t>
      </w:r>
    </w:p>
    <w:p w:rsidR="007B31F8" w:rsidRPr="009F53B1" w:rsidRDefault="007B31F8" w:rsidP="007B31F8">
      <w:pPr>
        <w:jc w:val="center"/>
        <w:rPr>
          <w:rFonts w:ascii="Times New Roman" w:hAnsi="Times New Roman"/>
          <w:b/>
          <w:sz w:val="24"/>
          <w:szCs w:val="24"/>
        </w:rPr>
      </w:pPr>
      <w:r w:rsidRPr="009F53B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B31F8" w:rsidRPr="009F53B1" w:rsidRDefault="007B31F8" w:rsidP="00A21C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1.1. Настоящее Положение определяет порядок проведения турнира по игре</w:t>
      </w:r>
      <w:r w:rsidR="00A21C7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21C70">
        <w:rPr>
          <w:rFonts w:ascii="Times New Roman" w:hAnsi="Times New Roman"/>
          <w:sz w:val="24"/>
          <w:szCs w:val="24"/>
        </w:rPr>
        <w:t>Брейн-ринг</w:t>
      </w:r>
      <w:proofErr w:type="spellEnd"/>
      <w:r w:rsidR="00A21C70">
        <w:rPr>
          <w:rFonts w:ascii="Times New Roman" w:hAnsi="Times New Roman"/>
          <w:sz w:val="24"/>
          <w:szCs w:val="24"/>
        </w:rPr>
        <w:t xml:space="preserve">» </w:t>
      </w:r>
      <w:r w:rsidRPr="009F53B1">
        <w:rPr>
          <w:rFonts w:ascii="Times New Roman" w:hAnsi="Times New Roman"/>
          <w:sz w:val="24"/>
          <w:szCs w:val="24"/>
        </w:rPr>
        <w:t xml:space="preserve">(далее Турнир) и условия участия в нем. </w:t>
      </w:r>
    </w:p>
    <w:p w:rsidR="007B31F8" w:rsidRPr="009F53B1" w:rsidRDefault="007B31F8" w:rsidP="00A21C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 xml:space="preserve">1.2. Турнир </w:t>
      </w:r>
      <w:r w:rsidR="00A21C70">
        <w:rPr>
          <w:rFonts w:ascii="Times New Roman" w:hAnsi="Times New Roman"/>
          <w:sz w:val="24"/>
          <w:szCs w:val="24"/>
        </w:rPr>
        <w:t>интеллектуальной игры  «</w:t>
      </w:r>
      <w:proofErr w:type="spellStart"/>
      <w:r w:rsidRPr="009F53B1">
        <w:rPr>
          <w:rFonts w:ascii="Times New Roman" w:hAnsi="Times New Roman"/>
          <w:sz w:val="24"/>
          <w:szCs w:val="24"/>
        </w:rPr>
        <w:t>Брейн</w:t>
      </w:r>
      <w:proofErr w:type="spellEnd"/>
      <w:r w:rsidRPr="009F53B1">
        <w:rPr>
          <w:rFonts w:ascii="Times New Roman" w:hAnsi="Times New Roman"/>
          <w:sz w:val="24"/>
          <w:szCs w:val="24"/>
        </w:rPr>
        <w:t xml:space="preserve"> </w:t>
      </w:r>
      <w:r w:rsidR="00A21C70">
        <w:rPr>
          <w:rFonts w:ascii="Times New Roman" w:hAnsi="Times New Roman"/>
          <w:sz w:val="24"/>
          <w:szCs w:val="24"/>
        </w:rPr>
        <w:t>–</w:t>
      </w:r>
      <w:r w:rsidRPr="009F53B1">
        <w:rPr>
          <w:rFonts w:ascii="Times New Roman" w:hAnsi="Times New Roman"/>
          <w:sz w:val="24"/>
          <w:szCs w:val="24"/>
        </w:rPr>
        <w:t xml:space="preserve"> Ринг</w:t>
      </w:r>
      <w:r w:rsidR="00A21C70">
        <w:rPr>
          <w:rFonts w:ascii="Times New Roman" w:hAnsi="Times New Roman"/>
          <w:sz w:val="24"/>
          <w:szCs w:val="24"/>
        </w:rPr>
        <w:t>»</w:t>
      </w:r>
      <w:r w:rsidRPr="009F53B1">
        <w:rPr>
          <w:rFonts w:ascii="Times New Roman" w:hAnsi="Times New Roman"/>
          <w:sz w:val="24"/>
          <w:szCs w:val="24"/>
        </w:rPr>
        <w:t xml:space="preserve"> явля</w:t>
      </w:r>
      <w:r w:rsidR="00A21C70">
        <w:rPr>
          <w:rFonts w:ascii="Times New Roman" w:hAnsi="Times New Roman"/>
          <w:sz w:val="24"/>
          <w:szCs w:val="24"/>
        </w:rPr>
        <w:t xml:space="preserve">ется официальным соревнованием, </w:t>
      </w:r>
      <w:r w:rsidRPr="009F53B1">
        <w:rPr>
          <w:rFonts w:ascii="Times New Roman" w:hAnsi="Times New Roman"/>
          <w:sz w:val="24"/>
          <w:szCs w:val="24"/>
        </w:rPr>
        <w:t xml:space="preserve">организаторами которого являются </w:t>
      </w:r>
      <w:r w:rsidR="00313127" w:rsidRPr="009F53B1">
        <w:rPr>
          <w:rFonts w:ascii="Times New Roman" w:hAnsi="Times New Roman"/>
          <w:sz w:val="24"/>
          <w:szCs w:val="24"/>
        </w:rPr>
        <w:t>организац</w:t>
      </w:r>
      <w:r w:rsidR="00A21C70">
        <w:rPr>
          <w:rFonts w:ascii="Times New Roman" w:hAnsi="Times New Roman"/>
          <w:sz w:val="24"/>
          <w:szCs w:val="24"/>
        </w:rPr>
        <w:t>ия молодых учителей МОБУ СОШ №30.</w:t>
      </w:r>
    </w:p>
    <w:p w:rsidR="007B31F8" w:rsidRPr="009F53B1" w:rsidRDefault="007B31F8" w:rsidP="00A21C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1.3. Регулирует проведение Турнира  Организационный комитет (в дальнейшем - ОКК).</w:t>
      </w:r>
    </w:p>
    <w:p w:rsidR="00F33F0B" w:rsidRPr="009F53B1" w:rsidRDefault="007B31F8" w:rsidP="00A21C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 xml:space="preserve">1.4. Состав организационного комитета включает </w:t>
      </w:r>
      <w:r w:rsidR="00A21C70">
        <w:rPr>
          <w:rFonts w:ascii="Times New Roman" w:hAnsi="Times New Roman"/>
          <w:sz w:val="24"/>
          <w:szCs w:val="24"/>
        </w:rPr>
        <w:t>молодых учителей МОБУ СОШ №30.</w:t>
      </w:r>
    </w:p>
    <w:p w:rsidR="007B31F8" w:rsidRPr="009F53B1" w:rsidRDefault="007B31F8" w:rsidP="00A21C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1.5.  Турнир проводится в установленные ОКК сроки.</w:t>
      </w:r>
    </w:p>
    <w:p w:rsidR="007B31F8" w:rsidRPr="009F53B1" w:rsidRDefault="007B31F8" w:rsidP="00A21C70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1.6. Цели и задачи турнира:</w:t>
      </w:r>
    </w:p>
    <w:p w:rsidR="007B31F8" w:rsidRPr="009F53B1" w:rsidRDefault="007B31F8" w:rsidP="00A21C70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 xml:space="preserve">развитие интеллектуальных способностей молодежи и популяризация интеллектуальных игр </w:t>
      </w:r>
      <w:r w:rsidR="00D9128B" w:rsidRPr="009F53B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9F53B1">
        <w:rPr>
          <w:rFonts w:ascii="Times New Roman" w:eastAsia="Calibri" w:hAnsi="Times New Roman"/>
          <w:sz w:val="24"/>
          <w:szCs w:val="24"/>
          <w:lang w:eastAsia="en-US"/>
        </w:rPr>
        <w:t>азвитие познавательных интересов, расширение кругозора;</w:t>
      </w:r>
    </w:p>
    <w:p w:rsidR="007B31F8" w:rsidRPr="009F53B1" w:rsidRDefault="00D9128B" w:rsidP="00A21C70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F53B1">
        <w:rPr>
          <w:rFonts w:ascii="Times New Roman" w:eastAsia="Calibri" w:hAnsi="Times New Roman"/>
          <w:sz w:val="24"/>
          <w:szCs w:val="24"/>
        </w:rPr>
        <w:t>в</w:t>
      </w:r>
      <w:r w:rsidR="007B31F8" w:rsidRPr="009F53B1">
        <w:rPr>
          <w:rFonts w:ascii="Times New Roman" w:eastAsia="Calibri" w:hAnsi="Times New Roman"/>
          <w:sz w:val="24"/>
          <w:szCs w:val="24"/>
        </w:rPr>
        <w:t>оспитание информационной культуры, уважени</w:t>
      </w:r>
      <w:r w:rsidRPr="009F53B1">
        <w:rPr>
          <w:rFonts w:ascii="Times New Roman" w:eastAsia="Calibri" w:hAnsi="Times New Roman"/>
          <w:sz w:val="24"/>
          <w:szCs w:val="24"/>
        </w:rPr>
        <w:t>я к сопернику, стойкости</w:t>
      </w:r>
      <w:r w:rsidR="007B31F8" w:rsidRPr="009F53B1">
        <w:rPr>
          <w:rFonts w:ascii="Times New Roman" w:eastAsia="Calibri" w:hAnsi="Times New Roman"/>
          <w:sz w:val="24"/>
          <w:szCs w:val="24"/>
        </w:rPr>
        <w:t>, умения работать в команде;</w:t>
      </w:r>
    </w:p>
    <w:p w:rsidR="007B31F8" w:rsidRPr="009F53B1" w:rsidRDefault="00D9128B" w:rsidP="00A21C70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у</w:t>
      </w:r>
      <w:r w:rsidR="007B31F8" w:rsidRPr="009F53B1">
        <w:rPr>
          <w:rFonts w:ascii="Times New Roman" w:hAnsi="Times New Roman"/>
          <w:sz w:val="24"/>
          <w:szCs w:val="24"/>
        </w:rPr>
        <w:t xml:space="preserve">крепление дружеских связей в </w:t>
      </w:r>
      <w:r w:rsidR="009F53B1">
        <w:rPr>
          <w:rFonts w:ascii="Times New Roman" w:hAnsi="Times New Roman"/>
          <w:sz w:val="24"/>
          <w:szCs w:val="24"/>
        </w:rPr>
        <w:t xml:space="preserve">педагогической </w:t>
      </w:r>
      <w:r w:rsidR="007B31F8" w:rsidRPr="009F53B1">
        <w:rPr>
          <w:rFonts w:ascii="Times New Roman" w:hAnsi="Times New Roman"/>
          <w:sz w:val="24"/>
          <w:szCs w:val="24"/>
        </w:rPr>
        <w:t>среде;</w:t>
      </w:r>
    </w:p>
    <w:p w:rsidR="007B31F8" w:rsidRPr="009F53B1" w:rsidRDefault="00D9128B" w:rsidP="00A21C7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в</w:t>
      </w:r>
      <w:r w:rsidR="007B31F8" w:rsidRPr="009F53B1">
        <w:rPr>
          <w:rFonts w:ascii="Times New Roman" w:hAnsi="Times New Roman"/>
          <w:sz w:val="24"/>
          <w:szCs w:val="24"/>
        </w:rPr>
        <w:t>ыявление талантливой и инициативной молодежи.</w:t>
      </w:r>
    </w:p>
    <w:p w:rsidR="007B31F8" w:rsidRPr="009F53B1" w:rsidRDefault="007B31F8" w:rsidP="007B31F8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B31F8" w:rsidRPr="009F53B1" w:rsidRDefault="007B31F8" w:rsidP="007B31F8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F53B1">
        <w:rPr>
          <w:rFonts w:ascii="Times New Roman" w:hAnsi="Times New Roman"/>
          <w:b/>
          <w:sz w:val="24"/>
          <w:szCs w:val="24"/>
        </w:rPr>
        <w:t>2. Участники</w:t>
      </w:r>
    </w:p>
    <w:p w:rsidR="007B31F8" w:rsidRPr="009F53B1" w:rsidRDefault="007B31F8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2.1. Участником Турнира может стать любой желающий</w:t>
      </w:r>
      <w:r w:rsidR="009F53B1">
        <w:rPr>
          <w:rFonts w:ascii="Times New Roman" w:hAnsi="Times New Roman"/>
          <w:sz w:val="24"/>
          <w:szCs w:val="24"/>
        </w:rPr>
        <w:t xml:space="preserve"> из числа молодых учителей города Якутска</w:t>
      </w:r>
      <w:r w:rsidRPr="009F53B1">
        <w:rPr>
          <w:rFonts w:ascii="Times New Roman" w:hAnsi="Times New Roman"/>
          <w:sz w:val="24"/>
          <w:szCs w:val="24"/>
        </w:rPr>
        <w:t xml:space="preserve">, </w:t>
      </w:r>
      <w:r w:rsidR="009F53B1">
        <w:rPr>
          <w:rFonts w:ascii="Times New Roman" w:hAnsi="Times New Roman"/>
          <w:sz w:val="24"/>
          <w:szCs w:val="24"/>
        </w:rPr>
        <w:t>создав команду численностью от 3 до 5</w:t>
      </w:r>
      <w:r w:rsidRPr="009F53B1">
        <w:rPr>
          <w:rFonts w:ascii="Times New Roman" w:hAnsi="Times New Roman"/>
          <w:sz w:val="24"/>
          <w:szCs w:val="24"/>
        </w:rPr>
        <w:t xml:space="preserve"> человек, либо присоединившийся к одной из существующих команд.</w:t>
      </w:r>
      <w:r w:rsidR="00D11D86">
        <w:rPr>
          <w:rFonts w:ascii="Times New Roman" w:hAnsi="Times New Roman"/>
          <w:sz w:val="24"/>
          <w:szCs w:val="24"/>
        </w:rPr>
        <w:t xml:space="preserve"> Команды формируются по принципу «одна школа – одна команда», но возможна сборная команда из разных школ.</w:t>
      </w:r>
    </w:p>
    <w:p w:rsidR="007B31F8" w:rsidRDefault="00C82C0F" w:rsidP="007B31F8">
      <w:p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2</w:t>
      </w:r>
      <w:r w:rsidR="007B31F8" w:rsidRPr="009F53B1">
        <w:rPr>
          <w:rFonts w:ascii="Times New Roman" w:hAnsi="Times New Roman"/>
          <w:sz w:val="24"/>
          <w:szCs w:val="24"/>
        </w:rPr>
        <w:t>.2. Командам необходимо подать заявку на участие согласно установленному образцу не позднее трех дней до начала Турнира.</w:t>
      </w:r>
      <w:r w:rsidR="00D11D86">
        <w:rPr>
          <w:rFonts w:ascii="Times New Roman" w:hAnsi="Times New Roman"/>
          <w:sz w:val="24"/>
          <w:szCs w:val="24"/>
        </w:rPr>
        <w:t xml:space="preserve"> На электронную почту </w:t>
      </w:r>
      <w:hyperlink r:id="rId11" w:history="1">
        <w:r w:rsidR="00A21C70" w:rsidRPr="00344F05">
          <w:rPr>
            <w:rStyle w:val="ae"/>
            <w:rFonts w:ascii="Times New Roman" w:hAnsi="Times New Roman"/>
            <w:b/>
            <w:sz w:val="24"/>
            <w:szCs w:val="24"/>
            <w:lang w:val="en-US"/>
          </w:rPr>
          <w:t>vic.vasilieva@mail.ru</w:t>
        </w:r>
      </w:hyperlink>
      <w:r w:rsidR="00A21C7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733809" w:rsidRPr="00733809" w:rsidRDefault="00733809" w:rsidP="007B31F8">
      <w:p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8"/>
        <w:gridCol w:w="2371"/>
      </w:tblGrid>
      <w:tr w:rsidR="00D11D86" w:rsidRPr="003F4670" w:rsidTr="003F4670">
        <w:trPr>
          <w:jc w:val="center"/>
        </w:trPr>
        <w:tc>
          <w:tcPr>
            <w:tcW w:w="2410" w:type="dxa"/>
            <w:shd w:val="clear" w:color="auto" w:fill="auto"/>
          </w:tcPr>
          <w:p w:rsidR="00D11D86" w:rsidRPr="003F4670" w:rsidRDefault="00D11D86" w:rsidP="003F46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70">
              <w:rPr>
                <w:rFonts w:ascii="Times New Roman" w:hAnsi="Times New Roman"/>
                <w:sz w:val="24"/>
                <w:szCs w:val="24"/>
              </w:rPr>
              <w:t>Название команды, школа</w:t>
            </w:r>
          </w:p>
        </w:tc>
        <w:tc>
          <w:tcPr>
            <w:tcW w:w="2418" w:type="dxa"/>
            <w:shd w:val="clear" w:color="auto" w:fill="auto"/>
          </w:tcPr>
          <w:p w:rsidR="00D11D86" w:rsidRPr="003F4670" w:rsidRDefault="00D11D86" w:rsidP="003F46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70">
              <w:rPr>
                <w:rFonts w:ascii="Times New Roman" w:hAnsi="Times New Roman"/>
                <w:sz w:val="24"/>
                <w:szCs w:val="24"/>
              </w:rPr>
              <w:t>Ф.И.О. участников</w:t>
            </w:r>
          </w:p>
          <w:p w:rsidR="00D11D86" w:rsidRPr="003F4670" w:rsidRDefault="00D11D86" w:rsidP="003F46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70">
              <w:rPr>
                <w:rFonts w:ascii="Times New Roman" w:hAnsi="Times New Roman"/>
                <w:sz w:val="24"/>
                <w:szCs w:val="24"/>
              </w:rPr>
              <w:t>(указать капитана)</w:t>
            </w:r>
          </w:p>
        </w:tc>
        <w:tc>
          <w:tcPr>
            <w:tcW w:w="2371" w:type="dxa"/>
            <w:shd w:val="clear" w:color="auto" w:fill="auto"/>
          </w:tcPr>
          <w:p w:rsidR="00D11D86" w:rsidRPr="003F4670" w:rsidRDefault="00D11D86" w:rsidP="003F46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670">
              <w:rPr>
                <w:rFonts w:ascii="Times New Roman" w:hAnsi="Times New Roman"/>
                <w:sz w:val="24"/>
                <w:szCs w:val="24"/>
              </w:rPr>
              <w:t>Номер телефона капитана.</w:t>
            </w:r>
          </w:p>
        </w:tc>
      </w:tr>
      <w:tr w:rsidR="00D11D86" w:rsidRPr="003F4670" w:rsidTr="003F4670">
        <w:trPr>
          <w:jc w:val="center"/>
        </w:trPr>
        <w:tc>
          <w:tcPr>
            <w:tcW w:w="2410" w:type="dxa"/>
            <w:shd w:val="clear" w:color="auto" w:fill="auto"/>
          </w:tcPr>
          <w:p w:rsidR="00D11D86" w:rsidRPr="003F4670" w:rsidRDefault="00D11D86" w:rsidP="003F46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  <w:shd w:val="clear" w:color="auto" w:fill="auto"/>
          </w:tcPr>
          <w:p w:rsidR="00D11D86" w:rsidRPr="003F4670" w:rsidRDefault="00D11D86" w:rsidP="003F46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1" w:type="dxa"/>
            <w:shd w:val="clear" w:color="auto" w:fill="auto"/>
          </w:tcPr>
          <w:p w:rsidR="00D11D86" w:rsidRPr="003F4670" w:rsidRDefault="00D11D86" w:rsidP="003F46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11D86" w:rsidRPr="00D11D86" w:rsidRDefault="00D11D86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82C0F" w:rsidRPr="009F53B1" w:rsidRDefault="00C82C0F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2.3. Команде-участнице турнира необходимо придума</w:t>
      </w:r>
      <w:r w:rsidR="00D11D86">
        <w:rPr>
          <w:rFonts w:ascii="Times New Roman" w:hAnsi="Times New Roman"/>
          <w:sz w:val="24"/>
          <w:szCs w:val="24"/>
        </w:rPr>
        <w:t>ть оригинальное название, девиз и представление,</w:t>
      </w:r>
      <w:r w:rsidRPr="009F53B1">
        <w:rPr>
          <w:rFonts w:ascii="Times New Roman" w:hAnsi="Times New Roman"/>
          <w:sz w:val="24"/>
          <w:szCs w:val="24"/>
        </w:rPr>
        <w:t xml:space="preserve"> иметь отличительные особенности во внешнем виде (одинаковые аксессуары, элементы одежды);</w:t>
      </w:r>
    </w:p>
    <w:p w:rsidR="007B31F8" w:rsidRPr="009F53B1" w:rsidRDefault="00C82C0F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2.4</w:t>
      </w:r>
      <w:r w:rsidR="007B31F8" w:rsidRPr="009F53B1">
        <w:rPr>
          <w:rFonts w:ascii="Times New Roman" w:hAnsi="Times New Roman"/>
          <w:sz w:val="24"/>
          <w:szCs w:val="24"/>
        </w:rPr>
        <w:t>. В случае невозможности присутствия на игровом поле команды в полном составе, оргкомитет допускает к участию в Чемпионате неполный состав команды, который отвечает критерию количественног</w:t>
      </w:r>
      <w:r w:rsidR="009F53B1">
        <w:rPr>
          <w:rFonts w:ascii="Times New Roman" w:hAnsi="Times New Roman"/>
          <w:sz w:val="24"/>
          <w:szCs w:val="24"/>
        </w:rPr>
        <w:t>о соответствия: не менее чем три игрока, включая капитана</w:t>
      </w:r>
      <w:r w:rsidR="007B31F8" w:rsidRPr="009F53B1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</w:t>
      </w:r>
    </w:p>
    <w:p w:rsidR="007B31F8" w:rsidRDefault="00C82C0F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2.5.</w:t>
      </w:r>
      <w:r w:rsidR="007B31F8" w:rsidRPr="009F53B1">
        <w:rPr>
          <w:rFonts w:ascii="Times New Roman" w:hAnsi="Times New Roman"/>
          <w:sz w:val="24"/>
          <w:szCs w:val="24"/>
        </w:rPr>
        <w:t xml:space="preserve"> Все спорные ситуации, связанные с заявками, решает ОКК.</w:t>
      </w:r>
    </w:p>
    <w:p w:rsidR="00F86181" w:rsidRDefault="00F86181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B31F8" w:rsidRDefault="007B31F8" w:rsidP="007B31F8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9F53B1">
        <w:rPr>
          <w:rFonts w:ascii="Times New Roman" w:hAnsi="Times New Roman"/>
          <w:b/>
          <w:sz w:val="24"/>
          <w:szCs w:val="24"/>
        </w:rPr>
        <w:t>3. Правила турнира по игре «</w:t>
      </w:r>
      <w:proofErr w:type="spellStart"/>
      <w:r w:rsidRPr="009F53B1">
        <w:rPr>
          <w:rFonts w:ascii="Times New Roman" w:hAnsi="Times New Roman"/>
          <w:b/>
          <w:sz w:val="24"/>
          <w:szCs w:val="24"/>
        </w:rPr>
        <w:t>Брейн-ринг</w:t>
      </w:r>
      <w:proofErr w:type="spellEnd"/>
      <w:r w:rsidRPr="009F53B1">
        <w:rPr>
          <w:rFonts w:ascii="Times New Roman" w:hAnsi="Times New Roman"/>
          <w:b/>
          <w:sz w:val="24"/>
          <w:szCs w:val="24"/>
        </w:rPr>
        <w:t>»</w:t>
      </w:r>
    </w:p>
    <w:p w:rsidR="00A21C70" w:rsidRPr="009F53B1" w:rsidRDefault="00A21C70" w:rsidP="007B31F8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C82C0F" w:rsidRPr="009F53B1" w:rsidRDefault="00A21C70" w:rsidP="00C82C0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Игры «</w:t>
      </w:r>
      <w:proofErr w:type="spellStart"/>
      <w:r>
        <w:rPr>
          <w:rFonts w:ascii="Times New Roman" w:hAnsi="Times New Roman"/>
          <w:sz w:val="24"/>
          <w:szCs w:val="24"/>
        </w:rPr>
        <w:t>Брейн</w:t>
      </w:r>
      <w:proofErr w:type="spellEnd"/>
      <w:r>
        <w:rPr>
          <w:rFonts w:ascii="Times New Roman" w:hAnsi="Times New Roman"/>
          <w:sz w:val="24"/>
          <w:szCs w:val="24"/>
        </w:rPr>
        <w:t xml:space="preserve"> – Ринг»</w:t>
      </w:r>
      <w:r w:rsidR="007B31F8" w:rsidRPr="009F53B1">
        <w:rPr>
          <w:rFonts w:ascii="Times New Roman" w:hAnsi="Times New Roman"/>
          <w:sz w:val="24"/>
          <w:szCs w:val="24"/>
        </w:rPr>
        <w:t xml:space="preserve"> проводятся в строгом соответствии данному положению.</w:t>
      </w:r>
    </w:p>
    <w:p w:rsidR="007B31F8" w:rsidRPr="009F53B1" w:rsidRDefault="007B31F8" w:rsidP="00C82C0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3.2. В игре учас</w:t>
      </w:r>
      <w:r w:rsidR="00C82C0F" w:rsidRPr="009F53B1">
        <w:rPr>
          <w:rFonts w:ascii="Times New Roman" w:hAnsi="Times New Roman"/>
          <w:sz w:val="24"/>
          <w:szCs w:val="24"/>
        </w:rPr>
        <w:t xml:space="preserve">твуют одновременно </w:t>
      </w:r>
      <w:r w:rsidR="009F53B1">
        <w:rPr>
          <w:rFonts w:ascii="Times New Roman" w:hAnsi="Times New Roman"/>
          <w:sz w:val="24"/>
          <w:szCs w:val="24"/>
        </w:rPr>
        <w:t>все команды.</w:t>
      </w:r>
    </w:p>
    <w:p w:rsidR="007B31F8" w:rsidRPr="009F53B1" w:rsidRDefault="007B31F8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3.4. После прочтения вопроса и сигнала о начале времени  команды имеют в своём распоряжении 60 секунд для обсуждения ответа на вопрос.</w:t>
      </w:r>
    </w:p>
    <w:p w:rsidR="007B31F8" w:rsidRPr="009F53B1" w:rsidRDefault="007B31F8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lastRenderedPageBreak/>
        <w:t xml:space="preserve">3.6. </w:t>
      </w:r>
      <w:r w:rsidR="009F53B1">
        <w:rPr>
          <w:rFonts w:ascii="Times New Roman" w:hAnsi="Times New Roman"/>
          <w:sz w:val="24"/>
          <w:szCs w:val="24"/>
        </w:rPr>
        <w:t>Учитывается общая сумма очков</w:t>
      </w:r>
      <w:r w:rsidR="00A21C70">
        <w:rPr>
          <w:rFonts w:ascii="Times New Roman" w:hAnsi="Times New Roman"/>
          <w:sz w:val="24"/>
          <w:szCs w:val="24"/>
        </w:rPr>
        <w:t>,</w:t>
      </w:r>
      <w:r w:rsidR="009F53B1">
        <w:rPr>
          <w:rFonts w:ascii="Times New Roman" w:hAnsi="Times New Roman"/>
          <w:sz w:val="24"/>
          <w:szCs w:val="24"/>
        </w:rPr>
        <w:t xml:space="preserve"> полученных при итоговом подсчете ответов.</w:t>
      </w:r>
    </w:p>
    <w:p w:rsidR="007B31F8" w:rsidRPr="009F53B1" w:rsidRDefault="007B31F8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3.7. В случае неправильного ответа команд</w:t>
      </w:r>
      <w:r w:rsidR="00A21C70">
        <w:rPr>
          <w:rFonts w:ascii="Times New Roman" w:hAnsi="Times New Roman"/>
          <w:sz w:val="24"/>
          <w:szCs w:val="24"/>
        </w:rPr>
        <w:t>,</w:t>
      </w:r>
      <w:r w:rsidRPr="009F53B1">
        <w:rPr>
          <w:rFonts w:ascii="Times New Roman" w:hAnsi="Times New Roman"/>
          <w:sz w:val="24"/>
          <w:szCs w:val="24"/>
        </w:rPr>
        <w:t xml:space="preserve"> ведущий зачитывает правильный ответ и объявляет о розыгрыше следующего раунда.</w:t>
      </w:r>
    </w:p>
    <w:p w:rsidR="007B31F8" w:rsidRPr="009F53B1" w:rsidRDefault="007B31F8" w:rsidP="007B31F8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B31F8" w:rsidRDefault="00404E22" w:rsidP="0040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3B1">
        <w:rPr>
          <w:rFonts w:ascii="Times New Roman" w:hAnsi="Times New Roman"/>
          <w:b/>
          <w:sz w:val="24"/>
          <w:szCs w:val="24"/>
        </w:rPr>
        <w:t>4. Принципы проведения турнира</w:t>
      </w:r>
    </w:p>
    <w:p w:rsidR="00A21C70" w:rsidRPr="009F53B1" w:rsidRDefault="00A21C70" w:rsidP="0040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1F8" w:rsidRPr="009F53B1" w:rsidRDefault="007B31F8" w:rsidP="00A21C70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4.</w:t>
      </w:r>
      <w:r w:rsidR="00C82C0F" w:rsidRPr="009F53B1">
        <w:rPr>
          <w:rFonts w:ascii="Times New Roman" w:hAnsi="Times New Roman"/>
          <w:sz w:val="24"/>
          <w:szCs w:val="24"/>
        </w:rPr>
        <w:t>1</w:t>
      </w:r>
      <w:r w:rsidRPr="009F53B1">
        <w:rPr>
          <w:rFonts w:ascii="Times New Roman" w:hAnsi="Times New Roman"/>
          <w:sz w:val="24"/>
          <w:szCs w:val="24"/>
        </w:rPr>
        <w:t>. Турнир проводится по следующим правилам:</w:t>
      </w:r>
    </w:p>
    <w:p w:rsidR="007B31F8" w:rsidRDefault="007B31F8" w:rsidP="00A21C70">
      <w:pPr>
        <w:widowControl w:val="0"/>
        <w:suppressAutoHyphens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- ведущий зачитывает вопрос;</w:t>
      </w:r>
    </w:p>
    <w:p w:rsidR="009F53B1" w:rsidRPr="009F53B1" w:rsidRDefault="009F53B1" w:rsidP="00A21C70">
      <w:pPr>
        <w:widowControl w:val="0"/>
        <w:suppressAutoHyphens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командам дается 30 секунд на обдумывание и записи ответа на карточки (которые собирает член ОКК)</w:t>
      </w:r>
    </w:p>
    <w:p w:rsidR="007B31F8" w:rsidRPr="009F53B1" w:rsidRDefault="007B31F8" w:rsidP="00A21C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4.</w:t>
      </w:r>
      <w:r w:rsidR="00C82C0F" w:rsidRPr="009F53B1">
        <w:rPr>
          <w:rFonts w:ascii="Times New Roman" w:hAnsi="Times New Roman"/>
          <w:sz w:val="24"/>
          <w:szCs w:val="24"/>
        </w:rPr>
        <w:t>2</w:t>
      </w:r>
      <w:r w:rsidRPr="009F53B1">
        <w:rPr>
          <w:rFonts w:ascii="Times New Roman" w:hAnsi="Times New Roman"/>
          <w:sz w:val="24"/>
          <w:szCs w:val="24"/>
        </w:rPr>
        <w:t xml:space="preserve">. Игра продолжается до тех пор, </w:t>
      </w:r>
      <w:r w:rsidR="008604B8" w:rsidRPr="009F53B1">
        <w:rPr>
          <w:rFonts w:ascii="Times New Roman" w:hAnsi="Times New Roman"/>
          <w:sz w:val="24"/>
          <w:szCs w:val="24"/>
        </w:rPr>
        <w:t>пока не заканчиваются вопросы.</w:t>
      </w:r>
    </w:p>
    <w:p w:rsidR="007B31F8" w:rsidRPr="009F53B1" w:rsidRDefault="007B31F8" w:rsidP="00A21C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4.</w:t>
      </w:r>
      <w:r w:rsidR="00C82C0F" w:rsidRPr="009F53B1">
        <w:rPr>
          <w:rFonts w:ascii="Times New Roman" w:hAnsi="Times New Roman"/>
          <w:sz w:val="24"/>
          <w:szCs w:val="24"/>
        </w:rPr>
        <w:t>3</w:t>
      </w:r>
      <w:r w:rsidRPr="009F53B1">
        <w:rPr>
          <w:rFonts w:ascii="Times New Roman" w:hAnsi="Times New Roman"/>
          <w:sz w:val="24"/>
          <w:szCs w:val="24"/>
        </w:rPr>
        <w:t>. Во время игры команды не имеют права пререкаться с ведущим и оказывать на ведущего давление в любой форме</w:t>
      </w:r>
      <w:r w:rsidR="009F53B1">
        <w:rPr>
          <w:rFonts w:ascii="Times New Roman" w:hAnsi="Times New Roman"/>
          <w:sz w:val="24"/>
          <w:szCs w:val="24"/>
        </w:rPr>
        <w:t xml:space="preserve"> и использовать современные способы получения информации (</w:t>
      </w:r>
      <w:proofErr w:type="spellStart"/>
      <w:r w:rsidR="009F53B1">
        <w:rPr>
          <w:rFonts w:ascii="Times New Roman" w:hAnsi="Times New Roman"/>
          <w:sz w:val="24"/>
          <w:szCs w:val="24"/>
        </w:rPr>
        <w:t>гаджет</w:t>
      </w:r>
      <w:proofErr w:type="spellEnd"/>
      <w:r w:rsidR="009F53B1">
        <w:rPr>
          <w:rFonts w:ascii="Times New Roman" w:hAnsi="Times New Roman"/>
          <w:sz w:val="24"/>
          <w:szCs w:val="24"/>
        </w:rPr>
        <w:t>)</w:t>
      </w:r>
      <w:r w:rsidRPr="009F53B1">
        <w:rPr>
          <w:rFonts w:ascii="Times New Roman" w:hAnsi="Times New Roman"/>
          <w:sz w:val="24"/>
          <w:szCs w:val="24"/>
        </w:rPr>
        <w:t>.</w:t>
      </w:r>
    </w:p>
    <w:p w:rsidR="007B31F8" w:rsidRPr="009F53B1" w:rsidRDefault="007B31F8" w:rsidP="00A21C70">
      <w:p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4.</w:t>
      </w:r>
      <w:r w:rsidR="00C82C0F" w:rsidRPr="009F53B1">
        <w:rPr>
          <w:rFonts w:ascii="Times New Roman" w:hAnsi="Times New Roman"/>
          <w:sz w:val="24"/>
          <w:szCs w:val="24"/>
        </w:rPr>
        <w:t>4</w:t>
      </w:r>
      <w:r w:rsidRPr="009F53B1">
        <w:rPr>
          <w:rFonts w:ascii="Times New Roman" w:hAnsi="Times New Roman"/>
          <w:sz w:val="24"/>
          <w:szCs w:val="24"/>
        </w:rPr>
        <w:t>. Ведущий при ведении игры должен руководствоваться едиными правилами:</w:t>
      </w:r>
      <w:r w:rsidRPr="009F53B1">
        <w:rPr>
          <w:rFonts w:ascii="Times New Roman" w:hAnsi="Times New Roman"/>
          <w:sz w:val="24"/>
          <w:szCs w:val="24"/>
        </w:rPr>
        <w:br/>
        <w:t>- Давать на каждую игру сбалансированный по сложности блок из 5 вопросов (независимо от счёта разыгрываются все вопросы) и читать вопросы громко и чётко, обязательно с применением звукоусиления (там, где это необходимо); при отсутствии звукоусиления на столах играющих команд дублиро</w:t>
      </w:r>
      <w:r w:rsidR="00A21C70">
        <w:rPr>
          <w:rFonts w:ascii="Times New Roman" w:hAnsi="Times New Roman"/>
          <w:sz w:val="24"/>
          <w:szCs w:val="24"/>
        </w:rPr>
        <w:t>вать данные игроками ответы.</w:t>
      </w:r>
      <w:r w:rsidR="00A21C70">
        <w:rPr>
          <w:rFonts w:ascii="Times New Roman" w:hAnsi="Times New Roman"/>
          <w:sz w:val="24"/>
          <w:szCs w:val="24"/>
        </w:rPr>
        <w:br/>
        <w:t xml:space="preserve">- </w:t>
      </w:r>
      <w:r w:rsidRPr="009F53B1">
        <w:rPr>
          <w:rFonts w:ascii="Times New Roman" w:hAnsi="Times New Roman"/>
          <w:sz w:val="24"/>
          <w:szCs w:val="24"/>
        </w:rPr>
        <w:t xml:space="preserve">Не принимать ответ, содержащий </w:t>
      </w:r>
      <w:proofErr w:type="gramStart"/>
      <w:r w:rsidRPr="009F53B1">
        <w:rPr>
          <w:rFonts w:ascii="Times New Roman" w:hAnsi="Times New Roman"/>
          <w:sz w:val="24"/>
          <w:szCs w:val="24"/>
        </w:rPr>
        <w:t>два и более ответов</w:t>
      </w:r>
      <w:proofErr w:type="gramEnd"/>
      <w:r w:rsidRPr="009F53B1">
        <w:rPr>
          <w:rFonts w:ascii="Times New Roman" w:hAnsi="Times New Roman"/>
          <w:sz w:val="24"/>
          <w:szCs w:val="24"/>
        </w:rPr>
        <w:t>;</w:t>
      </w:r>
      <w:r w:rsidRPr="009F53B1">
        <w:rPr>
          <w:rFonts w:ascii="Times New Roman" w:hAnsi="Times New Roman"/>
          <w:sz w:val="24"/>
          <w:szCs w:val="24"/>
        </w:rPr>
        <w:br/>
        <w:t>-  Не сопровождать неправильный ответ одной из команд какими - либо комментариями, которые могут облегчить команде - сопернице поиск правильной версии;</w:t>
      </w:r>
      <w:r w:rsidRPr="009F53B1">
        <w:rPr>
          <w:rFonts w:ascii="Times New Roman" w:hAnsi="Times New Roman"/>
          <w:sz w:val="24"/>
          <w:szCs w:val="24"/>
        </w:rPr>
        <w:br/>
        <w:t>-  В случае нарушен</w:t>
      </w:r>
      <w:r w:rsidR="00C82C0F" w:rsidRPr="009F53B1">
        <w:rPr>
          <w:rFonts w:ascii="Times New Roman" w:hAnsi="Times New Roman"/>
          <w:sz w:val="24"/>
          <w:szCs w:val="24"/>
        </w:rPr>
        <w:t>ия ведущим требований пункта 4.4</w:t>
      </w:r>
      <w:r w:rsidRPr="009F53B1">
        <w:rPr>
          <w:rFonts w:ascii="Times New Roman" w:hAnsi="Times New Roman"/>
          <w:sz w:val="24"/>
          <w:szCs w:val="24"/>
        </w:rPr>
        <w:t>. вопрос должен быть снят и переигран;</w:t>
      </w:r>
      <w:r w:rsidRPr="009F53B1">
        <w:rPr>
          <w:rFonts w:ascii="Times New Roman" w:hAnsi="Times New Roman"/>
          <w:sz w:val="24"/>
          <w:szCs w:val="24"/>
        </w:rPr>
        <w:br/>
        <w:t>- Ведущий имеет право выносить предупреждения командам за некорректное поведение.</w:t>
      </w:r>
    </w:p>
    <w:p w:rsidR="007B31F8" w:rsidRPr="009F53B1" w:rsidRDefault="007B31F8" w:rsidP="00A21C7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4.</w:t>
      </w:r>
      <w:r w:rsidR="00C82C0F" w:rsidRPr="009F53B1">
        <w:rPr>
          <w:rFonts w:ascii="Times New Roman" w:hAnsi="Times New Roman"/>
          <w:sz w:val="24"/>
          <w:szCs w:val="24"/>
        </w:rPr>
        <w:t>5</w:t>
      </w:r>
      <w:r w:rsidR="00A21C70">
        <w:rPr>
          <w:rFonts w:ascii="Times New Roman" w:hAnsi="Times New Roman"/>
          <w:sz w:val="24"/>
          <w:szCs w:val="24"/>
        </w:rPr>
        <w:t>.</w:t>
      </w:r>
      <w:r w:rsidRPr="009F53B1">
        <w:rPr>
          <w:rFonts w:ascii="Times New Roman" w:hAnsi="Times New Roman"/>
          <w:sz w:val="24"/>
          <w:szCs w:val="24"/>
        </w:rPr>
        <w:t xml:space="preserve">После окончания </w:t>
      </w:r>
      <w:r w:rsidR="00A21C70">
        <w:rPr>
          <w:rFonts w:ascii="Times New Roman" w:hAnsi="Times New Roman"/>
          <w:sz w:val="24"/>
          <w:szCs w:val="24"/>
        </w:rPr>
        <w:t xml:space="preserve">игры командам начисляются очки: </w:t>
      </w:r>
      <w:r w:rsidRPr="009F53B1">
        <w:rPr>
          <w:rFonts w:ascii="Times New Roman" w:hAnsi="Times New Roman"/>
          <w:sz w:val="24"/>
          <w:szCs w:val="24"/>
        </w:rPr>
        <w:t xml:space="preserve">За правильный ответ - </w:t>
      </w:r>
      <w:r w:rsidR="00D11D86">
        <w:rPr>
          <w:rFonts w:ascii="Times New Roman" w:hAnsi="Times New Roman"/>
          <w:sz w:val="24"/>
          <w:szCs w:val="24"/>
        </w:rPr>
        <w:t>1 очко</w:t>
      </w:r>
      <w:r w:rsidRPr="009F53B1">
        <w:rPr>
          <w:rFonts w:ascii="Times New Roman" w:hAnsi="Times New Roman"/>
          <w:sz w:val="24"/>
          <w:szCs w:val="24"/>
        </w:rPr>
        <w:br/>
        <w:t>Поражение - 0 очков</w:t>
      </w:r>
    </w:p>
    <w:p w:rsidR="007B31F8" w:rsidRPr="009F53B1" w:rsidRDefault="007B31F8" w:rsidP="00A21C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После окончания тура очки, набр</w:t>
      </w:r>
      <w:r w:rsidR="00C82C0F" w:rsidRPr="009F53B1">
        <w:rPr>
          <w:rFonts w:ascii="Times New Roman" w:hAnsi="Times New Roman"/>
          <w:sz w:val="24"/>
          <w:szCs w:val="24"/>
        </w:rPr>
        <w:t>анные командой, суммируются.</w:t>
      </w:r>
      <w:r w:rsidR="00C82C0F" w:rsidRPr="009F53B1">
        <w:rPr>
          <w:rFonts w:ascii="Times New Roman" w:hAnsi="Times New Roman"/>
          <w:sz w:val="24"/>
          <w:szCs w:val="24"/>
        </w:rPr>
        <w:br/>
        <w:t>4.6</w:t>
      </w:r>
      <w:r w:rsidRPr="009F53B1">
        <w:rPr>
          <w:rFonts w:ascii="Times New Roman" w:hAnsi="Times New Roman"/>
          <w:sz w:val="24"/>
          <w:szCs w:val="24"/>
        </w:rPr>
        <w:t>. Команда</w:t>
      </w:r>
      <w:r w:rsidR="00404E22" w:rsidRPr="009F53B1">
        <w:rPr>
          <w:rFonts w:ascii="Times New Roman" w:hAnsi="Times New Roman"/>
          <w:sz w:val="24"/>
          <w:szCs w:val="24"/>
        </w:rPr>
        <w:t>, набравшая максимальное количество баллов,</w:t>
      </w:r>
      <w:r w:rsidRPr="009F53B1">
        <w:rPr>
          <w:rFonts w:ascii="Times New Roman" w:hAnsi="Times New Roman"/>
          <w:sz w:val="24"/>
          <w:szCs w:val="24"/>
        </w:rPr>
        <w:t xml:space="preserve"> </w:t>
      </w:r>
      <w:r w:rsidR="00404E22" w:rsidRPr="009F53B1">
        <w:rPr>
          <w:rFonts w:ascii="Times New Roman" w:hAnsi="Times New Roman"/>
          <w:sz w:val="24"/>
          <w:szCs w:val="24"/>
        </w:rPr>
        <w:t xml:space="preserve"> </w:t>
      </w:r>
      <w:r w:rsidRPr="009F53B1">
        <w:rPr>
          <w:rFonts w:ascii="Times New Roman" w:hAnsi="Times New Roman"/>
          <w:sz w:val="24"/>
          <w:szCs w:val="24"/>
        </w:rPr>
        <w:t>объявляется</w:t>
      </w:r>
      <w:r w:rsidR="00404E22" w:rsidRPr="009F53B1">
        <w:rPr>
          <w:rFonts w:ascii="Times New Roman" w:hAnsi="Times New Roman"/>
          <w:sz w:val="24"/>
          <w:szCs w:val="24"/>
        </w:rPr>
        <w:t xml:space="preserve"> </w:t>
      </w:r>
      <w:r w:rsidRPr="009F53B1">
        <w:rPr>
          <w:rFonts w:ascii="Times New Roman" w:hAnsi="Times New Roman"/>
          <w:sz w:val="24"/>
          <w:szCs w:val="24"/>
        </w:rPr>
        <w:t xml:space="preserve">Чемпионом </w:t>
      </w:r>
      <w:r w:rsidR="009F53B1">
        <w:rPr>
          <w:rFonts w:ascii="Times New Roman" w:hAnsi="Times New Roman"/>
          <w:sz w:val="24"/>
          <w:szCs w:val="24"/>
        </w:rPr>
        <w:t xml:space="preserve">ежегодного городского </w:t>
      </w:r>
      <w:r w:rsidR="00404E22" w:rsidRPr="009F53B1">
        <w:rPr>
          <w:rFonts w:ascii="Times New Roman" w:hAnsi="Times New Roman"/>
          <w:sz w:val="24"/>
          <w:szCs w:val="24"/>
        </w:rPr>
        <w:t>турнира интеллектуальной игры «</w:t>
      </w:r>
      <w:proofErr w:type="spellStart"/>
      <w:r w:rsidR="00404E22" w:rsidRPr="009F53B1">
        <w:rPr>
          <w:rFonts w:ascii="Times New Roman" w:hAnsi="Times New Roman"/>
          <w:sz w:val="24"/>
          <w:szCs w:val="24"/>
        </w:rPr>
        <w:t>Брейн-ринг</w:t>
      </w:r>
      <w:proofErr w:type="spellEnd"/>
      <w:r w:rsidR="00404E22" w:rsidRPr="009F53B1">
        <w:rPr>
          <w:rFonts w:ascii="Times New Roman" w:hAnsi="Times New Roman"/>
          <w:sz w:val="24"/>
          <w:szCs w:val="24"/>
        </w:rPr>
        <w:t xml:space="preserve">» </w:t>
      </w:r>
      <w:r w:rsidR="009F53B1">
        <w:rPr>
          <w:rFonts w:ascii="Times New Roman" w:hAnsi="Times New Roman"/>
          <w:sz w:val="24"/>
          <w:szCs w:val="24"/>
        </w:rPr>
        <w:t xml:space="preserve">среди молодых педагогов </w:t>
      </w:r>
      <w:r w:rsidR="00121B87">
        <w:rPr>
          <w:rFonts w:ascii="Times New Roman" w:hAnsi="Times New Roman"/>
          <w:sz w:val="24"/>
          <w:szCs w:val="24"/>
        </w:rPr>
        <w:t>города Якутска</w:t>
      </w:r>
      <w:r w:rsidR="00D11D86">
        <w:rPr>
          <w:rFonts w:ascii="Times New Roman" w:hAnsi="Times New Roman"/>
          <w:sz w:val="24"/>
          <w:szCs w:val="24"/>
        </w:rPr>
        <w:t>.</w:t>
      </w:r>
    </w:p>
    <w:p w:rsidR="007B31F8" w:rsidRPr="009F53B1" w:rsidRDefault="007B31F8" w:rsidP="007B31F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7B31F8" w:rsidRDefault="001E4160" w:rsidP="001E416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F53B1">
        <w:rPr>
          <w:rFonts w:ascii="Times New Roman" w:hAnsi="Times New Roman"/>
          <w:b/>
          <w:sz w:val="24"/>
          <w:szCs w:val="24"/>
        </w:rPr>
        <w:t>5. Исключительные ситуации</w:t>
      </w:r>
    </w:p>
    <w:p w:rsidR="009828D3" w:rsidRPr="009F53B1" w:rsidRDefault="009828D3" w:rsidP="001E416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B31F8" w:rsidRPr="009F53B1" w:rsidRDefault="007B31F8" w:rsidP="007B31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5.1. Для разрешения спорных ситуаций, возникающих при определении очередности ответов команд, корректности вопросов и правильности ответов, корректности поведения команд и ведущего, на всех играх турнира присутствует Служба контроля, определяемая организаторами турнира.</w:t>
      </w:r>
    </w:p>
    <w:p w:rsidR="007B31F8" w:rsidRPr="009F53B1" w:rsidRDefault="007B31F8" w:rsidP="007B31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5.2. Капитан любой команды, принимающей непосредственное участие или наблюдающей за игрой, может подать протест непосредственно сразу после возникновения спорной ситуации.</w:t>
      </w:r>
    </w:p>
    <w:p w:rsidR="007B31F8" w:rsidRPr="009F53B1" w:rsidRDefault="007B31F8" w:rsidP="007B31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5.3. Вопросы, признанные Службой контроля некорректными, снимаются с игры.</w:t>
      </w:r>
    </w:p>
    <w:p w:rsidR="007B31F8" w:rsidRPr="009F53B1" w:rsidRDefault="007B31F8" w:rsidP="007B31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5.4. Иные спорные ситуации разрешаются Службой контроля, которая вправе применить штрафные санкции, такие как штраф по очкам и дисквалификация команды.</w:t>
      </w:r>
    </w:p>
    <w:p w:rsidR="007B31F8" w:rsidRDefault="007B31F8" w:rsidP="007B31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828D3" w:rsidRPr="009F53B1" w:rsidRDefault="009828D3" w:rsidP="007B31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B31F8" w:rsidRDefault="007B31F8" w:rsidP="00404E2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F53B1">
        <w:rPr>
          <w:rFonts w:ascii="Times New Roman" w:hAnsi="Times New Roman"/>
          <w:b/>
          <w:sz w:val="24"/>
          <w:szCs w:val="24"/>
        </w:rPr>
        <w:t>6. М</w:t>
      </w:r>
      <w:r w:rsidR="00404E22" w:rsidRPr="009F53B1">
        <w:rPr>
          <w:rFonts w:ascii="Times New Roman" w:hAnsi="Times New Roman"/>
          <w:b/>
          <w:sz w:val="24"/>
          <w:szCs w:val="24"/>
        </w:rPr>
        <w:t>есто и время проведения турнира</w:t>
      </w:r>
    </w:p>
    <w:p w:rsidR="009828D3" w:rsidRPr="009F53B1" w:rsidRDefault="009828D3" w:rsidP="00404E2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B31F8" w:rsidRPr="009F53B1" w:rsidRDefault="007B31F8" w:rsidP="009828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 xml:space="preserve">Турнир  проводится  </w:t>
      </w:r>
      <w:r w:rsidR="009828D3">
        <w:rPr>
          <w:rFonts w:ascii="Times New Roman" w:hAnsi="Times New Roman"/>
          <w:sz w:val="24"/>
          <w:szCs w:val="24"/>
        </w:rPr>
        <w:t>17 декабря 2016</w:t>
      </w:r>
      <w:r w:rsidRPr="009F53B1">
        <w:rPr>
          <w:rFonts w:ascii="Times New Roman" w:hAnsi="Times New Roman"/>
          <w:sz w:val="24"/>
          <w:szCs w:val="24"/>
        </w:rPr>
        <w:t xml:space="preserve"> года </w:t>
      </w:r>
      <w:r w:rsidR="006D3676" w:rsidRPr="009F53B1">
        <w:rPr>
          <w:rFonts w:ascii="Times New Roman" w:hAnsi="Times New Roman"/>
          <w:sz w:val="24"/>
          <w:szCs w:val="24"/>
        </w:rPr>
        <w:t xml:space="preserve">в </w:t>
      </w:r>
      <w:r w:rsidR="009828D3">
        <w:rPr>
          <w:rFonts w:ascii="Times New Roman" w:hAnsi="Times New Roman"/>
          <w:sz w:val="24"/>
          <w:szCs w:val="24"/>
        </w:rPr>
        <w:t>14:40 в МОБУ СОШ №30 им. В.И. Кузьмина</w:t>
      </w:r>
      <w:r w:rsidRPr="009F53B1">
        <w:rPr>
          <w:rFonts w:ascii="Times New Roman" w:hAnsi="Times New Roman"/>
          <w:sz w:val="24"/>
          <w:szCs w:val="24"/>
        </w:rPr>
        <w:t xml:space="preserve"> </w:t>
      </w:r>
    </w:p>
    <w:p w:rsidR="007B31F8" w:rsidRDefault="007B31F8" w:rsidP="009828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lastRenderedPageBreak/>
        <w:t xml:space="preserve">г. </w:t>
      </w:r>
      <w:r w:rsidR="006D3676" w:rsidRPr="009F53B1">
        <w:rPr>
          <w:rFonts w:ascii="Times New Roman" w:hAnsi="Times New Roman"/>
          <w:sz w:val="24"/>
          <w:szCs w:val="24"/>
        </w:rPr>
        <w:t>Якутск</w:t>
      </w:r>
      <w:r w:rsidRPr="009F53B1">
        <w:rPr>
          <w:rFonts w:ascii="Times New Roman" w:hAnsi="Times New Roman"/>
          <w:sz w:val="24"/>
          <w:szCs w:val="24"/>
        </w:rPr>
        <w:t xml:space="preserve">, </w:t>
      </w:r>
      <w:r w:rsidR="006D3676" w:rsidRPr="009F53B1">
        <w:rPr>
          <w:rFonts w:ascii="Times New Roman" w:hAnsi="Times New Roman"/>
          <w:sz w:val="24"/>
          <w:szCs w:val="24"/>
        </w:rPr>
        <w:t xml:space="preserve">ул. </w:t>
      </w:r>
      <w:r w:rsidR="009828D3">
        <w:rPr>
          <w:rFonts w:ascii="Times New Roman" w:hAnsi="Times New Roman"/>
          <w:sz w:val="24"/>
          <w:szCs w:val="24"/>
        </w:rPr>
        <w:t>Кузьмина 15/3</w:t>
      </w:r>
    </w:p>
    <w:p w:rsidR="00D11D86" w:rsidRPr="009F53B1" w:rsidRDefault="00D11D86" w:rsidP="009828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участников начинается с </w:t>
      </w:r>
      <w:r w:rsidR="009828D3">
        <w:rPr>
          <w:rFonts w:ascii="Times New Roman" w:hAnsi="Times New Roman"/>
          <w:sz w:val="24"/>
          <w:szCs w:val="24"/>
        </w:rPr>
        <w:t>11:30 до 12:00</w:t>
      </w:r>
    </w:p>
    <w:p w:rsidR="009828D3" w:rsidRDefault="009828D3" w:rsidP="007B31F8">
      <w:pPr>
        <w:tabs>
          <w:tab w:val="left" w:pos="40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B31F8" w:rsidRPr="009F53B1" w:rsidRDefault="007B31F8" w:rsidP="007B31F8">
      <w:pPr>
        <w:tabs>
          <w:tab w:val="left" w:pos="4035"/>
        </w:tabs>
        <w:jc w:val="center"/>
        <w:rPr>
          <w:rFonts w:ascii="Times New Roman" w:hAnsi="Times New Roman"/>
          <w:b/>
          <w:sz w:val="24"/>
          <w:szCs w:val="24"/>
        </w:rPr>
      </w:pPr>
      <w:r w:rsidRPr="009F53B1">
        <w:rPr>
          <w:rFonts w:ascii="Times New Roman" w:hAnsi="Times New Roman"/>
          <w:b/>
          <w:sz w:val="24"/>
          <w:szCs w:val="24"/>
        </w:rPr>
        <w:t>7. Награждение</w:t>
      </w:r>
    </w:p>
    <w:p w:rsidR="007B31F8" w:rsidRPr="009F53B1" w:rsidRDefault="007B31F8" w:rsidP="009828D3">
      <w:pPr>
        <w:spacing w:after="0" w:line="240" w:lineRule="atLeast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</w:pPr>
      <w:r w:rsidRPr="009F53B1">
        <w:rPr>
          <w:rFonts w:ascii="Times New Roman" w:hAnsi="Times New Roman"/>
          <w:sz w:val="24"/>
          <w:szCs w:val="24"/>
        </w:rPr>
        <w:t xml:space="preserve">7.1. Победители турнира интеллектуальной  игры «БРЕЙН-РИНГ» награждаются </w:t>
      </w:r>
      <w:r w:rsidR="00D11D86">
        <w:rPr>
          <w:rFonts w:ascii="Times New Roman" w:hAnsi="Times New Roman"/>
          <w:sz w:val="24"/>
          <w:szCs w:val="24"/>
        </w:rPr>
        <w:t>сертификатом</w:t>
      </w:r>
      <w:r w:rsidR="006D3676" w:rsidRPr="009F53B1">
        <w:rPr>
          <w:rFonts w:ascii="Times New Roman" w:hAnsi="Times New Roman"/>
          <w:sz w:val="24"/>
          <w:szCs w:val="24"/>
        </w:rPr>
        <w:t xml:space="preserve"> и кубком</w:t>
      </w:r>
      <w:r w:rsidRPr="009F53B1">
        <w:rPr>
          <w:rFonts w:ascii="Times New Roman" w:hAnsi="Times New Roman"/>
          <w:sz w:val="24"/>
          <w:szCs w:val="24"/>
        </w:rPr>
        <w:t>.</w:t>
      </w:r>
    </w:p>
    <w:p w:rsidR="00D11D86" w:rsidRDefault="007B31F8" w:rsidP="009828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F53B1">
        <w:rPr>
          <w:rFonts w:ascii="Times New Roman" w:hAnsi="Times New Roman"/>
          <w:sz w:val="24"/>
          <w:szCs w:val="24"/>
        </w:rPr>
        <w:t>7.2</w:t>
      </w:r>
      <w:r w:rsidR="00D11D86">
        <w:rPr>
          <w:rFonts w:ascii="Times New Roman" w:hAnsi="Times New Roman"/>
          <w:sz w:val="24"/>
          <w:szCs w:val="24"/>
        </w:rPr>
        <w:t>. Каждая команда награждается сертификатом участия в интеллектуальной игре «БРЕЙН-РИНГ»</w:t>
      </w:r>
      <w:r w:rsidR="009828D3">
        <w:rPr>
          <w:rFonts w:ascii="Times New Roman" w:hAnsi="Times New Roman"/>
          <w:sz w:val="24"/>
          <w:szCs w:val="24"/>
        </w:rPr>
        <w:t xml:space="preserve">. </w:t>
      </w:r>
    </w:p>
    <w:p w:rsidR="007B31F8" w:rsidRDefault="007B31F8" w:rsidP="009828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33809" w:rsidRDefault="00733809" w:rsidP="009828D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33809" w:rsidRPr="009F53B1" w:rsidRDefault="00733809" w:rsidP="007B31F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7046" w:rsidRDefault="007B31F8" w:rsidP="00982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9F53B1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Pr="009F53B1">
        <w:rPr>
          <w:rFonts w:ascii="Times New Roman" w:hAnsi="Times New Roman"/>
          <w:b/>
          <w:sz w:val="24"/>
          <w:szCs w:val="24"/>
        </w:rPr>
        <w:t xml:space="preserve"> за проведение Турнира:</w:t>
      </w:r>
    </w:p>
    <w:p w:rsidR="00DC723D" w:rsidRDefault="00DC723D" w:rsidP="00982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723D" w:rsidRDefault="00DC723D" w:rsidP="00982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Союз молодых педагогов МОБУ СОШ №3</w:t>
      </w:r>
      <w:r w:rsidR="009828D3">
        <w:rPr>
          <w:rFonts w:ascii="Times New Roman" w:hAnsi="Times New Roman"/>
          <w:b/>
          <w:sz w:val="24"/>
          <w:szCs w:val="24"/>
        </w:rPr>
        <w:t>0 им. В.И. Кузьмина</w:t>
      </w:r>
    </w:p>
    <w:p w:rsidR="009828D3" w:rsidRDefault="00982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828D3" w:rsidSect="008B4E3F"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39" w:rsidRDefault="00562839" w:rsidP="009726EB">
      <w:pPr>
        <w:spacing w:after="0" w:line="240" w:lineRule="auto"/>
      </w:pPr>
      <w:r>
        <w:separator/>
      </w:r>
    </w:p>
  </w:endnote>
  <w:endnote w:type="continuationSeparator" w:id="0">
    <w:p w:rsidR="00562839" w:rsidRDefault="00562839" w:rsidP="0097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501" w:type="pct"/>
      <w:tblLook w:val="01E0"/>
    </w:tblPr>
    <w:tblGrid>
      <w:gridCol w:w="4929"/>
    </w:tblGrid>
    <w:tr w:rsidR="009828D3" w:rsidRPr="009D359B" w:rsidTr="009828D3">
      <w:tc>
        <w:tcPr>
          <w:tcW w:w="4928" w:type="dxa"/>
        </w:tcPr>
        <w:p w:rsidR="009828D3" w:rsidRPr="009D359B" w:rsidRDefault="009828D3" w:rsidP="004E540D">
          <w:pPr>
            <w:pStyle w:val="a6"/>
            <w:jc w:val="right"/>
          </w:pPr>
          <w:r w:rsidRPr="009D359B">
            <w:rPr>
              <w:sz w:val="20"/>
              <w:szCs w:val="20"/>
            </w:rPr>
            <w:t xml:space="preserve">стр. </w:t>
          </w:r>
          <w:r w:rsidR="00373CF9" w:rsidRPr="009D359B">
            <w:rPr>
              <w:sz w:val="20"/>
              <w:szCs w:val="20"/>
            </w:rPr>
            <w:fldChar w:fldCharType="begin"/>
          </w:r>
          <w:r w:rsidRPr="009D359B">
            <w:rPr>
              <w:sz w:val="20"/>
              <w:szCs w:val="20"/>
            </w:rPr>
            <w:instrText xml:space="preserve"> PAGE </w:instrText>
          </w:r>
          <w:r w:rsidR="00373CF9" w:rsidRPr="009D359B">
            <w:rPr>
              <w:sz w:val="20"/>
              <w:szCs w:val="20"/>
            </w:rPr>
            <w:fldChar w:fldCharType="separate"/>
          </w:r>
          <w:r w:rsidR="007B2D1A">
            <w:rPr>
              <w:noProof/>
              <w:sz w:val="20"/>
              <w:szCs w:val="20"/>
            </w:rPr>
            <w:t>1</w:t>
          </w:r>
          <w:r w:rsidR="00373CF9" w:rsidRPr="009D359B">
            <w:rPr>
              <w:sz w:val="20"/>
              <w:szCs w:val="20"/>
            </w:rPr>
            <w:fldChar w:fldCharType="end"/>
          </w:r>
          <w:r w:rsidRPr="009D359B">
            <w:rPr>
              <w:sz w:val="20"/>
              <w:szCs w:val="20"/>
            </w:rPr>
            <w:t xml:space="preserve"> из </w:t>
          </w:r>
          <w:r w:rsidR="00373CF9" w:rsidRPr="009D359B">
            <w:rPr>
              <w:sz w:val="20"/>
              <w:szCs w:val="20"/>
            </w:rPr>
            <w:fldChar w:fldCharType="begin"/>
          </w:r>
          <w:r w:rsidRPr="009D359B">
            <w:rPr>
              <w:sz w:val="20"/>
              <w:szCs w:val="20"/>
            </w:rPr>
            <w:instrText xml:space="preserve"> NUMPAGES </w:instrText>
          </w:r>
          <w:r w:rsidR="00373CF9" w:rsidRPr="009D359B">
            <w:rPr>
              <w:sz w:val="20"/>
              <w:szCs w:val="20"/>
            </w:rPr>
            <w:fldChar w:fldCharType="separate"/>
          </w:r>
          <w:r w:rsidR="007B2D1A">
            <w:rPr>
              <w:noProof/>
              <w:sz w:val="20"/>
              <w:szCs w:val="20"/>
            </w:rPr>
            <w:t>4</w:t>
          </w:r>
          <w:r w:rsidR="00373CF9" w:rsidRPr="009D359B">
            <w:rPr>
              <w:sz w:val="20"/>
              <w:szCs w:val="20"/>
            </w:rPr>
            <w:fldChar w:fldCharType="end"/>
          </w:r>
        </w:p>
      </w:tc>
    </w:tr>
  </w:tbl>
  <w:p w:rsidR="00542773" w:rsidRDefault="005427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39" w:rsidRDefault="00562839" w:rsidP="009726EB">
      <w:pPr>
        <w:spacing w:after="0" w:line="240" w:lineRule="auto"/>
      </w:pPr>
      <w:r>
        <w:separator/>
      </w:r>
    </w:p>
  </w:footnote>
  <w:footnote w:type="continuationSeparator" w:id="0">
    <w:p w:rsidR="00562839" w:rsidRDefault="00562839" w:rsidP="00972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"/>
      </v:shape>
    </w:pict>
  </w:numPicBullet>
  <w:abstractNum w:abstractNumId="0">
    <w:nsid w:val="02A47B59"/>
    <w:multiLevelType w:val="hybridMultilevel"/>
    <w:tmpl w:val="D16C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2C0"/>
    <w:multiLevelType w:val="hybridMultilevel"/>
    <w:tmpl w:val="B03E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4F08"/>
    <w:multiLevelType w:val="hybridMultilevel"/>
    <w:tmpl w:val="824A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03A8"/>
    <w:multiLevelType w:val="hybridMultilevel"/>
    <w:tmpl w:val="17E2A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F77E1F"/>
    <w:multiLevelType w:val="hybridMultilevel"/>
    <w:tmpl w:val="6180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96E3E"/>
    <w:multiLevelType w:val="hybridMultilevel"/>
    <w:tmpl w:val="1E5652DC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6">
    <w:nsid w:val="2E691BB5"/>
    <w:multiLevelType w:val="hybridMultilevel"/>
    <w:tmpl w:val="3E1AC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32266"/>
    <w:multiLevelType w:val="hybridMultilevel"/>
    <w:tmpl w:val="9BEE9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46D6A"/>
    <w:multiLevelType w:val="hybridMultilevel"/>
    <w:tmpl w:val="78CCAD4C"/>
    <w:lvl w:ilvl="0" w:tplc="42DE8A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252CA"/>
    <w:multiLevelType w:val="hybridMultilevel"/>
    <w:tmpl w:val="BC024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E17EE0"/>
    <w:multiLevelType w:val="hybridMultilevel"/>
    <w:tmpl w:val="58B80A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E2C2D79"/>
    <w:multiLevelType w:val="hybridMultilevel"/>
    <w:tmpl w:val="6C849FE4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2">
    <w:nsid w:val="593468A7"/>
    <w:multiLevelType w:val="hybridMultilevel"/>
    <w:tmpl w:val="569C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B5720"/>
    <w:multiLevelType w:val="hybridMultilevel"/>
    <w:tmpl w:val="65BEA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E7C5367"/>
    <w:multiLevelType w:val="hybridMultilevel"/>
    <w:tmpl w:val="DFD2FFD8"/>
    <w:lvl w:ilvl="0" w:tplc="C028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863EE"/>
    <w:multiLevelType w:val="hybridMultilevel"/>
    <w:tmpl w:val="6AD4D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B5FAF"/>
    <w:multiLevelType w:val="hybridMultilevel"/>
    <w:tmpl w:val="824A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7153C"/>
    <w:multiLevelType w:val="hybridMultilevel"/>
    <w:tmpl w:val="80CC9614"/>
    <w:lvl w:ilvl="0" w:tplc="C0287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C25DB"/>
    <w:multiLevelType w:val="hybridMultilevel"/>
    <w:tmpl w:val="569C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5"/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16"/>
  </w:num>
  <w:num w:numId="14">
    <w:abstractNumId w:val="2"/>
  </w:num>
  <w:num w:numId="15">
    <w:abstractNumId w:val="18"/>
  </w:num>
  <w:num w:numId="16">
    <w:abstractNumId w:val="12"/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10F"/>
    <w:rsid w:val="00000844"/>
    <w:rsid w:val="00007FDE"/>
    <w:rsid w:val="00012A37"/>
    <w:rsid w:val="00025468"/>
    <w:rsid w:val="00040EFE"/>
    <w:rsid w:val="00047196"/>
    <w:rsid w:val="00072D3C"/>
    <w:rsid w:val="00075A6C"/>
    <w:rsid w:val="00084244"/>
    <w:rsid w:val="000C7AE3"/>
    <w:rsid w:val="000D4866"/>
    <w:rsid w:val="000D4F05"/>
    <w:rsid w:val="000F6520"/>
    <w:rsid w:val="00102851"/>
    <w:rsid w:val="001217FB"/>
    <w:rsid w:val="00121A69"/>
    <w:rsid w:val="00121B87"/>
    <w:rsid w:val="0012542B"/>
    <w:rsid w:val="001268C5"/>
    <w:rsid w:val="0013710F"/>
    <w:rsid w:val="00153E4A"/>
    <w:rsid w:val="00192387"/>
    <w:rsid w:val="001B54B3"/>
    <w:rsid w:val="001B6E9D"/>
    <w:rsid w:val="001B7E20"/>
    <w:rsid w:val="001D10E9"/>
    <w:rsid w:val="001E38DB"/>
    <w:rsid w:val="001E38ED"/>
    <w:rsid w:val="001E3E6C"/>
    <w:rsid w:val="001E4160"/>
    <w:rsid w:val="001F23F8"/>
    <w:rsid w:val="00221754"/>
    <w:rsid w:val="00222B32"/>
    <w:rsid w:val="00232ACB"/>
    <w:rsid w:val="00234C5F"/>
    <w:rsid w:val="00242C63"/>
    <w:rsid w:val="00251A8D"/>
    <w:rsid w:val="00266B8A"/>
    <w:rsid w:val="00276284"/>
    <w:rsid w:val="0028350B"/>
    <w:rsid w:val="002857C1"/>
    <w:rsid w:val="0029612E"/>
    <w:rsid w:val="002B033C"/>
    <w:rsid w:val="002B7964"/>
    <w:rsid w:val="002E5DA5"/>
    <w:rsid w:val="00305639"/>
    <w:rsid w:val="00313127"/>
    <w:rsid w:val="0031424D"/>
    <w:rsid w:val="00324FB6"/>
    <w:rsid w:val="00326AF4"/>
    <w:rsid w:val="00341946"/>
    <w:rsid w:val="00342B0F"/>
    <w:rsid w:val="00354EFA"/>
    <w:rsid w:val="00355609"/>
    <w:rsid w:val="00356FCA"/>
    <w:rsid w:val="00373CF9"/>
    <w:rsid w:val="00375570"/>
    <w:rsid w:val="00385932"/>
    <w:rsid w:val="00385AA2"/>
    <w:rsid w:val="003A32B1"/>
    <w:rsid w:val="003C6461"/>
    <w:rsid w:val="003C7103"/>
    <w:rsid w:val="003C72D5"/>
    <w:rsid w:val="003D0187"/>
    <w:rsid w:val="003E0ADF"/>
    <w:rsid w:val="003F4670"/>
    <w:rsid w:val="003F46B2"/>
    <w:rsid w:val="003F6602"/>
    <w:rsid w:val="00404BE0"/>
    <w:rsid w:val="00404E22"/>
    <w:rsid w:val="00407F19"/>
    <w:rsid w:val="00435F1C"/>
    <w:rsid w:val="004474EF"/>
    <w:rsid w:val="004B384A"/>
    <w:rsid w:val="004C2AB5"/>
    <w:rsid w:val="004D2540"/>
    <w:rsid w:val="004E540D"/>
    <w:rsid w:val="004F1078"/>
    <w:rsid w:val="005220AD"/>
    <w:rsid w:val="00527ED0"/>
    <w:rsid w:val="00542773"/>
    <w:rsid w:val="00544180"/>
    <w:rsid w:val="00547CE1"/>
    <w:rsid w:val="00560953"/>
    <w:rsid w:val="00562839"/>
    <w:rsid w:val="005633C7"/>
    <w:rsid w:val="005666DA"/>
    <w:rsid w:val="00572432"/>
    <w:rsid w:val="005816D2"/>
    <w:rsid w:val="00595446"/>
    <w:rsid w:val="0059702E"/>
    <w:rsid w:val="005A4317"/>
    <w:rsid w:val="005B178B"/>
    <w:rsid w:val="005E1A78"/>
    <w:rsid w:val="005E4864"/>
    <w:rsid w:val="005F471F"/>
    <w:rsid w:val="00601314"/>
    <w:rsid w:val="00614B99"/>
    <w:rsid w:val="00621A5C"/>
    <w:rsid w:val="00625B00"/>
    <w:rsid w:val="00645EA9"/>
    <w:rsid w:val="00654B3A"/>
    <w:rsid w:val="00664F1E"/>
    <w:rsid w:val="00673B25"/>
    <w:rsid w:val="006778B4"/>
    <w:rsid w:val="0068405F"/>
    <w:rsid w:val="00693A79"/>
    <w:rsid w:val="00693B2B"/>
    <w:rsid w:val="0069448A"/>
    <w:rsid w:val="006A1AD4"/>
    <w:rsid w:val="006A2BDD"/>
    <w:rsid w:val="006A474A"/>
    <w:rsid w:val="006A6F6A"/>
    <w:rsid w:val="006B06D9"/>
    <w:rsid w:val="006C2DD9"/>
    <w:rsid w:val="006C5BDE"/>
    <w:rsid w:val="006D1B52"/>
    <w:rsid w:val="006D3676"/>
    <w:rsid w:val="006F2FC6"/>
    <w:rsid w:val="006F63BE"/>
    <w:rsid w:val="00702481"/>
    <w:rsid w:val="00720D64"/>
    <w:rsid w:val="00725599"/>
    <w:rsid w:val="00725A07"/>
    <w:rsid w:val="00733809"/>
    <w:rsid w:val="007441BE"/>
    <w:rsid w:val="007747DB"/>
    <w:rsid w:val="00775D62"/>
    <w:rsid w:val="00775FC5"/>
    <w:rsid w:val="00782897"/>
    <w:rsid w:val="007971EB"/>
    <w:rsid w:val="007B07E6"/>
    <w:rsid w:val="007B2D1A"/>
    <w:rsid w:val="007B31F8"/>
    <w:rsid w:val="007D1349"/>
    <w:rsid w:val="0080278A"/>
    <w:rsid w:val="008129C6"/>
    <w:rsid w:val="00820289"/>
    <w:rsid w:val="00834AA1"/>
    <w:rsid w:val="00842B7D"/>
    <w:rsid w:val="008551E4"/>
    <w:rsid w:val="00856812"/>
    <w:rsid w:val="008604B8"/>
    <w:rsid w:val="00867A56"/>
    <w:rsid w:val="00871A66"/>
    <w:rsid w:val="00877C28"/>
    <w:rsid w:val="0088663C"/>
    <w:rsid w:val="00895C2D"/>
    <w:rsid w:val="008A278E"/>
    <w:rsid w:val="008A6419"/>
    <w:rsid w:val="008B4E3F"/>
    <w:rsid w:val="008D42B7"/>
    <w:rsid w:val="008D7046"/>
    <w:rsid w:val="008F513F"/>
    <w:rsid w:val="00905024"/>
    <w:rsid w:val="00907B4E"/>
    <w:rsid w:val="00932C19"/>
    <w:rsid w:val="0093315E"/>
    <w:rsid w:val="00951D0A"/>
    <w:rsid w:val="009726EB"/>
    <w:rsid w:val="009828D3"/>
    <w:rsid w:val="009B0E4B"/>
    <w:rsid w:val="009C3427"/>
    <w:rsid w:val="009D0427"/>
    <w:rsid w:val="009D0833"/>
    <w:rsid w:val="009D359B"/>
    <w:rsid w:val="009D4EF4"/>
    <w:rsid w:val="009E0779"/>
    <w:rsid w:val="009F26F2"/>
    <w:rsid w:val="009F53B1"/>
    <w:rsid w:val="00A21C70"/>
    <w:rsid w:val="00A25F3D"/>
    <w:rsid w:val="00A327FB"/>
    <w:rsid w:val="00A62E40"/>
    <w:rsid w:val="00A64C14"/>
    <w:rsid w:val="00A65C0F"/>
    <w:rsid w:val="00A72C6D"/>
    <w:rsid w:val="00A7371E"/>
    <w:rsid w:val="00A77A60"/>
    <w:rsid w:val="00A81A5F"/>
    <w:rsid w:val="00A87400"/>
    <w:rsid w:val="00AA2869"/>
    <w:rsid w:val="00AC08AC"/>
    <w:rsid w:val="00AD39F5"/>
    <w:rsid w:val="00AF4900"/>
    <w:rsid w:val="00AF7073"/>
    <w:rsid w:val="00B02A81"/>
    <w:rsid w:val="00B14D1D"/>
    <w:rsid w:val="00B23D1C"/>
    <w:rsid w:val="00B40FE3"/>
    <w:rsid w:val="00B55DAF"/>
    <w:rsid w:val="00B66791"/>
    <w:rsid w:val="00BD47C9"/>
    <w:rsid w:val="00C26A29"/>
    <w:rsid w:val="00C31154"/>
    <w:rsid w:val="00C3539C"/>
    <w:rsid w:val="00C40AC7"/>
    <w:rsid w:val="00C40AEC"/>
    <w:rsid w:val="00C5076E"/>
    <w:rsid w:val="00C537F2"/>
    <w:rsid w:val="00C77AE6"/>
    <w:rsid w:val="00C82C0F"/>
    <w:rsid w:val="00C83080"/>
    <w:rsid w:val="00CA0DF2"/>
    <w:rsid w:val="00CC10C6"/>
    <w:rsid w:val="00CD115A"/>
    <w:rsid w:val="00CD1D9F"/>
    <w:rsid w:val="00CD72A9"/>
    <w:rsid w:val="00CD784B"/>
    <w:rsid w:val="00CE7AE1"/>
    <w:rsid w:val="00CF038B"/>
    <w:rsid w:val="00CF2A33"/>
    <w:rsid w:val="00CF3058"/>
    <w:rsid w:val="00D048B8"/>
    <w:rsid w:val="00D11D86"/>
    <w:rsid w:val="00D12A5F"/>
    <w:rsid w:val="00D138AB"/>
    <w:rsid w:val="00D20307"/>
    <w:rsid w:val="00D301E6"/>
    <w:rsid w:val="00D32825"/>
    <w:rsid w:val="00D40886"/>
    <w:rsid w:val="00D64796"/>
    <w:rsid w:val="00D74175"/>
    <w:rsid w:val="00D8085A"/>
    <w:rsid w:val="00D85B6F"/>
    <w:rsid w:val="00D9128B"/>
    <w:rsid w:val="00DA290C"/>
    <w:rsid w:val="00DB055F"/>
    <w:rsid w:val="00DC2BB6"/>
    <w:rsid w:val="00DC723D"/>
    <w:rsid w:val="00DE0C91"/>
    <w:rsid w:val="00DE2962"/>
    <w:rsid w:val="00DE2A95"/>
    <w:rsid w:val="00DE5E44"/>
    <w:rsid w:val="00DF22D0"/>
    <w:rsid w:val="00E10077"/>
    <w:rsid w:val="00E15939"/>
    <w:rsid w:val="00E3142B"/>
    <w:rsid w:val="00E459C6"/>
    <w:rsid w:val="00E532C0"/>
    <w:rsid w:val="00E5661B"/>
    <w:rsid w:val="00E91FB0"/>
    <w:rsid w:val="00E95A12"/>
    <w:rsid w:val="00E97546"/>
    <w:rsid w:val="00EA62BD"/>
    <w:rsid w:val="00ED1065"/>
    <w:rsid w:val="00EE6EB3"/>
    <w:rsid w:val="00EF5346"/>
    <w:rsid w:val="00F061BD"/>
    <w:rsid w:val="00F15554"/>
    <w:rsid w:val="00F1558F"/>
    <w:rsid w:val="00F24E40"/>
    <w:rsid w:val="00F31AC0"/>
    <w:rsid w:val="00F33F0B"/>
    <w:rsid w:val="00F343CC"/>
    <w:rsid w:val="00F62168"/>
    <w:rsid w:val="00F75A02"/>
    <w:rsid w:val="00F77AEB"/>
    <w:rsid w:val="00F80956"/>
    <w:rsid w:val="00F86181"/>
    <w:rsid w:val="00F94B6D"/>
    <w:rsid w:val="00FB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EB"/>
    <w:pPr>
      <w:ind w:left="720"/>
      <w:contextualSpacing/>
    </w:pPr>
  </w:style>
  <w:style w:type="paragraph" w:styleId="a4">
    <w:name w:val="header"/>
    <w:basedOn w:val="a"/>
    <w:link w:val="a5"/>
    <w:unhideWhenUsed/>
    <w:rsid w:val="0097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6EB"/>
  </w:style>
  <w:style w:type="paragraph" w:styleId="a6">
    <w:name w:val="footer"/>
    <w:basedOn w:val="a"/>
    <w:link w:val="a7"/>
    <w:unhideWhenUsed/>
    <w:rsid w:val="0097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6EB"/>
  </w:style>
  <w:style w:type="paragraph" w:styleId="a8">
    <w:name w:val="Balloon Text"/>
    <w:basedOn w:val="a"/>
    <w:link w:val="a9"/>
    <w:uiPriority w:val="99"/>
    <w:semiHidden/>
    <w:unhideWhenUsed/>
    <w:rsid w:val="0097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726E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F22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unhideWhenUsed/>
    <w:rsid w:val="008A278E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c">
    <w:name w:val="Основной текст Знак"/>
    <w:link w:val="ab"/>
    <w:semiHidden/>
    <w:rsid w:val="008A278E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ad">
    <w:name w:val="Знак Знак Знак Знак"/>
    <w:basedOn w:val="a"/>
    <w:rsid w:val="007B31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D11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.vasilieva@mail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99674CDAF77448CB4DDA656DE68FD" ma:contentTypeVersion="0" ma:contentTypeDescription="Создание документа." ma:contentTypeScope="" ma:versionID="8e8e38409b187484a454587ff7ab6e5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8153-8368-4326-870E-E20E20464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55990-02EE-4C7B-B2DB-2FB09777B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CF178E-2846-434B-A8A6-86D6756DD2B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4F14C5-0DB9-4914-84A5-BC4DAA1B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mailto:ordakhov@mail.ru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KProvansov</dc:creator>
  <cp:lastModifiedBy>Иванова</cp:lastModifiedBy>
  <cp:revision>3</cp:revision>
  <cp:lastPrinted>2013-11-15T07:00:00Z</cp:lastPrinted>
  <dcterms:created xsi:type="dcterms:W3CDTF">2016-12-12T05:24:00Z</dcterms:created>
  <dcterms:modified xsi:type="dcterms:W3CDTF">2016-12-12T05:24:00Z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0x010100CA499674CDAF77448CB4DDA656DE68FD</vt:lpwstr>
  </property>
</Properties>
</file>