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"/>
        <w:gridCol w:w="3198"/>
        <w:gridCol w:w="6038"/>
      </w:tblGrid>
      <w:tr w:rsidR="00CB342D" w:rsidRPr="00CB342D" w:rsidTr="00CB342D">
        <w:trPr>
          <w:trHeight w:val="768"/>
        </w:trPr>
        <w:tc>
          <w:tcPr>
            <w:tcW w:w="393" w:type="dxa"/>
          </w:tcPr>
          <w:p w:rsidR="00CB342D" w:rsidRPr="00CB342D" w:rsidRDefault="00CB342D" w:rsidP="001D33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:rsidR="00CB342D" w:rsidRDefault="00CB342D" w:rsidP="001D33E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  <w:p w:rsidR="00CB342D" w:rsidRPr="00CB342D" w:rsidRDefault="00CB342D" w:rsidP="001D33E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8" w:type="dxa"/>
          </w:tcPr>
          <w:p w:rsidR="004B76FB" w:rsidRPr="003B0BB2" w:rsidRDefault="00CB342D" w:rsidP="004B76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4B76FB" w:rsidRPr="003B0BB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B76FB" w:rsidRPr="003B0BB2" w:rsidRDefault="004B76FB" w:rsidP="004B76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BB2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</w:t>
            </w:r>
          </w:p>
          <w:p w:rsidR="004B76FB" w:rsidRPr="003B0BB2" w:rsidRDefault="004B76FB" w:rsidP="004B76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BB2">
              <w:rPr>
                <w:rFonts w:ascii="Times New Roman" w:hAnsi="Times New Roman"/>
                <w:sz w:val="24"/>
                <w:szCs w:val="24"/>
              </w:rPr>
              <w:t xml:space="preserve">Окружной администрации </w:t>
            </w:r>
            <w:proofErr w:type="gramStart"/>
            <w:r w:rsidRPr="003B0BB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0BB2">
              <w:rPr>
                <w:rFonts w:ascii="Times New Roman" w:hAnsi="Times New Roman"/>
                <w:sz w:val="24"/>
                <w:szCs w:val="24"/>
              </w:rPr>
              <w:t>. Якутска:</w:t>
            </w:r>
          </w:p>
          <w:p w:rsidR="004B76FB" w:rsidRPr="003B0BB2" w:rsidRDefault="004B76FB" w:rsidP="004B76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B0BB2">
              <w:rPr>
                <w:rFonts w:ascii="Times New Roman" w:hAnsi="Times New Roman"/>
                <w:sz w:val="24"/>
                <w:szCs w:val="24"/>
              </w:rPr>
              <w:t>Петров В.В..</w:t>
            </w:r>
          </w:p>
          <w:p w:rsidR="004B76FB" w:rsidRPr="003B0BB2" w:rsidRDefault="004B76FB" w:rsidP="004B76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0BB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  <w:r w:rsidRPr="003B0BB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</w:rPr>
              <w:t>феврал</w:t>
            </w:r>
            <w:r w:rsidRPr="003B0BB2">
              <w:rPr>
                <w:rFonts w:ascii="Times New Roman" w:hAnsi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B0BB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B76FB" w:rsidRPr="003B0BB2" w:rsidRDefault="004B76FB" w:rsidP="004B76FB">
            <w:pPr>
              <w:ind w:firstLine="5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342D" w:rsidRDefault="00CB342D" w:rsidP="001D33E2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CB342D" w:rsidRPr="00CB342D" w:rsidRDefault="00CB342D" w:rsidP="004B76FB">
            <w:pPr>
              <w:tabs>
                <w:tab w:val="left" w:pos="9288"/>
              </w:tabs>
              <w:rPr>
                <w:rFonts w:ascii="Times New Roman" w:hAnsi="Times New Roman" w:cs="Times New Roman"/>
              </w:rPr>
            </w:pPr>
          </w:p>
        </w:tc>
      </w:tr>
    </w:tbl>
    <w:p w:rsidR="003B5E05" w:rsidRPr="003B5E05" w:rsidRDefault="003B5E05" w:rsidP="00CB342D">
      <w:pPr>
        <w:pStyle w:val="a4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3B5E05">
        <w:rPr>
          <w:rFonts w:ascii="Times New Roman" w:hAnsi="Times New Roman"/>
          <w:b/>
          <w:sz w:val="24"/>
          <w:szCs w:val="24"/>
          <w:lang w:val="sah-RU"/>
        </w:rPr>
        <w:t>«Аман ѳс»</w:t>
      </w:r>
    </w:p>
    <w:p w:rsidR="003B5E05" w:rsidRPr="003B5E05" w:rsidRDefault="003B5E05" w:rsidP="003B5E05">
      <w:pPr>
        <w:pStyle w:val="a4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3B5E05">
        <w:rPr>
          <w:rFonts w:ascii="Times New Roman" w:hAnsi="Times New Roman"/>
          <w:b/>
          <w:sz w:val="24"/>
          <w:szCs w:val="24"/>
          <w:lang w:val="sah-RU"/>
        </w:rPr>
        <w:t>куорат оскуолалар</w:t>
      </w:r>
      <w:r>
        <w:rPr>
          <w:rFonts w:ascii="Times New Roman" w:hAnsi="Times New Roman"/>
          <w:b/>
          <w:sz w:val="24"/>
          <w:szCs w:val="24"/>
          <w:lang w:val="sah-RU"/>
        </w:rPr>
        <w:t>ын</w:t>
      </w:r>
      <w:r w:rsidRPr="003B5E05">
        <w:rPr>
          <w:rFonts w:ascii="Times New Roman" w:hAnsi="Times New Roman"/>
          <w:b/>
          <w:sz w:val="24"/>
          <w:szCs w:val="24"/>
          <w:lang w:val="sah-RU"/>
        </w:rPr>
        <w:t xml:space="preserve"> сахалыы</w:t>
      </w:r>
      <w:r>
        <w:rPr>
          <w:rFonts w:ascii="Times New Roman" w:hAnsi="Times New Roman"/>
          <w:b/>
          <w:sz w:val="24"/>
          <w:szCs w:val="24"/>
          <w:lang w:val="sah-RU"/>
        </w:rPr>
        <w:t xml:space="preserve"> 3, 4</w:t>
      </w:r>
      <w:r w:rsidRPr="003B5E05">
        <w:rPr>
          <w:rFonts w:ascii="Times New Roman" w:hAnsi="Times New Roman"/>
          <w:b/>
          <w:sz w:val="24"/>
          <w:szCs w:val="24"/>
          <w:lang w:val="sah-RU"/>
        </w:rPr>
        <w:t xml:space="preserve"> кылаастарын</w:t>
      </w:r>
    </w:p>
    <w:p w:rsidR="003B5E05" w:rsidRPr="003B5E05" w:rsidRDefault="003B5E05" w:rsidP="003B5E05">
      <w:pPr>
        <w:pStyle w:val="a4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3B5E05">
        <w:rPr>
          <w:rFonts w:ascii="Times New Roman" w:hAnsi="Times New Roman"/>
          <w:b/>
          <w:sz w:val="24"/>
          <w:szCs w:val="24"/>
          <w:lang w:val="sah-RU"/>
        </w:rPr>
        <w:t>үөрэнээччилэрин икки ардыгар  ыытыллар</w:t>
      </w:r>
    </w:p>
    <w:p w:rsidR="003B5E05" w:rsidRPr="00D3060F" w:rsidRDefault="003B5E05" w:rsidP="00D3060F">
      <w:pPr>
        <w:pStyle w:val="a4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3B5E05">
        <w:rPr>
          <w:rFonts w:ascii="Times New Roman" w:hAnsi="Times New Roman"/>
          <w:b/>
          <w:sz w:val="24"/>
          <w:szCs w:val="24"/>
          <w:lang w:val="sah-RU"/>
        </w:rPr>
        <w:t>күрэх балаhыанньата</w:t>
      </w:r>
    </w:p>
    <w:p w:rsidR="003B5E05" w:rsidRPr="003B5E05" w:rsidRDefault="003B5E05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614547" w:rsidRPr="00614547" w:rsidRDefault="00614547" w:rsidP="00614547">
      <w:pPr>
        <w:pStyle w:val="a4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614547">
        <w:rPr>
          <w:rFonts w:ascii="Times New Roman" w:hAnsi="Times New Roman"/>
          <w:b/>
          <w:sz w:val="24"/>
          <w:szCs w:val="24"/>
          <w:lang w:val="sah-RU"/>
        </w:rPr>
        <w:t xml:space="preserve">I. </w:t>
      </w:r>
      <w:r w:rsidR="00D3060F">
        <w:rPr>
          <w:rFonts w:ascii="Times New Roman" w:hAnsi="Times New Roman"/>
          <w:b/>
          <w:sz w:val="24"/>
          <w:szCs w:val="24"/>
          <w:lang w:val="sah-RU"/>
        </w:rPr>
        <w:t>Уопсай бала</w:t>
      </w:r>
      <w:r w:rsidR="006E0BC6">
        <w:rPr>
          <w:rFonts w:ascii="Times New Roman" w:hAnsi="Times New Roman"/>
          <w:b/>
          <w:sz w:val="24"/>
          <w:szCs w:val="24"/>
          <w:lang w:val="en-US"/>
        </w:rPr>
        <w:t>h</w:t>
      </w:r>
      <w:r w:rsidRPr="00614547">
        <w:rPr>
          <w:rFonts w:ascii="Times New Roman" w:hAnsi="Times New Roman"/>
          <w:b/>
          <w:sz w:val="24"/>
          <w:szCs w:val="24"/>
          <w:lang w:val="sah-RU"/>
        </w:rPr>
        <w:t>ыанньата</w:t>
      </w:r>
    </w:p>
    <w:p w:rsidR="003B5E05" w:rsidRPr="003B5E05" w:rsidRDefault="00614547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1.1.</w:t>
      </w:r>
      <w:r w:rsidR="00013F44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013F44" w:rsidRPr="003B5E05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3B5E05" w:rsidRPr="003B5E05">
        <w:rPr>
          <w:rFonts w:ascii="Times New Roman" w:hAnsi="Times New Roman"/>
          <w:sz w:val="24"/>
          <w:szCs w:val="24"/>
          <w:lang w:val="sah-RU"/>
        </w:rPr>
        <w:t>Тѳрѳѳбүт тѳрү</w:t>
      </w:r>
      <w:r w:rsidR="006E0BC6">
        <w:rPr>
          <w:rFonts w:ascii="Times New Roman" w:hAnsi="Times New Roman"/>
          <w:sz w:val="24"/>
          <w:szCs w:val="24"/>
          <w:lang w:val="sah-RU"/>
        </w:rPr>
        <w:t>т тылы билии суолтата олус дириҥ</w:t>
      </w:r>
      <w:r w:rsidR="003B5E05" w:rsidRPr="003B5E05">
        <w:rPr>
          <w:rFonts w:ascii="Times New Roman" w:hAnsi="Times New Roman"/>
          <w:sz w:val="24"/>
          <w:szCs w:val="24"/>
          <w:lang w:val="sah-RU"/>
        </w:rPr>
        <w:t>. Тыл омук тыына, кута – сүрэ, дууhата, биир тутаах суолталаах уратыта, баайа – дуола. Сахабыт тыла олус былыргы уонна баай, олус кэрэ уонна нарын,</w:t>
      </w:r>
      <w:r w:rsidR="006E0BC6">
        <w:rPr>
          <w:rFonts w:ascii="Times New Roman" w:hAnsi="Times New Roman"/>
          <w:sz w:val="24"/>
          <w:szCs w:val="24"/>
          <w:lang w:val="sah-RU"/>
        </w:rPr>
        <w:t xml:space="preserve"> сытыы. Бэргэн уонна имигэс. Саҥа кэмҥэ ийэ тылбыт этэр имэҥин, дириҥ</w:t>
      </w:r>
      <w:r w:rsidR="003B5E05" w:rsidRPr="003B5E05">
        <w:rPr>
          <w:rFonts w:ascii="Times New Roman" w:hAnsi="Times New Roman"/>
          <w:sz w:val="24"/>
          <w:szCs w:val="24"/>
          <w:lang w:val="sah-RU"/>
        </w:rPr>
        <w:t xml:space="preserve"> ѳйүн толору этэр, туттар, ѳйдүүр туhугар тыл этэн араатардыыр күрэх ыытыллар. </w:t>
      </w:r>
    </w:p>
    <w:p w:rsidR="003B5E05" w:rsidRPr="003B5E05" w:rsidRDefault="003B5E05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3B5E05" w:rsidRPr="003B5E05" w:rsidRDefault="00614547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1.2</w:t>
      </w:r>
      <w:r w:rsidR="003B5E05" w:rsidRPr="003B5E05">
        <w:rPr>
          <w:rFonts w:ascii="Times New Roman" w:hAnsi="Times New Roman"/>
          <w:sz w:val="24"/>
          <w:szCs w:val="24"/>
          <w:lang w:val="sah-RU"/>
        </w:rPr>
        <w:t>. Сыала – соруга:</w:t>
      </w:r>
      <w:r w:rsidR="00D3060F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6E0BC6">
        <w:rPr>
          <w:rFonts w:ascii="Times New Roman" w:hAnsi="Times New Roman"/>
          <w:sz w:val="24"/>
          <w:szCs w:val="24"/>
          <w:lang w:val="sah-RU"/>
        </w:rPr>
        <w:t>- тылы хомоҕойдук, ылбаҕ</w:t>
      </w:r>
      <w:r w:rsidR="003B5E05" w:rsidRPr="003B5E05">
        <w:rPr>
          <w:rFonts w:ascii="Times New Roman" w:hAnsi="Times New Roman"/>
          <w:sz w:val="24"/>
          <w:szCs w:val="24"/>
          <w:lang w:val="sah-RU"/>
        </w:rPr>
        <w:t>айдык, табатык тутта үѳрэнии;</w:t>
      </w:r>
    </w:p>
    <w:p w:rsidR="003B5E05" w:rsidRPr="003B5E05" w:rsidRDefault="003B5E05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3B5E05">
        <w:rPr>
          <w:rFonts w:ascii="Times New Roman" w:hAnsi="Times New Roman"/>
          <w:sz w:val="24"/>
          <w:szCs w:val="24"/>
          <w:lang w:val="sah-RU"/>
        </w:rPr>
        <w:t xml:space="preserve">- тѳрѳѳбүт </w:t>
      </w:r>
      <w:r w:rsidR="006E0BC6">
        <w:rPr>
          <w:rFonts w:ascii="Times New Roman" w:hAnsi="Times New Roman"/>
          <w:sz w:val="24"/>
          <w:szCs w:val="24"/>
          <w:lang w:val="sah-RU"/>
        </w:rPr>
        <w:t>дойдуга тапталы, киэҥ туттууну иҥ</w:t>
      </w:r>
      <w:r w:rsidRPr="003B5E05">
        <w:rPr>
          <w:rFonts w:ascii="Times New Roman" w:hAnsi="Times New Roman"/>
          <w:sz w:val="24"/>
          <w:szCs w:val="24"/>
          <w:lang w:val="sah-RU"/>
        </w:rPr>
        <w:t>эрии;</w:t>
      </w:r>
    </w:p>
    <w:p w:rsidR="003B5E05" w:rsidRPr="003B5E05" w:rsidRDefault="006E0BC6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 дьону – сэргэни итэҕ</w:t>
      </w:r>
      <w:r w:rsidR="003B5E05" w:rsidRPr="003B5E05">
        <w:rPr>
          <w:rFonts w:ascii="Times New Roman" w:hAnsi="Times New Roman"/>
          <w:sz w:val="24"/>
          <w:szCs w:val="24"/>
          <w:lang w:val="sah-RU"/>
        </w:rPr>
        <w:t>этэр гына бэйэ санаатын этии, үѳрэнии;</w:t>
      </w:r>
    </w:p>
    <w:p w:rsidR="003B5E05" w:rsidRPr="003B5E05" w:rsidRDefault="003B5E05" w:rsidP="003B5E05">
      <w:pPr>
        <w:pStyle w:val="a4"/>
        <w:rPr>
          <w:rFonts w:ascii="Times New Roman" w:hAnsi="Times New Roman"/>
          <w:sz w:val="24"/>
          <w:szCs w:val="24"/>
        </w:rPr>
      </w:pPr>
      <w:r w:rsidRPr="003B5E05">
        <w:rPr>
          <w:rFonts w:ascii="Times New Roman" w:hAnsi="Times New Roman"/>
          <w:sz w:val="24"/>
          <w:szCs w:val="24"/>
        </w:rPr>
        <w:t xml:space="preserve">- тыл, </w:t>
      </w:r>
      <w:proofErr w:type="spellStart"/>
      <w:r w:rsidRPr="003B5E05">
        <w:rPr>
          <w:rFonts w:ascii="Times New Roman" w:hAnsi="Times New Roman"/>
          <w:sz w:val="24"/>
          <w:szCs w:val="24"/>
        </w:rPr>
        <w:t>этии</w:t>
      </w:r>
      <w:proofErr w:type="spellEnd"/>
      <w:r w:rsidRPr="003B5E05">
        <w:rPr>
          <w:rFonts w:ascii="Times New Roman" w:hAnsi="Times New Roman"/>
          <w:sz w:val="24"/>
          <w:szCs w:val="24"/>
        </w:rPr>
        <w:t xml:space="preserve">, тыл – ѳс </w:t>
      </w:r>
      <w:proofErr w:type="spellStart"/>
      <w:r w:rsidRPr="003B5E05">
        <w:rPr>
          <w:rFonts w:ascii="Times New Roman" w:hAnsi="Times New Roman"/>
          <w:sz w:val="24"/>
          <w:szCs w:val="24"/>
        </w:rPr>
        <w:t>культуратын</w:t>
      </w:r>
      <w:proofErr w:type="spellEnd"/>
      <w:r w:rsidRPr="003B5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5E05">
        <w:rPr>
          <w:rFonts w:ascii="Times New Roman" w:hAnsi="Times New Roman"/>
          <w:sz w:val="24"/>
          <w:szCs w:val="24"/>
        </w:rPr>
        <w:t>сайыннарыы</w:t>
      </w:r>
      <w:proofErr w:type="spellEnd"/>
      <w:r w:rsidRPr="003B5E05">
        <w:rPr>
          <w:rFonts w:ascii="Times New Roman" w:hAnsi="Times New Roman"/>
          <w:sz w:val="24"/>
          <w:szCs w:val="24"/>
        </w:rPr>
        <w:t>.</w:t>
      </w:r>
    </w:p>
    <w:p w:rsidR="003B5E05" w:rsidRPr="003B5E05" w:rsidRDefault="003B5E05" w:rsidP="003B5E05">
      <w:pPr>
        <w:pStyle w:val="a4"/>
        <w:rPr>
          <w:rFonts w:ascii="Times New Roman" w:hAnsi="Times New Roman"/>
          <w:sz w:val="24"/>
          <w:szCs w:val="24"/>
        </w:rPr>
      </w:pPr>
    </w:p>
    <w:p w:rsidR="00614547" w:rsidRPr="00614547" w:rsidRDefault="00614547" w:rsidP="00614547">
      <w:pPr>
        <w:pStyle w:val="a4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61454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14547">
        <w:rPr>
          <w:rFonts w:ascii="Times New Roman" w:hAnsi="Times New Roman"/>
          <w:b/>
          <w:sz w:val="24"/>
          <w:szCs w:val="24"/>
        </w:rPr>
        <w:t xml:space="preserve">. </w:t>
      </w:r>
      <w:r w:rsidR="006E0BC6">
        <w:rPr>
          <w:rFonts w:ascii="Times New Roman" w:hAnsi="Times New Roman"/>
          <w:b/>
          <w:sz w:val="24"/>
          <w:szCs w:val="24"/>
          <w:lang w:val="sah-RU"/>
        </w:rPr>
        <w:t>Ыытыллар бэрээдэгэ уонна тэрээ</w:t>
      </w:r>
      <w:r w:rsidR="006E0BC6">
        <w:rPr>
          <w:rFonts w:ascii="Times New Roman" w:hAnsi="Times New Roman"/>
          <w:b/>
          <w:sz w:val="24"/>
          <w:szCs w:val="24"/>
          <w:lang w:val="en-US"/>
        </w:rPr>
        <w:t>h</w:t>
      </w:r>
      <w:r w:rsidRPr="00614547">
        <w:rPr>
          <w:rFonts w:ascii="Times New Roman" w:hAnsi="Times New Roman"/>
          <w:b/>
          <w:sz w:val="24"/>
          <w:szCs w:val="24"/>
          <w:lang w:val="sah-RU"/>
        </w:rPr>
        <w:t>инэ</w:t>
      </w:r>
    </w:p>
    <w:p w:rsidR="00614547" w:rsidRDefault="00614547" w:rsidP="00614547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2.1.</w:t>
      </w:r>
      <w:r w:rsidR="006E0BC6">
        <w:rPr>
          <w:rFonts w:ascii="Times New Roman" w:hAnsi="Times New Roman"/>
          <w:sz w:val="24"/>
          <w:szCs w:val="24"/>
          <w:lang w:val="sah-RU"/>
        </w:rPr>
        <w:t>Күрэҕ</w:t>
      </w:r>
      <w:r w:rsidR="00013F44">
        <w:rPr>
          <w:rFonts w:ascii="Times New Roman" w:hAnsi="Times New Roman"/>
          <w:sz w:val="24"/>
          <w:szCs w:val="24"/>
          <w:lang w:val="sah-RU"/>
        </w:rPr>
        <w:t xml:space="preserve">и </w:t>
      </w:r>
      <w:r w:rsidRPr="003B5E05">
        <w:rPr>
          <w:rFonts w:ascii="Times New Roman" w:hAnsi="Times New Roman"/>
          <w:sz w:val="24"/>
          <w:szCs w:val="24"/>
          <w:lang w:val="sah-RU"/>
        </w:rPr>
        <w:t>Дьокуускай куорат 1-гы №-дээх орто ос</w:t>
      </w:r>
      <w:r w:rsidR="00013F44">
        <w:rPr>
          <w:rFonts w:ascii="Times New Roman" w:hAnsi="Times New Roman"/>
          <w:sz w:val="24"/>
          <w:szCs w:val="24"/>
          <w:lang w:val="sah-RU"/>
        </w:rPr>
        <w:t xml:space="preserve">куолатын алын сүhүѳх кылаастар </w:t>
      </w:r>
      <w:r w:rsidR="006E0BC6">
        <w:rPr>
          <w:rFonts w:ascii="Times New Roman" w:hAnsi="Times New Roman"/>
          <w:sz w:val="24"/>
          <w:szCs w:val="24"/>
          <w:lang w:val="sah-RU"/>
        </w:rPr>
        <w:t>учууталларын методическай холбо</w:t>
      </w:r>
      <w:r w:rsidR="006E0BC6" w:rsidRPr="006E0BC6">
        <w:rPr>
          <w:rFonts w:ascii="Times New Roman" w:hAnsi="Times New Roman"/>
          <w:sz w:val="24"/>
          <w:szCs w:val="24"/>
          <w:lang w:val="sah-RU"/>
        </w:rPr>
        <w:t>h</w:t>
      </w:r>
      <w:r w:rsidR="00013F44">
        <w:rPr>
          <w:rFonts w:ascii="Times New Roman" w:hAnsi="Times New Roman"/>
          <w:sz w:val="24"/>
          <w:szCs w:val="24"/>
          <w:lang w:val="sah-RU"/>
        </w:rPr>
        <w:t xml:space="preserve">уга </w:t>
      </w:r>
      <w:r w:rsidR="00013F44" w:rsidRPr="00013F44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013F44">
        <w:rPr>
          <w:rFonts w:ascii="Times New Roman" w:hAnsi="Times New Roman"/>
          <w:sz w:val="24"/>
          <w:szCs w:val="24"/>
          <w:lang w:val="sah-RU"/>
        </w:rPr>
        <w:t>тэрийэн ыытар</w:t>
      </w:r>
      <w:r w:rsidRPr="003B5E05">
        <w:rPr>
          <w:rFonts w:ascii="Times New Roman" w:hAnsi="Times New Roman"/>
          <w:sz w:val="24"/>
          <w:szCs w:val="24"/>
          <w:lang w:val="sah-RU"/>
        </w:rPr>
        <w:t>.</w:t>
      </w:r>
    </w:p>
    <w:p w:rsidR="00013F44" w:rsidRDefault="00013F44" w:rsidP="00614547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013F44" w:rsidRDefault="00013F44" w:rsidP="00614547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2.2.Тэр</w:t>
      </w:r>
      <w:r w:rsidR="006E0BC6">
        <w:rPr>
          <w:rFonts w:ascii="Times New Roman" w:hAnsi="Times New Roman"/>
          <w:sz w:val="24"/>
          <w:szCs w:val="24"/>
          <w:lang w:val="sah-RU"/>
        </w:rPr>
        <w:t>ийээччилэр өттү</w:t>
      </w:r>
      <w:r>
        <w:rPr>
          <w:rFonts w:ascii="Times New Roman" w:hAnsi="Times New Roman"/>
          <w:sz w:val="24"/>
          <w:szCs w:val="24"/>
          <w:lang w:val="sah-RU"/>
        </w:rPr>
        <w:t>лэриттэн дьайыы:</w:t>
      </w:r>
    </w:p>
    <w:p w:rsidR="00013F44" w:rsidRDefault="00013F44" w:rsidP="00614547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-к</w:t>
      </w:r>
      <w:r w:rsidR="006E0BC6">
        <w:rPr>
          <w:rFonts w:ascii="Times New Roman" w:hAnsi="Times New Roman"/>
          <w:sz w:val="24"/>
          <w:szCs w:val="24"/>
          <w:lang w:val="sah-RU"/>
        </w:rPr>
        <w:t>үрэҕ</w:t>
      </w:r>
      <w:r>
        <w:rPr>
          <w:rFonts w:ascii="Times New Roman" w:hAnsi="Times New Roman"/>
          <w:sz w:val="24"/>
          <w:szCs w:val="24"/>
          <w:lang w:val="sah-RU"/>
        </w:rPr>
        <w:t>и тэрийэр;</w:t>
      </w:r>
    </w:p>
    <w:p w:rsidR="00013F44" w:rsidRDefault="00013F44" w:rsidP="00614547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-д</w:t>
      </w:r>
      <w:r w:rsidR="006E0BC6">
        <w:rPr>
          <w:rFonts w:ascii="Times New Roman" w:hAnsi="Times New Roman"/>
          <w:sz w:val="24"/>
          <w:szCs w:val="24"/>
          <w:lang w:val="sah-RU"/>
        </w:rPr>
        <w:t>ьүүллүү</w:t>
      </w:r>
      <w:r>
        <w:rPr>
          <w:rFonts w:ascii="Times New Roman" w:hAnsi="Times New Roman"/>
          <w:sz w:val="24"/>
          <w:szCs w:val="24"/>
          <w:lang w:val="sah-RU"/>
        </w:rPr>
        <w:t xml:space="preserve">р </w:t>
      </w:r>
      <w:r w:rsidR="006E0BC6">
        <w:rPr>
          <w:rFonts w:ascii="Times New Roman" w:hAnsi="Times New Roman"/>
          <w:sz w:val="24"/>
          <w:szCs w:val="24"/>
          <w:lang w:val="sah-RU"/>
        </w:rPr>
        <w:t>сү</w:t>
      </w:r>
      <w:r>
        <w:rPr>
          <w:rFonts w:ascii="Times New Roman" w:hAnsi="Times New Roman"/>
          <w:sz w:val="24"/>
          <w:szCs w:val="24"/>
          <w:lang w:val="sah-RU"/>
        </w:rPr>
        <w:t>бэни тэрийэр;</w:t>
      </w:r>
    </w:p>
    <w:p w:rsidR="00013F44" w:rsidRPr="003B5E05" w:rsidRDefault="00013F44" w:rsidP="00614547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-к</w:t>
      </w:r>
      <w:r w:rsidR="006E0BC6">
        <w:rPr>
          <w:rFonts w:ascii="Times New Roman" w:hAnsi="Times New Roman"/>
          <w:sz w:val="24"/>
          <w:szCs w:val="24"/>
          <w:lang w:val="sah-RU"/>
        </w:rPr>
        <w:t>ү</w:t>
      </w:r>
      <w:r>
        <w:rPr>
          <w:rFonts w:ascii="Times New Roman" w:hAnsi="Times New Roman"/>
          <w:sz w:val="24"/>
          <w:szCs w:val="24"/>
          <w:lang w:val="sah-RU"/>
        </w:rPr>
        <w:t xml:space="preserve">рэх </w:t>
      </w:r>
      <w:r w:rsidR="006E0BC6">
        <w:rPr>
          <w:rFonts w:ascii="Times New Roman" w:hAnsi="Times New Roman"/>
          <w:sz w:val="24"/>
          <w:szCs w:val="24"/>
          <w:lang w:val="sah-RU"/>
        </w:rPr>
        <w:t>кыайыылаахтарын наҕараадалаа</w:t>
      </w:r>
      <w:r w:rsidR="006E0BC6" w:rsidRPr="006E0BC6">
        <w:rPr>
          <w:rFonts w:ascii="Times New Roman" w:hAnsi="Times New Roman"/>
          <w:sz w:val="24"/>
          <w:szCs w:val="24"/>
          <w:lang w:val="sah-RU"/>
        </w:rPr>
        <w:t>h</w:t>
      </w:r>
      <w:r>
        <w:rPr>
          <w:rFonts w:ascii="Times New Roman" w:hAnsi="Times New Roman"/>
          <w:sz w:val="24"/>
          <w:szCs w:val="24"/>
          <w:lang w:val="sah-RU"/>
        </w:rPr>
        <w:t>ынын тэрийэр.</w:t>
      </w:r>
    </w:p>
    <w:p w:rsidR="00614547" w:rsidRPr="00614547" w:rsidRDefault="00614547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614547" w:rsidRPr="00013F44" w:rsidRDefault="00013F44" w:rsidP="00614547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013F44">
        <w:rPr>
          <w:rFonts w:ascii="Times New Roman" w:hAnsi="Times New Roman"/>
          <w:sz w:val="24"/>
          <w:szCs w:val="24"/>
          <w:lang w:val="sah-RU"/>
        </w:rPr>
        <w:t>2.3</w:t>
      </w:r>
      <w:r w:rsidR="00614547" w:rsidRPr="00013F44">
        <w:rPr>
          <w:rFonts w:ascii="Times New Roman" w:hAnsi="Times New Roman"/>
          <w:sz w:val="24"/>
          <w:szCs w:val="24"/>
          <w:lang w:val="sah-RU"/>
        </w:rPr>
        <w:t>. Күрэх хаамыыта:</w:t>
      </w:r>
    </w:p>
    <w:p w:rsidR="00614547" w:rsidRPr="006E0BC6" w:rsidRDefault="00614547" w:rsidP="00614547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6E0BC6">
        <w:rPr>
          <w:rFonts w:ascii="Times New Roman" w:hAnsi="Times New Roman"/>
          <w:sz w:val="24"/>
          <w:szCs w:val="24"/>
          <w:lang w:val="sah-RU"/>
        </w:rPr>
        <w:t>Тыл этии ү</w:t>
      </w:r>
      <w:r w:rsidRPr="003B5E05">
        <w:rPr>
          <w:rFonts w:ascii="Times New Roman" w:hAnsi="Times New Roman"/>
          <w:sz w:val="24"/>
          <w:szCs w:val="24"/>
          <w:lang w:val="sah-RU"/>
        </w:rPr>
        <w:t xml:space="preserve">с </w:t>
      </w:r>
      <w:r w:rsidRPr="006E0BC6">
        <w:rPr>
          <w:rFonts w:ascii="Times New Roman" w:hAnsi="Times New Roman"/>
          <w:sz w:val="24"/>
          <w:szCs w:val="24"/>
          <w:lang w:val="sah-RU"/>
        </w:rPr>
        <w:t>түh</w:t>
      </w:r>
      <w:r w:rsidR="006E0BC6" w:rsidRPr="006E0BC6">
        <w:rPr>
          <w:rFonts w:ascii="Times New Roman" w:hAnsi="Times New Roman"/>
          <w:sz w:val="24"/>
          <w:szCs w:val="24"/>
          <w:lang w:val="sah-RU"/>
        </w:rPr>
        <w:t>үмэхтээх буолуоҕ</w:t>
      </w:r>
      <w:r w:rsidRPr="006E0BC6">
        <w:rPr>
          <w:rFonts w:ascii="Times New Roman" w:hAnsi="Times New Roman"/>
          <w:sz w:val="24"/>
          <w:szCs w:val="24"/>
          <w:lang w:val="sah-RU"/>
        </w:rPr>
        <w:t>а.</w:t>
      </w:r>
    </w:p>
    <w:p w:rsidR="00614547" w:rsidRPr="003B5E05" w:rsidRDefault="00614547" w:rsidP="00614547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6E0BC6">
        <w:rPr>
          <w:rFonts w:ascii="Times New Roman" w:hAnsi="Times New Roman"/>
          <w:sz w:val="24"/>
          <w:szCs w:val="24"/>
          <w:lang w:val="sah-RU"/>
        </w:rPr>
        <w:t xml:space="preserve"> </w:t>
      </w:r>
      <w:r w:rsidRPr="003B5E05">
        <w:rPr>
          <w:rFonts w:ascii="Times New Roman" w:hAnsi="Times New Roman"/>
          <w:sz w:val="24"/>
          <w:szCs w:val="24"/>
          <w:lang w:val="sah-RU"/>
        </w:rPr>
        <w:t>I түhү</w:t>
      </w:r>
      <w:r w:rsidR="006E0BC6">
        <w:rPr>
          <w:rFonts w:ascii="Times New Roman" w:hAnsi="Times New Roman"/>
          <w:sz w:val="24"/>
          <w:szCs w:val="24"/>
          <w:lang w:val="sah-RU"/>
        </w:rPr>
        <w:t>мэх – эрдэттэн бэриллибит тиэмэҕ</w:t>
      </w:r>
      <w:r w:rsidRPr="003B5E05">
        <w:rPr>
          <w:rFonts w:ascii="Times New Roman" w:hAnsi="Times New Roman"/>
          <w:sz w:val="24"/>
          <w:szCs w:val="24"/>
          <w:lang w:val="sah-RU"/>
        </w:rPr>
        <w:t>э тыл этии.</w:t>
      </w:r>
      <w:r w:rsidRPr="003B5E05">
        <w:rPr>
          <w:rFonts w:ascii="Times New Roman" w:hAnsi="Times New Roman"/>
          <w:sz w:val="24"/>
          <w:szCs w:val="24"/>
          <w:lang w:val="sah-RU"/>
        </w:rPr>
        <w:tab/>
      </w:r>
      <w:r w:rsidRPr="003B5E05">
        <w:rPr>
          <w:rFonts w:ascii="Times New Roman" w:hAnsi="Times New Roman"/>
          <w:sz w:val="24"/>
          <w:szCs w:val="24"/>
          <w:lang w:val="sah-RU"/>
        </w:rPr>
        <w:tab/>
      </w:r>
    </w:p>
    <w:p w:rsidR="00614547" w:rsidRPr="003B5E05" w:rsidRDefault="00614547" w:rsidP="00614547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3B5E05">
        <w:rPr>
          <w:rFonts w:ascii="Times New Roman" w:hAnsi="Times New Roman"/>
          <w:sz w:val="24"/>
          <w:szCs w:val="24"/>
          <w:lang w:val="sah-RU"/>
        </w:rPr>
        <w:t xml:space="preserve">II түhүмэх – эрдэттэн бэриллибит тиэмэлэртэн талан ылбытыгар тыл этии. </w:t>
      </w:r>
    </w:p>
    <w:p w:rsidR="00614547" w:rsidRPr="003B5E05" w:rsidRDefault="00614547" w:rsidP="00614547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3B5E05">
        <w:rPr>
          <w:rFonts w:ascii="Times New Roman" w:hAnsi="Times New Roman"/>
          <w:sz w:val="24"/>
          <w:szCs w:val="24"/>
          <w:lang w:val="sah-RU"/>
        </w:rPr>
        <w:t xml:space="preserve">III түhүмэх – соhуччу </w:t>
      </w:r>
      <w:r w:rsidR="006E0BC6">
        <w:rPr>
          <w:rFonts w:ascii="Times New Roman" w:hAnsi="Times New Roman"/>
          <w:sz w:val="24"/>
          <w:szCs w:val="24"/>
          <w:lang w:val="sah-RU"/>
        </w:rPr>
        <w:t>бэриллибит тиэмэҕ</w:t>
      </w:r>
      <w:r w:rsidRPr="003B5E05">
        <w:rPr>
          <w:rFonts w:ascii="Times New Roman" w:hAnsi="Times New Roman"/>
          <w:sz w:val="24"/>
          <w:szCs w:val="24"/>
          <w:lang w:val="sah-RU"/>
        </w:rPr>
        <w:t>э тутатына тыл этии.</w:t>
      </w:r>
    </w:p>
    <w:p w:rsidR="00614547" w:rsidRPr="003B5E05" w:rsidRDefault="00614547" w:rsidP="00614547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614547" w:rsidRPr="003B5E05" w:rsidRDefault="00614547" w:rsidP="00614547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3B5E05">
        <w:rPr>
          <w:rFonts w:ascii="Times New Roman" w:hAnsi="Times New Roman"/>
          <w:sz w:val="24"/>
          <w:szCs w:val="24"/>
          <w:lang w:val="sah-RU"/>
        </w:rPr>
        <w:t>Кыттааччы тыл этэригэр бириэмэтин уhуна 2-3 мүнүүтэ. Бэйэтин тылынан уустаан – ураннаан кэпсиир (бэчээттэммит тезиhи  туттубат). Тыл этии ис хоhооно кыттааччы бэйэтин толкуйугар, ѳйүгэр – санаатыгар сѳп түбэhэр буолуохтаах.</w:t>
      </w:r>
    </w:p>
    <w:p w:rsidR="00614547" w:rsidRPr="00614547" w:rsidRDefault="00614547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3B5E05" w:rsidRDefault="00013F44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2.4</w:t>
      </w:r>
      <w:r w:rsidR="003B5E05" w:rsidRPr="00614547">
        <w:rPr>
          <w:rFonts w:ascii="Times New Roman" w:hAnsi="Times New Roman"/>
          <w:sz w:val="24"/>
          <w:szCs w:val="24"/>
          <w:lang w:val="sah-RU"/>
        </w:rPr>
        <w:t>. Кыттааччылар: биирдии үөрэх кыh</w:t>
      </w:r>
      <w:r w:rsidR="00D3060F">
        <w:rPr>
          <w:rFonts w:ascii="Times New Roman" w:hAnsi="Times New Roman"/>
          <w:sz w:val="24"/>
          <w:szCs w:val="24"/>
          <w:lang w:val="sah-RU"/>
        </w:rPr>
        <w:t xml:space="preserve">атыттан  3, </w:t>
      </w:r>
      <w:r w:rsidR="003B5E05" w:rsidRPr="00614547">
        <w:rPr>
          <w:rFonts w:ascii="Times New Roman" w:hAnsi="Times New Roman"/>
          <w:sz w:val="24"/>
          <w:szCs w:val="24"/>
          <w:lang w:val="sah-RU"/>
        </w:rPr>
        <w:t xml:space="preserve">4 сахалыы кылаастартан биирдии үѳрэнээччи. </w:t>
      </w:r>
    </w:p>
    <w:p w:rsidR="00614547" w:rsidRPr="00614547" w:rsidRDefault="00614547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3B5E05" w:rsidRDefault="00614547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614547">
        <w:rPr>
          <w:rFonts w:ascii="Times New Roman" w:hAnsi="Times New Roman"/>
          <w:sz w:val="24"/>
          <w:szCs w:val="24"/>
          <w:lang w:val="sah-RU"/>
        </w:rPr>
        <w:t>2.</w:t>
      </w:r>
      <w:r w:rsidR="00013F44">
        <w:rPr>
          <w:rFonts w:ascii="Times New Roman" w:hAnsi="Times New Roman"/>
          <w:sz w:val="24"/>
          <w:szCs w:val="24"/>
          <w:lang w:val="sah-RU"/>
        </w:rPr>
        <w:t>5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="003B5E05" w:rsidRPr="00614547">
        <w:rPr>
          <w:rFonts w:ascii="Times New Roman" w:hAnsi="Times New Roman"/>
          <w:sz w:val="24"/>
          <w:szCs w:val="24"/>
          <w:lang w:val="sah-RU"/>
        </w:rPr>
        <w:t xml:space="preserve"> Кыттааччылар сахалыы таҥастаах кэлэллэр.</w:t>
      </w:r>
    </w:p>
    <w:p w:rsidR="00861F29" w:rsidRPr="00614547" w:rsidRDefault="00861F29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861F29" w:rsidRPr="00861F29" w:rsidRDefault="00013F44" w:rsidP="00861F29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2.6</w:t>
      </w:r>
      <w:r w:rsidR="00861F29">
        <w:rPr>
          <w:rFonts w:ascii="Times New Roman" w:hAnsi="Times New Roman"/>
          <w:sz w:val="24"/>
          <w:szCs w:val="24"/>
          <w:lang w:val="sah-RU"/>
        </w:rPr>
        <w:t>. Сайаапка</w:t>
      </w:r>
      <w:r w:rsidR="00861F29" w:rsidRPr="003B5E05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861F29">
        <w:rPr>
          <w:rFonts w:ascii="Times New Roman" w:hAnsi="Times New Roman"/>
          <w:sz w:val="24"/>
          <w:szCs w:val="24"/>
          <w:lang w:val="sah-RU"/>
        </w:rPr>
        <w:t xml:space="preserve">2018 сыл </w:t>
      </w:r>
      <w:r w:rsidR="00861F29" w:rsidRPr="003B5E05">
        <w:rPr>
          <w:rFonts w:ascii="Times New Roman" w:hAnsi="Times New Roman"/>
          <w:sz w:val="24"/>
          <w:szCs w:val="24"/>
          <w:lang w:val="sah-RU"/>
        </w:rPr>
        <w:t xml:space="preserve">олунньу ый 14 күнүгэр дылы </w:t>
      </w:r>
      <w:r w:rsidR="00861F29">
        <w:rPr>
          <w:rFonts w:ascii="Times New Roman" w:hAnsi="Times New Roman"/>
          <w:sz w:val="24"/>
          <w:szCs w:val="24"/>
          <w:lang w:val="sah-RU"/>
        </w:rPr>
        <w:t>хомуллар.</w:t>
      </w:r>
    </w:p>
    <w:p w:rsidR="00861F29" w:rsidRPr="003B5E05" w:rsidRDefault="00861F29" w:rsidP="00861F29">
      <w:pPr>
        <w:pStyle w:val="a4"/>
        <w:rPr>
          <w:rFonts w:ascii="Times New Roman" w:hAnsi="Times New Roman"/>
          <w:sz w:val="24"/>
          <w:szCs w:val="24"/>
          <w:u w:val="single"/>
          <w:lang w:val="sah-RU"/>
        </w:rPr>
      </w:pPr>
      <w:r w:rsidRPr="00861F29">
        <w:rPr>
          <w:rFonts w:ascii="Times New Roman" w:hAnsi="Times New Roman"/>
          <w:sz w:val="24"/>
          <w:szCs w:val="24"/>
          <w:lang w:val="sah-RU"/>
        </w:rPr>
        <w:t xml:space="preserve">Эл. аадырыс - </w:t>
      </w:r>
      <w:r w:rsidR="00A51DBB" w:rsidRPr="003B5E05">
        <w:rPr>
          <w:rFonts w:ascii="Times New Roman" w:hAnsi="Times New Roman"/>
          <w:sz w:val="24"/>
          <w:szCs w:val="24"/>
          <w:u w:val="single"/>
          <w:lang w:val="en-US"/>
        </w:rPr>
        <w:fldChar w:fldCharType="begin"/>
      </w:r>
      <w:r w:rsidRPr="003B5E05">
        <w:rPr>
          <w:rFonts w:ascii="Times New Roman" w:hAnsi="Times New Roman"/>
          <w:sz w:val="24"/>
          <w:szCs w:val="24"/>
          <w:u w:val="single"/>
          <w:lang w:val="sah-RU"/>
        </w:rPr>
        <w:instrText xml:space="preserve"> HYPERLINK "mailto:school1@yaguo.ru" </w:instrText>
      </w:r>
      <w:r w:rsidR="00A51DBB" w:rsidRPr="003B5E05">
        <w:rPr>
          <w:rFonts w:ascii="Times New Roman" w:hAnsi="Times New Roman"/>
          <w:sz w:val="24"/>
          <w:szCs w:val="24"/>
          <w:u w:val="single"/>
          <w:lang w:val="en-US"/>
        </w:rPr>
        <w:fldChar w:fldCharType="separate"/>
      </w:r>
      <w:r w:rsidRPr="003B5E05">
        <w:rPr>
          <w:rStyle w:val="a3"/>
          <w:rFonts w:ascii="Times New Roman" w:hAnsi="Times New Roman"/>
          <w:sz w:val="24"/>
          <w:szCs w:val="24"/>
          <w:lang w:val="sah-RU"/>
        </w:rPr>
        <w:t>school1@yaguo.ru</w:t>
      </w:r>
      <w:r w:rsidR="00A51DBB" w:rsidRPr="003B5E05">
        <w:rPr>
          <w:rFonts w:ascii="Times New Roman" w:hAnsi="Times New Roman"/>
          <w:sz w:val="24"/>
          <w:szCs w:val="24"/>
          <w:u w:val="single"/>
          <w:lang w:val="en-US"/>
        </w:rPr>
        <w:fldChar w:fldCharType="end"/>
      </w:r>
      <w:r w:rsidRPr="00861F29">
        <w:rPr>
          <w:rFonts w:ascii="Times New Roman" w:hAnsi="Times New Roman"/>
          <w:sz w:val="24"/>
          <w:szCs w:val="24"/>
          <w:u w:val="single"/>
          <w:lang w:val="sah-RU"/>
        </w:rPr>
        <w:t xml:space="preserve">,  </w:t>
      </w:r>
      <w:hyperlink r:id="rId5" w:history="1">
        <w:r w:rsidRPr="003116A5">
          <w:rPr>
            <w:rStyle w:val="a3"/>
            <w:rFonts w:ascii="Times New Roman" w:hAnsi="Times New Roman"/>
            <w:sz w:val="24"/>
            <w:szCs w:val="24"/>
            <w:lang w:val="sah-RU"/>
          </w:rPr>
          <w:t>nmariya70@mail.ru</w:t>
        </w:r>
      </w:hyperlink>
      <w:r w:rsidRPr="00861F29">
        <w:rPr>
          <w:rFonts w:ascii="Times New Roman" w:hAnsi="Times New Roman"/>
          <w:sz w:val="24"/>
          <w:szCs w:val="24"/>
          <w:u w:val="single"/>
          <w:lang w:val="sah-RU"/>
        </w:rPr>
        <w:t xml:space="preserve">  </w:t>
      </w:r>
      <w:r w:rsidRPr="003B5E05">
        <w:rPr>
          <w:rFonts w:ascii="Times New Roman" w:hAnsi="Times New Roman"/>
          <w:sz w:val="24"/>
          <w:szCs w:val="24"/>
          <w:u w:val="single"/>
          <w:lang w:val="sah-RU"/>
        </w:rPr>
        <w:t xml:space="preserve"> </w:t>
      </w:r>
    </w:p>
    <w:p w:rsidR="00861F29" w:rsidRDefault="00861F29" w:rsidP="00614547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731DC4" w:rsidRDefault="00614547" w:rsidP="00614547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2.</w:t>
      </w:r>
      <w:r w:rsidR="00013F44">
        <w:rPr>
          <w:rFonts w:ascii="Times New Roman" w:hAnsi="Times New Roman"/>
          <w:sz w:val="24"/>
          <w:szCs w:val="24"/>
          <w:lang w:val="sah-RU"/>
        </w:rPr>
        <w:t>7</w:t>
      </w:r>
      <w:r>
        <w:rPr>
          <w:rFonts w:ascii="Times New Roman" w:hAnsi="Times New Roman"/>
          <w:sz w:val="24"/>
          <w:szCs w:val="24"/>
          <w:lang w:val="sah-RU"/>
        </w:rPr>
        <w:t>.</w:t>
      </w:r>
      <w:r w:rsidR="00861F29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6E0BC6">
        <w:rPr>
          <w:rFonts w:ascii="Times New Roman" w:hAnsi="Times New Roman"/>
          <w:sz w:val="24"/>
          <w:szCs w:val="24"/>
          <w:lang w:val="sah-RU"/>
        </w:rPr>
        <w:t>Кү</w:t>
      </w:r>
      <w:r>
        <w:rPr>
          <w:rFonts w:ascii="Times New Roman" w:hAnsi="Times New Roman"/>
          <w:sz w:val="24"/>
          <w:szCs w:val="24"/>
          <w:lang w:val="sah-RU"/>
        </w:rPr>
        <w:t xml:space="preserve">рэх </w:t>
      </w:r>
      <w:r w:rsidR="00731DC4">
        <w:rPr>
          <w:rFonts w:ascii="Times New Roman" w:hAnsi="Times New Roman"/>
          <w:sz w:val="24"/>
          <w:szCs w:val="24"/>
          <w:lang w:val="sah-RU"/>
        </w:rPr>
        <w:t>ы</w:t>
      </w:r>
      <w:r w:rsidR="00731DC4" w:rsidRPr="003B5E05">
        <w:rPr>
          <w:rFonts w:ascii="Times New Roman" w:hAnsi="Times New Roman"/>
          <w:sz w:val="24"/>
          <w:szCs w:val="24"/>
          <w:lang w:val="sah-RU"/>
        </w:rPr>
        <w:t>ытыллар</w:t>
      </w:r>
      <w:r w:rsidR="00731DC4" w:rsidRPr="00731DC4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731DC4" w:rsidRPr="003B5E05">
        <w:rPr>
          <w:rFonts w:ascii="Times New Roman" w:hAnsi="Times New Roman"/>
          <w:sz w:val="24"/>
          <w:szCs w:val="24"/>
          <w:lang w:val="sah-RU"/>
        </w:rPr>
        <w:t>күнэ</w:t>
      </w:r>
      <w:r w:rsidR="00731DC4">
        <w:rPr>
          <w:rFonts w:ascii="Times New Roman" w:hAnsi="Times New Roman"/>
          <w:sz w:val="24"/>
          <w:szCs w:val="24"/>
          <w:lang w:val="sah-RU"/>
        </w:rPr>
        <w:t>, бириэмэтэ</w:t>
      </w:r>
      <w:r w:rsidR="00731DC4" w:rsidRPr="003B5E05">
        <w:rPr>
          <w:rFonts w:ascii="Times New Roman" w:hAnsi="Times New Roman"/>
          <w:sz w:val="24"/>
          <w:szCs w:val="24"/>
          <w:lang w:val="sah-RU"/>
        </w:rPr>
        <w:t xml:space="preserve">: </w:t>
      </w:r>
    </w:p>
    <w:p w:rsidR="00731DC4" w:rsidRDefault="00731DC4" w:rsidP="00614547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олунньу ый  17</w:t>
      </w:r>
      <w:r w:rsidRPr="003B5E05">
        <w:rPr>
          <w:rFonts w:ascii="Times New Roman" w:hAnsi="Times New Roman"/>
          <w:sz w:val="24"/>
          <w:szCs w:val="24"/>
          <w:lang w:val="sah-RU"/>
        </w:rPr>
        <w:t xml:space="preserve"> </w:t>
      </w:r>
      <w:r>
        <w:rPr>
          <w:rFonts w:ascii="Times New Roman" w:hAnsi="Times New Roman"/>
          <w:sz w:val="24"/>
          <w:szCs w:val="24"/>
          <w:lang w:val="sah-RU"/>
        </w:rPr>
        <w:t>күнэ, 2018</w:t>
      </w:r>
      <w:r w:rsidRPr="003B5E05">
        <w:rPr>
          <w:rFonts w:ascii="Times New Roman" w:hAnsi="Times New Roman"/>
          <w:sz w:val="24"/>
          <w:szCs w:val="24"/>
          <w:lang w:val="sah-RU"/>
        </w:rPr>
        <w:t xml:space="preserve"> сыл</w:t>
      </w:r>
      <w:r>
        <w:rPr>
          <w:rFonts w:ascii="Times New Roman" w:hAnsi="Times New Roman"/>
          <w:sz w:val="24"/>
          <w:szCs w:val="24"/>
          <w:lang w:val="sah-RU"/>
        </w:rPr>
        <w:t xml:space="preserve">, </w:t>
      </w:r>
    </w:p>
    <w:p w:rsidR="00614547" w:rsidRDefault="00731DC4" w:rsidP="00614547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регистрация 13.30- 14.00</w:t>
      </w:r>
    </w:p>
    <w:p w:rsidR="00731DC4" w:rsidRPr="003B5E05" w:rsidRDefault="00D3060F" w:rsidP="00614547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күрэх ыытыллар бириэмэтэ </w:t>
      </w:r>
      <w:r w:rsidR="00731DC4">
        <w:rPr>
          <w:rFonts w:ascii="Times New Roman" w:hAnsi="Times New Roman"/>
          <w:sz w:val="24"/>
          <w:szCs w:val="24"/>
          <w:lang w:val="sah-RU"/>
        </w:rPr>
        <w:t xml:space="preserve">14.00 - </w:t>
      </w:r>
      <w:r w:rsidR="00DC0EFD">
        <w:rPr>
          <w:rFonts w:ascii="Times New Roman" w:hAnsi="Times New Roman"/>
          <w:sz w:val="24"/>
          <w:szCs w:val="24"/>
          <w:lang w:val="sah-RU"/>
        </w:rPr>
        <w:t>16.3</w:t>
      </w:r>
      <w:r w:rsidR="00731DC4">
        <w:rPr>
          <w:rFonts w:ascii="Times New Roman" w:hAnsi="Times New Roman"/>
          <w:sz w:val="24"/>
          <w:szCs w:val="24"/>
          <w:lang w:val="sah-RU"/>
        </w:rPr>
        <w:t>0</w:t>
      </w:r>
    </w:p>
    <w:p w:rsidR="003B5E05" w:rsidRPr="00614547" w:rsidRDefault="00614547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3B5E05">
        <w:rPr>
          <w:rFonts w:ascii="Times New Roman" w:hAnsi="Times New Roman"/>
          <w:sz w:val="24"/>
          <w:szCs w:val="24"/>
          <w:lang w:val="sah-RU"/>
        </w:rPr>
        <w:t xml:space="preserve">Буолар </w:t>
      </w:r>
      <w:r w:rsidR="00731DC4" w:rsidRPr="003B5E05">
        <w:rPr>
          <w:rFonts w:ascii="Times New Roman" w:hAnsi="Times New Roman"/>
          <w:sz w:val="24"/>
          <w:szCs w:val="24"/>
          <w:lang w:val="sah-RU"/>
        </w:rPr>
        <w:t>сирэ:  Дьокуускай ку</w:t>
      </w:r>
      <w:r w:rsidR="00731DC4">
        <w:rPr>
          <w:rFonts w:ascii="Times New Roman" w:hAnsi="Times New Roman"/>
          <w:sz w:val="24"/>
          <w:szCs w:val="24"/>
          <w:lang w:val="sah-RU"/>
        </w:rPr>
        <w:t>орат 1-гы №-дээх орто оскуолата, Ленин проспега, 32</w:t>
      </w:r>
    </w:p>
    <w:p w:rsidR="00731DC4" w:rsidRDefault="00731DC4" w:rsidP="00614547">
      <w:pPr>
        <w:pStyle w:val="a4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D3060F" w:rsidRDefault="00D3060F" w:rsidP="00614547">
      <w:pPr>
        <w:pStyle w:val="a4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614547" w:rsidRPr="00614547" w:rsidRDefault="00731DC4" w:rsidP="00614547">
      <w:pPr>
        <w:pStyle w:val="a4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731DC4">
        <w:rPr>
          <w:rFonts w:ascii="Times New Roman" w:hAnsi="Times New Roman"/>
          <w:b/>
          <w:sz w:val="24"/>
          <w:szCs w:val="24"/>
          <w:lang w:val="sah-RU"/>
        </w:rPr>
        <w:t xml:space="preserve">III. </w:t>
      </w:r>
      <w:r w:rsidR="006E0BC6">
        <w:rPr>
          <w:rFonts w:ascii="Times New Roman" w:hAnsi="Times New Roman"/>
          <w:b/>
          <w:sz w:val="24"/>
          <w:szCs w:val="24"/>
          <w:lang w:val="sah-RU"/>
        </w:rPr>
        <w:t>Сыаналаа</w:t>
      </w:r>
      <w:r w:rsidR="006E0BC6" w:rsidRPr="004B76FB">
        <w:rPr>
          <w:rFonts w:ascii="Times New Roman" w:hAnsi="Times New Roman"/>
          <w:b/>
          <w:sz w:val="24"/>
          <w:szCs w:val="24"/>
          <w:lang w:val="sah-RU"/>
        </w:rPr>
        <w:t>h</w:t>
      </w:r>
      <w:r w:rsidR="00614547" w:rsidRPr="00614547">
        <w:rPr>
          <w:rFonts w:ascii="Times New Roman" w:hAnsi="Times New Roman"/>
          <w:b/>
          <w:sz w:val="24"/>
          <w:szCs w:val="24"/>
          <w:lang w:val="sah-RU"/>
        </w:rPr>
        <w:t>ын</w:t>
      </w:r>
    </w:p>
    <w:p w:rsidR="003B5E05" w:rsidRPr="003B5E05" w:rsidRDefault="00731DC4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3.1</w:t>
      </w:r>
      <w:r w:rsidR="003B5E05" w:rsidRPr="003B5E05">
        <w:rPr>
          <w:rFonts w:ascii="Times New Roman" w:hAnsi="Times New Roman"/>
          <w:sz w:val="24"/>
          <w:szCs w:val="24"/>
          <w:lang w:val="sah-RU"/>
        </w:rPr>
        <w:t>. Тыл этии ирдэбилэ:</w:t>
      </w:r>
    </w:p>
    <w:p w:rsidR="003B5E05" w:rsidRPr="003B5E05" w:rsidRDefault="00731DC4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DC0EFD">
        <w:rPr>
          <w:rFonts w:ascii="Times New Roman" w:hAnsi="Times New Roman"/>
          <w:sz w:val="24"/>
          <w:szCs w:val="24"/>
          <w:lang w:val="sah-RU"/>
        </w:rPr>
        <w:t xml:space="preserve"> Ис хоhоонун</w:t>
      </w:r>
      <w:r w:rsidR="003B5E05" w:rsidRPr="003B5E05">
        <w:rPr>
          <w:rFonts w:ascii="Times New Roman" w:hAnsi="Times New Roman"/>
          <w:sz w:val="24"/>
          <w:szCs w:val="24"/>
          <w:lang w:val="sah-RU"/>
        </w:rPr>
        <w:t>, тиэмэни сѳпкѳ, толору арыйыы, тыл этээччи бэйэтин санаата, би</w:t>
      </w:r>
      <w:r w:rsidR="006E0BC6">
        <w:rPr>
          <w:rFonts w:ascii="Times New Roman" w:hAnsi="Times New Roman"/>
          <w:sz w:val="24"/>
          <w:szCs w:val="24"/>
          <w:lang w:val="sah-RU"/>
        </w:rPr>
        <w:t>лиитэ – кѳрүүтэ, истээччини итэҕ</w:t>
      </w:r>
      <w:r w:rsidR="003B5E05" w:rsidRPr="003B5E05">
        <w:rPr>
          <w:rFonts w:ascii="Times New Roman" w:hAnsi="Times New Roman"/>
          <w:sz w:val="24"/>
          <w:szCs w:val="24"/>
          <w:lang w:val="sah-RU"/>
        </w:rPr>
        <w:t>этии;</w:t>
      </w:r>
    </w:p>
    <w:p w:rsidR="003B5E05" w:rsidRPr="003B5E05" w:rsidRDefault="00731DC4" w:rsidP="003B5E0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-</w:t>
      </w:r>
      <w:r w:rsidR="003B5E05" w:rsidRPr="00614547">
        <w:rPr>
          <w:rFonts w:ascii="Times New Roman" w:hAnsi="Times New Roman"/>
          <w:sz w:val="24"/>
          <w:szCs w:val="24"/>
          <w:lang w:val="sah-RU"/>
        </w:rPr>
        <w:t xml:space="preserve"> Тыл этии </w:t>
      </w:r>
      <w:proofErr w:type="spellStart"/>
      <w:r w:rsidR="003B5E05" w:rsidRPr="003B5E05">
        <w:rPr>
          <w:rFonts w:ascii="Times New Roman" w:hAnsi="Times New Roman"/>
          <w:sz w:val="24"/>
          <w:szCs w:val="24"/>
        </w:rPr>
        <w:t>техниката</w:t>
      </w:r>
      <w:proofErr w:type="spellEnd"/>
      <w:r w:rsidR="003B5E05" w:rsidRPr="003B5E05">
        <w:rPr>
          <w:rFonts w:ascii="Times New Roman" w:hAnsi="Times New Roman"/>
          <w:sz w:val="24"/>
          <w:szCs w:val="24"/>
        </w:rPr>
        <w:t xml:space="preserve">: тыл </w:t>
      </w:r>
      <w:proofErr w:type="spellStart"/>
      <w:r w:rsidR="003B5E05" w:rsidRPr="003B5E05">
        <w:rPr>
          <w:rFonts w:ascii="Times New Roman" w:hAnsi="Times New Roman"/>
          <w:sz w:val="24"/>
          <w:szCs w:val="24"/>
        </w:rPr>
        <w:t>этээччи</w:t>
      </w:r>
      <w:proofErr w:type="spellEnd"/>
      <w:r w:rsidR="003B5E05" w:rsidRPr="003B5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E05" w:rsidRPr="003B5E05">
        <w:rPr>
          <w:rFonts w:ascii="Times New Roman" w:hAnsi="Times New Roman"/>
          <w:sz w:val="24"/>
          <w:szCs w:val="24"/>
        </w:rPr>
        <w:t>туттан</w:t>
      </w:r>
      <w:proofErr w:type="spellEnd"/>
      <w:r w:rsidR="003B5E05" w:rsidRPr="003B5E0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3B5E05" w:rsidRPr="003B5E05">
        <w:rPr>
          <w:rFonts w:ascii="Times New Roman" w:hAnsi="Times New Roman"/>
          <w:sz w:val="24"/>
          <w:szCs w:val="24"/>
        </w:rPr>
        <w:t>хаптан</w:t>
      </w:r>
      <w:proofErr w:type="spellEnd"/>
      <w:r w:rsidR="003B5E05" w:rsidRPr="003B5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E05" w:rsidRPr="003B5E05">
        <w:rPr>
          <w:rFonts w:ascii="Times New Roman" w:hAnsi="Times New Roman"/>
          <w:sz w:val="24"/>
          <w:szCs w:val="24"/>
        </w:rPr>
        <w:t>турара</w:t>
      </w:r>
      <w:proofErr w:type="spellEnd"/>
      <w:r w:rsidR="003B5E05" w:rsidRPr="003B5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E05" w:rsidRPr="003B5E05">
        <w:rPr>
          <w:rFonts w:ascii="Times New Roman" w:hAnsi="Times New Roman"/>
          <w:sz w:val="24"/>
          <w:szCs w:val="24"/>
        </w:rPr>
        <w:t>интонацията</w:t>
      </w:r>
      <w:proofErr w:type="spellEnd"/>
      <w:r w:rsidR="003B5E05" w:rsidRPr="003B5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E05" w:rsidRPr="003B5E05">
        <w:rPr>
          <w:rFonts w:ascii="Times New Roman" w:hAnsi="Times New Roman"/>
          <w:sz w:val="24"/>
          <w:szCs w:val="24"/>
        </w:rPr>
        <w:t>дикцията</w:t>
      </w:r>
      <w:proofErr w:type="spellEnd"/>
      <w:r w:rsidR="003B5E05" w:rsidRPr="003B5E05">
        <w:rPr>
          <w:rFonts w:ascii="Times New Roman" w:hAnsi="Times New Roman"/>
          <w:sz w:val="24"/>
          <w:szCs w:val="24"/>
        </w:rPr>
        <w:t xml:space="preserve">, тыл </w:t>
      </w:r>
      <w:proofErr w:type="spellStart"/>
      <w:r w:rsidR="003B5E05" w:rsidRPr="003B5E05">
        <w:rPr>
          <w:rFonts w:ascii="Times New Roman" w:hAnsi="Times New Roman"/>
          <w:sz w:val="24"/>
          <w:szCs w:val="24"/>
        </w:rPr>
        <w:t>этии</w:t>
      </w:r>
      <w:proofErr w:type="spellEnd"/>
      <w:r w:rsidR="003B5E05" w:rsidRPr="003B5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E05" w:rsidRPr="003B5E05">
        <w:rPr>
          <w:rFonts w:ascii="Times New Roman" w:hAnsi="Times New Roman"/>
          <w:sz w:val="24"/>
          <w:szCs w:val="24"/>
        </w:rPr>
        <w:t>тэтимэ</w:t>
      </w:r>
      <w:proofErr w:type="spellEnd"/>
      <w:r w:rsidR="003B5E05" w:rsidRPr="003B5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5E05" w:rsidRPr="003B5E05">
        <w:rPr>
          <w:rFonts w:ascii="Times New Roman" w:hAnsi="Times New Roman"/>
          <w:sz w:val="24"/>
          <w:szCs w:val="24"/>
        </w:rPr>
        <w:t>куолас</w:t>
      </w:r>
      <w:proofErr w:type="spellEnd"/>
      <w:r w:rsidR="003B5E05" w:rsidRPr="003B5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E05" w:rsidRPr="003B5E05">
        <w:rPr>
          <w:rFonts w:ascii="Times New Roman" w:hAnsi="Times New Roman"/>
          <w:sz w:val="24"/>
          <w:szCs w:val="24"/>
        </w:rPr>
        <w:t>эгэлгэтэ</w:t>
      </w:r>
      <w:proofErr w:type="spellEnd"/>
      <w:r w:rsidR="003B5E05" w:rsidRPr="003B5E05">
        <w:rPr>
          <w:rFonts w:ascii="Times New Roman" w:hAnsi="Times New Roman"/>
          <w:sz w:val="24"/>
          <w:szCs w:val="24"/>
        </w:rPr>
        <w:t>.</w:t>
      </w:r>
    </w:p>
    <w:p w:rsidR="00861F29" w:rsidRDefault="00861F29" w:rsidP="00861F29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861F29" w:rsidRPr="003B5E05" w:rsidRDefault="00861F29" w:rsidP="00861F29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3.2</w:t>
      </w:r>
      <w:r w:rsidR="006E0BC6">
        <w:rPr>
          <w:rFonts w:ascii="Times New Roman" w:hAnsi="Times New Roman"/>
          <w:sz w:val="24"/>
          <w:szCs w:val="24"/>
          <w:lang w:val="sah-RU"/>
        </w:rPr>
        <w:t>. Кыттааччылары истии икки бөлөҕ</w:t>
      </w:r>
      <w:r w:rsidRPr="003B5E05">
        <w:rPr>
          <w:rFonts w:ascii="Times New Roman" w:hAnsi="Times New Roman"/>
          <w:sz w:val="24"/>
          <w:szCs w:val="24"/>
          <w:lang w:val="sah-RU"/>
        </w:rPr>
        <w:t>үнэн ыытыллар:</w:t>
      </w:r>
    </w:p>
    <w:p w:rsidR="00861F29" w:rsidRPr="00AD5C15" w:rsidRDefault="00013F44" w:rsidP="00861F29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       </w:t>
      </w:r>
      <w:r w:rsidR="00861F29" w:rsidRPr="00AD5C15">
        <w:rPr>
          <w:rFonts w:ascii="Times New Roman" w:hAnsi="Times New Roman"/>
          <w:sz w:val="24"/>
          <w:szCs w:val="24"/>
          <w:lang w:val="sah-RU"/>
        </w:rPr>
        <w:t>3-с кылаас үөрэнээччилэрэ.</w:t>
      </w:r>
    </w:p>
    <w:p w:rsidR="00861F29" w:rsidRPr="00AD5C15" w:rsidRDefault="00013F44" w:rsidP="00861F29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       </w:t>
      </w:r>
      <w:r w:rsidR="00861F29" w:rsidRPr="00AD5C15">
        <w:rPr>
          <w:rFonts w:ascii="Times New Roman" w:hAnsi="Times New Roman"/>
          <w:sz w:val="24"/>
          <w:szCs w:val="24"/>
          <w:lang w:val="sah-RU"/>
        </w:rPr>
        <w:t>4-с кылаас үөрэнээччилэрэ.</w:t>
      </w:r>
    </w:p>
    <w:p w:rsidR="00861F29" w:rsidRPr="00AD5C15" w:rsidRDefault="00861F29" w:rsidP="00861F29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861F29" w:rsidRPr="00AD5C15" w:rsidRDefault="00861F29" w:rsidP="00861F29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3.3. </w:t>
      </w:r>
      <w:r w:rsidRPr="00AD5C15">
        <w:rPr>
          <w:rFonts w:ascii="Times New Roman" w:hAnsi="Times New Roman"/>
          <w:sz w:val="24"/>
          <w:szCs w:val="24"/>
          <w:lang w:val="sah-RU"/>
        </w:rPr>
        <w:t xml:space="preserve">Тыл этии тиэмэлэрэ:  </w:t>
      </w:r>
      <w:r w:rsidRPr="00AD5C15">
        <w:rPr>
          <w:rFonts w:ascii="Times New Roman" w:hAnsi="Times New Roman"/>
          <w:sz w:val="24"/>
          <w:szCs w:val="24"/>
          <w:lang w:val="sah-RU"/>
        </w:rPr>
        <w:tab/>
        <w:t xml:space="preserve">  </w:t>
      </w:r>
    </w:p>
    <w:p w:rsidR="00861F29" w:rsidRPr="003B5E05" w:rsidRDefault="00861F29" w:rsidP="00861F29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3B5E05">
        <w:rPr>
          <w:rFonts w:ascii="Times New Roman" w:hAnsi="Times New Roman"/>
          <w:sz w:val="24"/>
          <w:szCs w:val="24"/>
          <w:lang w:val="sah-RU"/>
        </w:rPr>
        <w:t xml:space="preserve">  I түhүмэх: «Тѳрѳѳбүт төрүт тылым» </w:t>
      </w:r>
    </w:p>
    <w:p w:rsidR="00861F29" w:rsidRPr="003B5E05" w:rsidRDefault="00861F29" w:rsidP="00861F29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3B5E05">
        <w:rPr>
          <w:rFonts w:ascii="Times New Roman" w:hAnsi="Times New Roman"/>
          <w:sz w:val="24"/>
          <w:szCs w:val="24"/>
          <w:lang w:val="sah-RU"/>
        </w:rPr>
        <w:t xml:space="preserve"> II түhүмэх:</w:t>
      </w:r>
      <w:r w:rsidR="00D3060F">
        <w:rPr>
          <w:rFonts w:ascii="Times New Roman" w:hAnsi="Times New Roman"/>
          <w:sz w:val="24"/>
          <w:szCs w:val="24"/>
          <w:lang w:val="sah-RU"/>
        </w:rPr>
        <w:t xml:space="preserve">                  </w:t>
      </w:r>
      <w:r w:rsidRPr="003B5E05">
        <w:rPr>
          <w:rFonts w:ascii="Times New Roman" w:hAnsi="Times New Roman"/>
          <w:sz w:val="24"/>
          <w:szCs w:val="24"/>
          <w:lang w:val="sah-RU"/>
        </w:rPr>
        <w:t xml:space="preserve"> «Сөбүлүүр суруйааччым»</w:t>
      </w:r>
    </w:p>
    <w:p w:rsidR="00861F29" w:rsidRPr="00F55E2D" w:rsidRDefault="00861F29" w:rsidP="00861F29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3B5E05">
        <w:rPr>
          <w:rFonts w:ascii="Times New Roman" w:hAnsi="Times New Roman"/>
          <w:sz w:val="24"/>
          <w:szCs w:val="24"/>
          <w:lang w:val="sah-RU"/>
        </w:rPr>
        <w:t xml:space="preserve">   </w:t>
      </w:r>
      <w:r>
        <w:rPr>
          <w:rFonts w:ascii="Times New Roman" w:hAnsi="Times New Roman"/>
          <w:sz w:val="24"/>
          <w:szCs w:val="24"/>
          <w:lang w:val="sah-RU"/>
        </w:rPr>
        <w:t xml:space="preserve">                                    </w:t>
      </w:r>
      <w:r w:rsidRPr="00F55E2D">
        <w:rPr>
          <w:rFonts w:ascii="Times New Roman" w:hAnsi="Times New Roman"/>
          <w:sz w:val="24"/>
          <w:szCs w:val="24"/>
          <w:lang w:val="sah-RU"/>
        </w:rPr>
        <w:t>«</w:t>
      </w:r>
      <w:r>
        <w:rPr>
          <w:rFonts w:ascii="Times New Roman" w:hAnsi="Times New Roman"/>
          <w:sz w:val="24"/>
          <w:szCs w:val="24"/>
          <w:lang w:val="sah-RU"/>
        </w:rPr>
        <w:t>Мин төрүппэр биллэр-көстөр ки</w:t>
      </w:r>
      <w:r w:rsidRPr="00F55E2D">
        <w:rPr>
          <w:rFonts w:ascii="Times New Roman" w:hAnsi="Times New Roman"/>
          <w:sz w:val="24"/>
          <w:szCs w:val="24"/>
          <w:lang w:val="sah-RU"/>
        </w:rPr>
        <w:t>h</w:t>
      </w:r>
      <w:r>
        <w:rPr>
          <w:rFonts w:ascii="Times New Roman" w:hAnsi="Times New Roman"/>
          <w:sz w:val="24"/>
          <w:szCs w:val="24"/>
          <w:lang w:val="sah-RU"/>
        </w:rPr>
        <w:t>и</w:t>
      </w:r>
      <w:r w:rsidRPr="00F55E2D">
        <w:rPr>
          <w:rFonts w:ascii="Times New Roman" w:hAnsi="Times New Roman"/>
          <w:sz w:val="24"/>
          <w:szCs w:val="24"/>
          <w:lang w:val="sah-RU"/>
        </w:rPr>
        <w:t>»</w:t>
      </w:r>
    </w:p>
    <w:p w:rsidR="00861F29" w:rsidRPr="003B5E05" w:rsidRDefault="00861F29" w:rsidP="00861F29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 xml:space="preserve">                                           </w:t>
      </w:r>
      <w:r w:rsidRPr="00F55E2D">
        <w:rPr>
          <w:sz w:val="24"/>
          <w:szCs w:val="24"/>
          <w:lang w:val="sah-RU"/>
        </w:rPr>
        <w:t>«</w:t>
      </w:r>
      <w:r w:rsidRPr="00F55E2D">
        <w:rPr>
          <w:rFonts w:ascii="Times New Roman" w:hAnsi="Times New Roman"/>
          <w:sz w:val="24"/>
          <w:szCs w:val="24"/>
          <w:lang w:val="sah-RU"/>
        </w:rPr>
        <w:t>Үчүгэй майгыҥ- көтөр кынатыҥ» (Оҕо бэйэтин туhунан сырдатар)</w:t>
      </w:r>
    </w:p>
    <w:p w:rsidR="00861F29" w:rsidRPr="003B5E05" w:rsidRDefault="00861F29" w:rsidP="00861F29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3B5E05">
        <w:rPr>
          <w:rFonts w:ascii="Times New Roman" w:hAnsi="Times New Roman"/>
          <w:sz w:val="24"/>
          <w:szCs w:val="24"/>
          <w:lang w:val="sah-RU"/>
        </w:rPr>
        <w:t xml:space="preserve"> III түhүмэх: соhуччу бэриллэр тиэмэ</w:t>
      </w:r>
    </w:p>
    <w:p w:rsidR="003B5E05" w:rsidRPr="006E0BC6" w:rsidRDefault="003B5E05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731DC4" w:rsidRPr="006E0BC6" w:rsidRDefault="00731DC4" w:rsidP="00731DC4">
      <w:pPr>
        <w:pStyle w:val="a4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6E0BC6">
        <w:rPr>
          <w:rFonts w:ascii="Times New Roman" w:hAnsi="Times New Roman"/>
          <w:b/>
          <w:sz w:val="24"/>
          <w:szCs w:val="24"/>
          <w:lang w:val="sah-RU"/>
        </w:rPr>
        <w:t xml:space="preserve">IV. </w:t>
      </w:r>
      <w:r w:rsidR="006E0BC6">
        <w:rPr>
          <w:rFonts w:ascii="Times New Roman" w:hAnsi="Times New Roman"/>
          <w:b/>
          <w:sz w:val="24"/>
          <w:szCs w:val="24"/>
          <w:lang w:val="sah-RU"/>
        </w:rPr>
        <w:t>Кыттааччылары наҕ</w:t>
      </w:r>
      <w:r w:rsidR="006E0BC6" w:rsidRPr="006E0BC6">
        <w:rPr>
          <w:rFonts w:ascii="Times New Roman" w:hAnsi="Times New Roman"/>
          <w:b/>
          <w:sz w:val="24"/>
          <w:szCs w:val="24"/>
          <w:lang w:val="sah-RU"/>
        </w:rPr>
        <w:t>араадалааh</w:t>
      </w:r>
      <w:r w:rsidRPr="006E0BC6">
        <w:rPr>
          <w:rFonts w:ascii="Times New Roman" w:hAnsi="Times New Roman"/>
          <w:b/>
          <w:sz w:val="24"/>
          <w:szCs w:val="24"/>
          <w:lang w:val="sah-RU"/>
        </w:rPr>
        <w:t>ын</w:t>
      </w:r>
    </w:p>
    <w:p w:rsidR="003B5E05" w:rsidRPr="006E0BC6" w:rsidRDefault="00731DC4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6E0BC6">
        <w:rPr>
          <w:rFonts w:ascii="Times New Roman" w:hAnsi="Times New Roman"/>
          <w:sz w:val="24"/>
          <w:szCs w:val="24"/>
          <w:lang w:val="sah-RU"/>
        </w:rPr>
        <w:t xml:space="preserve">4.1. </w:t>
      </w:r>
      <w:r w:rsidR="003B5E05" w:rsidRPr="006E0BC6">
        <w:rPr>
          <w:rFonts w:ascii="Times New Roman" w:hAnsi="Times New Roman"/>
          <w:sz w:val="24"/>
          <w:szCs w:val="24"/>
          <w:lang w:val="sah-RU"/>
        </w:rPr>
        <w:t xml:space="preserve">Тыл этии кыайыылаахтарын </w:t>
      </w:r>
      <w:r w:rsidR="006E0BC6" w:rsidRPr="006E0BC6">
        <w:rPr>
          <w:rFonts w:ascii="Times New Roman" w:hAnsi="Times New Roman"/>
          <w:sz w:val="24"/>
          <w:szCs w:val="24"/>
          <w:lang w:val="sah-RU"/>
        </w:rPr>
        <w:t>дьүүллүүр сү</w:t>
      </w:r>
      <w:r w:rsidR="00013F44" w:rsidRPr="006E0BC6">
        <w:rPr>
          <w:rFonts w:ascii="Times New Roman" w:hAnsi="Times New Roman"/>
          <w:sz w:val="24"/>
          <w:szCs w:val="24"/>
          <w:lang w:val="sah-RU"/>
        </w:rPr>
        <w:t xml:space="preserve">бэ </w:t>
      </w:r>
      <w:r w:rsidR="003B5E05" w:rsidRPr="006E0BC6">
        <w:rPr>
          <w:rFonts w:ascii="Times New Roman" w:hAnsi="Times New Roman"/>
          <w:sz w:val="24"/>
          <w:szCs w:val="24"/>
          <w:lang w:val="sah-RU"/>
        </w:rPr>
        <w:t>быh</w:t>
      </w:r>
      <w:r w:rsidR="006E0BC6" w:rsidRPr="006E0BC6">
        <w:rPr>
          <w:rFonts w:ascii="Times New Roman" w:hAnsi="Times New Roman"/>
          <w:sz w:val="24"/>
          <w:szCs w:val="24"/>
          <w:lang w:val="sah-RU"/>
        </w:rPr>
        <w:t>аарар</w:t>
      </w:r>
      <w:r w:rsidR="003B5E05" w:rsidRPr="006E0BC6">
        <w:rPr>
          <w:rFonts w:ascii="Times New Roman" w:hAnsi="Times New Roman"/>
          <w:sz w:val="24"/>
          <w:szCs w:val="24"/>
          <w:lang w:val="sah-RU"/>
        </w:rPr>
        <w:t>:</w:t>
      </w:r>
    </w:p>
    <w:p w:rsidR="003B5E05" w:rsidRPr="004B76FB" w:rsidRDefault="003B5E05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4B76FB">
        <w:rPr>
          <w:rFonts w:ascii="Times New Roman" w:hAnsi="Times New Roman"/>
          <w:sz w:val="24"/>
          <w:szCs w:val="24"/>
          <w:lang w:val="sah-RU"/>
        </w:rPr>
        <w:t xml:space="preserve">Үс түhүмэх тус–туhунан сыаналанар, түhүмэхтэр баалларын суумаларынан кыайыылаахтар быhаарыллаллар. </w:t>
      </w:r>
    </w:p>
    <w:p w:rsidR="003B5E05" w:rsidRPr="004B76FB" w:rsidRDefault="003B5E05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3B5E05" w:rsidRPr="003B5E05" w:rsidRDefault="00731DC4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4B76FB">
        <w:rPr>
          <w:rFonts w:ascii="Times New Roman" w:hAnsi="Times New Roman"/>
          <w:sz w:val="24"/>
          <w:szCs w:val="24"/>
          <w:lang w:val="sah-RU"/>
        </w:rPr>
        <w:t>4.2</w:t>
      </w:r>
      <w:r w:rsidR="003B5E05" w:rsidRPr="004B76FB">
        <w:rPr>
          <w:rFonts w:ascii="Times New Roman" w:hAnsi="Times New Roman"/>
          <w:sz w:val="24"/>
          <w:szCs w:val="24"/>
          <w:lang w:val="sah-RU"/>
        </w:rPr>
        <w:t xml:space="preserve">. Дьүүллүүр сүбэ:   </w:t>
      </w:r>
    </w:p>
    <w:p w:rsidR="003B5E05" w:rsidRPr="003B5E05" w:rsidRDefault="003B5E05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3B5E05">
        <w:rPr>
          <w:rFonts w:ascii="Times New Roman" w:hAnsi="Times New Roman"/>
          <w:sz w:val="24"/>
          <w:szCs w:val="24"/>
          <w:lang w:val="sah-RU"/>
        </w:rPr>
        <w:t>Хотугулуу Илин Университетын естественнай наука салаатын сэбиэдиссэйэ Бубякина Айталина Андреевна;</w:t>
      </w:r>
    </w:p>
    <w:p w:rsidR="003B5E05" w:rsidRPr="003B5E05" w:rsidRDefault="003B5E05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3B5E05">
        <w:rPr>
          <w:rFonts w:ascii="Times New Roman" w:hAnsi="Times New Roman"/>
          <w:sz w:val="24"/>
          <w:szCs w:val="24"/>
          <w:lang w:val="sah-RU"/>
        </w:rPr>
        <w:t>Өрөспүүбүлүкэтээҕи оҕо уонна ыччат библиотекатын киинин кылаабынай библиотекара, кыраайы үөрэтэр салаа сэбиэдиссэйэ Ефремова Людмила Васильевна;</w:t>
      </w:r>
    </w:p>
    <w:p w:rsidR="003B5E05" w:rsidRPr="003B5E05" w:rsidRDefault="003B5E05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3B5E05">
        <w:rPr>
          <w:rFonts w:ascii="Times New Roman" w:hAnsi="Times New Roman"/>
          <w:sz w:val="24"/>
          <w:szCs w:val="24"/>
          <w:lang w:val="sah-RU"/>
        </w:rPr>
        <w:t xml:space="preserve">А.С.Пушкин аатынан национальнай библиотека гуманитарнай салаатын кылаабынай библиотекара Габышева Рена Николаевна; </w:t>
      </w:r>
    </w:p>
    <w:p w:rsidR="003B5E05" w:rsidRPr="003B5E05" w:rsidRDefault="003B5E05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3B5E05">
        <w:rPr>
          <w:rFonts w:ascii="Times New Roman" w:hAnsi="Times New Roman"/>
          <w:sz w:val="24"/>
          <w:szCs w:val="24"/>
          <w:lang w:val="sah-RU"/>
        </w:rPr>
        <w:t xml:space="preserve">Дьокуускай куорат 1-гы №-дээх орто оскуолатын библиотекатын сэбиэдиссэйэ Иванова Светлана Ивановна; </w:t>
      </w:r>
    </w:p>
    <w:p w:rsidR="003B5E05" w:rsidRDefault="003B5E05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3B5E05">
        <w:rPr>
          <w:rFonts w:ascii="Times New Roman" w:hAnsi="Times New Roman"/>
          <w:sz w:val="24"/>
          <w:szCs w:val="24"/>
          <w:lang w:val="sah-RU"/>
        </w:rPr>
        <w:t>Дьокуускай куорат 1-гы №-дээх орто оскуолатын саха тылын уонна литературатын учуута</w:t>
      </w:r>
      <w:r w:rsidR="00AD5C15">
        <w:rPr>
          <w:rFonts w:ascii="Times New Roman" w:hAnsi="Times New Roman"/>
          <w:sz w:val="24"/>
          <w:szCs w:val="24"/>
          <w:lang w:val="sah-RU"/>
        </w:rPr>
        <w:t>ла Николаева Жанна Владимировна;</w:t>
      </w:r>
    </w:p>
    <w:p w:rsidR="00AD5C15" w:rsidRDefault="00AD5C15" w:rsidP="00AD5C15">
      <w:pPr>
        <w:pStyle w:val="a4"/>
        <w:rPr>
          <w:rFonts w:ascii="Times New Roman" w:hAnsi="Times New Roman"/>
          <w:sz w:val="24"/>
          <w:szCs w:val="24"/>
          <w:lang w:val="sah-RU"/>
        </w:rPr>
      </w:pPr>
      <w:r w:rsidRPr="003B5E05">
        <w:rPr>
          <w:rFonts w:ascii="Times New Roman" w:hAnsi="Times New Roman"/>
          <w:sz w:val="24"/>
          <w:szCs w:val="24"/>
          <w:lang w:val="sah-RU"/>
        </w:rPr>
        <w:t>Дьокуускай куорат 1-гы №-дээх орто оскуолатын саха тылын уонна литературатын учуута</w:t>
      </w:r>
      <w:r>
        <w:rPr>
          <w:rFonts w:ascii="Times New Roman" w:hAnsi="Times New Roman"/>
          <w:sz w:val="24"/>
          <w:szCs w:val="24"/>
          <w:lang w:val="sah-RU"/>
        </w:rPr>
        <w:t>ла Попова Анна Даниловна.</w:t>
      </w:r>
    </w:p>
    <w:p w:rsidR="00AD5C15" w:rsidRDefault="00AD5C15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861F29" w:rsidRDefault="006E0BC6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4.3. Күрэх түмүгү</w:t>
      </w:r>
      <w:r w:rsidR="00861F29">
        <w:rPr>
          <w:rFonts w:ascii="Times New Roman" w:hAnsi="Times New Roman"/>
          <w:sz w:val="24"/>
          <w:szCs w:val="24"/>
          <w:lang w:val="sah-RU"/>
        </w:rPr>
        <w:t>нэн д</w:t>
      </w:r>
      <w:r>
        <w:rPr>
          <w:rFonts w:ascii="Times New Roman" w:hAnsi="Times New Roman"/>
          <w:sz w:val="24"/>
          <w:szCs w:val="24"/>
          <w:lang w:val="sah-RU"/>
        </w:rPr>
        <w:t>ьүүллүүр сү</w:t>
      </w:r>
      <w:r w:rsidR="00861F29">
        <w:rPr>
          <w:rFonts w:ascii="Times New Roman" w:hAnsi="Times New Roman"/>
          <w:sz w:val="24"/>
          <w:szCs w:val="24"/>
          <w:lang w:val="sah-RU"/>
        </w:rPr>
        <w:t xml:space="preserve">бэ </w:t>
      </w:r>
      <w:r>
        <w:rPr>
          <w:rFonts w:ascii="Times New Roman" w:hAnsi="Times New Roman"/>
          <w:sz w:val="24"/>
          <w:szCs w:val="24"/>
          <w:lang w:val="sah-RU"/>
        </w:rPr>
        <w:t>кыайыылааҕы бы</w:t>
      </w:r>
      <w:r w:rsidRPr="006E0BC6">
        <w:rPr>
          <w:rFonts w:ascii="Times New Roman" w:hAnsi="Times New Roman"/>
          <w:sz w:val="24"/>
          <w:szCs w:val="24"/>
          <w:lang w:val="sah-RU"/>
        </w:rPr>
        <w:t>h</w:t>
      </w:r>
      <w:r w:rsidR="00861F29">
        <w:rPr>
          <w:rFonts w:ascii="Times New Roman" w:hAnsi="Times New Roman"/>
          <w:sz w:val="24"/>
          <w:szCs w:val="24"/>
          <w:lang w:val="sah-RU"/>
        </w:rPr>
        <w:t>аарар.</w:t>
      </w:r>
    </w:p>
    <w:p w:rsidR="00861F29" w:rsidRDefault="00861F29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861F29" w:rsidRDefault="00861F29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4.4. </w:t>
      </w:r>
      <w:r w:rsidR="006E0BC6" w:rsidRPr="006E0BC6">
        <w:rPr>
          <w:rFonts w:ascii="Times New Roman" w:hAnsi="Times New Roman"/>
          <w:sz w:val="24"/>
          <w:szCs w:val="24"/>
          <w:lang w:val="sah-RU"/>
        </w:rPr>
        <w:t>Д</w:t>
      </w:r>
      <w:r w:rsidR="006E0BC6">
        <w:rPr>
          <w:rFonts w:ascii="Times New Roman" w:hAnsi="Times New Roman"/>
          <w:sz w:val="24"/>
          <w:szCs w:val="24"/>
          <w:lang w:val="sah-RU"/>
        </w:rPr>
        <w:t>ьүүллүүр  сүбэ бы</w:t>
      </w:r>
      <w:r w:rsidR="006E0BC6" w:rsidRPr="006E0BC6">
        <w:rPr>
          <w:rFonts w:ascii="Times New Roman" w:hAnsi="Times New Roman"/>
          <w:sz w:val="24"/>
          <w:szCs w:val="24"/>
          <w:lang w:val="sah-RU"/>
        </w:rPr>
        <w:t>h</w:t>
      </w:r>
      <w:r>
        <w:rPr>
          <w:rFonts w:ascii="Times New Roman" w:hAnsi="Times New Roman"/>
          <w:sz w:val="24"/>
          <w:szCs w:val="24"/>
          <w:lang w:val="sah-RU"/>
        </w:rPr>
        <w:t>аарыыта уларыйбат.</w:t>
      </w:r>
    </w:p>
    <w:p w:rsidR="003B5E05" w:rsidRPr="003B5E05" w:rsidRDefault="003B5E05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</w:p>
    <w:p w:rsidR="00731DC4" w:rsidRPr="00D3060F" w:rsidRDefault="00861F29" w:rsidP="003B5E05">
      <w:pPr>
        <w:pStyle w:val="a4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4.5. Кыттааччылар </w:t>
      </w:r>
      <w:r w:rsidRPr="00861F29">
        <w:rPr>
          <w:rFonts w:ascii="Times New Roman" w:hAnsi="Times New Roman"/>
          <w:sz w:val="24"/>
          <w:szCs w:val="24"/>
          <w:lang w:val="sah-RU"/>
        </w:rPr>
        <w:t>туоh</w:t>
      </w:r>
      <w:r>
        <w:rPr>
          <w:rFonts w:ascii="Times New Roman" w:hAnsi="Times New Roman"/>
          <w:sz w:val="24"/>
          <w:szCs w:val="24"/>
          <w:lang w:val="sah-RU"/>
        </w:rPr>
        <w:t>у суругунан, кыайыылаахтар</w:t>
      </w:r>
      <w:r w:rsidR="006E0BC6">
        <w:rPr>
          <w:rFonts w:ascii="Times New Roman" w:hAnsi="Times New Roman"/>
          <w:sz w:val="24"/>
          <w:szCs w:val="24"/>
          <w:lang w:val="sah-RU"/>
        </w:rPr>
        <w:t xml:space="preserve"> уонна</w:t>
      </w:r>
      <w:r w:rsidRPr="00861F29">
        <w:rPr>
          <w:rFonts w:ascii="Times New Roman" w:hAnsi="Times New Roman"/>
          <w:sz w:val="24"/>
          <w:szCs w:val="24"/>
          <w:lang w:val="sah-RU"/>
        </w:rPr>
        <w:t xml:space="preserve"> Анал аат хаh</w:t>
      </w:r>
      <w:r w:rsidR="00013F44">
        <w:rPr>
          <w:rFonts w:ascii="Times New Roman" w:hAnsi="Times New Roman"/>
          <w:sz w:val="24"/>
          <w:szCs w:val="24"/>
          <w:lang w:val="sah-RU"/>
        </w:rPr>
        <w:t>аайыннара</w:t>
      </w:r>
      <w:r w:rsidRPr="00861F29">
        <w:rPr>
          <w:rFonts w:ascii="Times New Roman" w:hAnsi="Times New Roman"/>
          <w:sz w:val="24"/>
          <w:szCs w:val="24"/>
          <w:lang w:val="sah-RU"/>
        </w:rPr>
        <w:t xml:space="preserve"> Грамота</w:t>
      </w:r>
      <w:r w:rsidR="00013F44">
        <w:rPr>
          <w:rFonts w:ascii="Times New Roman" w:hAnsi="Times New Roman"/>
          <w:sz w:val="24"/>
          <w:szCs w:val="24"/>
          <w:lang w:val="sah-RU"/>
        </w:rPr>
        <w:t>нан</w:t>
      </w:r>
      <w:r w:rsidRPr="00861F29">
        <w:rPr>
          <w:rFonts w:ascii="Times New Roman" w:hAnsi="Times New Roman"/>
          <w:sz w:val="24"/>
          <w:szCs w:val="24"/>
          <w:lang w:val="sah-RU"/>
        </w:rPr>
        <w:t xml:space="preserve"> </w:t>
      </w:r>
      <w:r w:rsidR="006E0BC6">
        <w:rPr>
          <w:rFonts w:ascii="Times New Roman" w:hAnsi="Times New Roman"/>
          <w:sz w:val="24"/>
          <w:szCs w:val="24"/>
          <w:lang w:val="sah-RU"/>
        </w:rPr>
        <w:t>наҕ</w:t>
      </w:r>
      <w:r w:rsidR="00013F44">
        <w:rPr>
          <w:rFonts w:ascii="Times New Roman" w:hAnsi="Times New Roman"/>
          <w:sz w:val="24"/>
          <w:szCs w:val="24"/>
          <w:lang w:val="sah-RU"/>
        </w:rPr>
        <w:t>араадаланаллар</w:t>
      </w:r>
      <w:r w:rsidRPr="00861F29">
        <w:rPr>
          <w:rFonts w:ascii="Times New Roman" w:hAnsi="Times New Roman"/>
          <w:sz w:val="24"/>
          <w:szCs w:val="24"/>
          <w:lang w:val="sah-RU"/>
        </w:rPr>
        <w:t>.</w:t>
      </w:r>
    </w:p>
    <w:p w:rsidR="00D3060F" w:rsidRDefault="00D3060F" w:rsidP="00731DC4">
      <w:pPr>
        <w:pStyle w:val="a4"/>
        <w:jc w:val="right"/>
        <w:rPr>
          <w:rFonts w:ascii="Times New Roman" w:hAnsi="Times New Roman"/>
          <w:i/>
          <w:sz w:val="24"/>
          <w:szCs w:val="24"/>
          <w:lang w:val="sah-RU"/>
        </w:rPr>
      </w:pPr>
    </w:p>
    <w:p w:rsidR="00D3060F" w:rsidRDefault="00D3060F" w:rsidP="00731DC4">
      <w:pPr>
        <w:pStyle w:val="a4"/>
        <w:jc w:val="right"/>
        <w:rPr>
          <w:rFonts w:ascii="Times New Roman" w:hAnsi="Times New Roman"/>
          <w:i/>
          <w:sz w:val="24"/>
          <w:szCs w:val="24"/>
          <w:lang w:val="sah-RU"/>
        </w:rPr>
      </w:pPr>
    </w:p>
    <w:p w:rsidR="00731DC4" w:rsidRPr="00731DC4" w:rsidRDefault="00D3060F" w:rsidP="00731DC4">
      <w:pPr>
        <w:pStyle w:val="a4"/>
        <w:jc w:val="right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i/>
          <w:sz w:val="24"/>
          <w:szCs w:val="24"/>
          <w:lang w:val="sah-RU"/>
        </w:rPr>
        <w:t>1 сы</w:t>
      </w:r>
      <w:r>
        <w:rPr>
          <w:rFonts w:ascii="Times New Roman" w:hAnsi="Times New Roman"/>
          <w:i/>
          <w:sz w:val="24"/>
          <w:szCs w:val="24"/>
          <w:lang w:val="en-US"/>
        </w:rPr>
        <w:t>h</w:t>
      </w:r>
      <w:r w:rsidR="00731DC4" w:rsidRPr="00731DC4">
        <w:rPr>
          <w:rFonts w:ascii="Times New Roman" w:hAnsi="Times New Roman"/>
          <w:i/>
          <w:sz w:val="24"/>
          <w:szCs w:val="24"/>
          <w:lang w:val="sah-RU"/>
        </w:rPr>
        <w:t>ыарыы.</w:t>
      </w:r>
    </w:p>
    <w:p w:rsidR="003B5E05" w:rsidRPr="003B5E05" w:rsidRDefault="003B5E05" w:rsidP="003B5E05">
      <w:pPr>
        <w:pStyle w:val="a4"/>
        <w:rPr>
          <w:rFonts w:ascii="Times New Roman" w:hAnsi="Times New Roman"/>
          <w:sz w:val="24"/>
          <w:szCs w:val="24"/>
          <w:u w:val="single"/>
          <w:lang w:val="sah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2527"/>
        <w:gridCol w:w="1461"/>
        <w:gridCol w:w="1463"/>
        <w:gridCol w:w="1725"/>
        <w:gridCol w:w="1466"/>
      </w:tblGrid>
      <w:tr w:rsidR="003B5E05" w:rsidRPr="003B5E05" w:rsidTr="00861F29">
        <w:tc>
          <w:tcPr>
            <w:tcW w:w="445" w:type="dxa"/>
          </w:tcPr>
          <w:p w:rsidR="003B5E05" w:rsidRPr="006E0BC6" w:rsidRDefault="003B5E05" w:rsidP="003B5E0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sah-RU"/>
              </w:rPr>
            </w:pPr>
            <w:r w:rsidRPr="006E0BC6">
              <w:rPr>
                <w:rFonts w:ascii="Times New Roman" w:hAnsi="Times New Roman"/>
                <w:sz w:val="24"/>
                <w:szCs w:val="24"/>
                <w:u w:val="single"/>
                <w:lang w:val="sah-RU"/>
              </w:rPr>
              <w:t>№</w:t>
            </w:r>
          </w:p>
        </w:tc>
        <w:tc>
          <w:tcPr>
            <w:tcW w:w="2527" w:type="dxa"/>
          </w:tcPr>
          <w:p w:rsidR="003B5E05" w:rsidRPr="003B5E05" w:rsidRDefault="003B5E05" w:rsidP="003B5E0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E0BC6">
              <w:rPr>
                <w:rFonts w:ascii="Times New Roman" w:hAnsi="Times New Roman"/>
                <w:sz w:val="24"/>
                <w:szCs w:val="24"/>
                <w:u w:val="single"/>
                <w:lang w:val="sah-RU"/>
              </w:rPr>
              <w:t>Үөрэн</w:t>
            </w:r>
            <w:proofErr w:type="spellStart"/>
            <w:r w:rsidRPr="003B5E05">
              <w:rPr>
                <w:rFonts w:ascii="Times New Roman" w:hAnsi="Times New Roman"/>
                <w:sz w:val="24"/>
                <w:szCs w:val="24"/>
                <w:u w:val="single"/>
              </w:rPr>
              <w:t>ээччи</w:t>
            </w:r>
            <w:proofErr w:type="spellEnd"/>
            <w:r w:rsidR="006E0B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3B5E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АА</w:t>
            </w:r>
          </w:p>
        </w:tc>
        <w:tc>
          <w:tcPr>
            <w:tcW w:w="1461" w:type="dxa"/>
          </w:tcPr>
          <w:p w:rsidR="003B5E05" w:rsidRPr="003B5E05" w:rsidRDefault="003B5E05" w:rsidP="003B5E0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B5E05">
              <w:rPr>
                <w:rFonts w:ascii="Times New Roman" w:hAnsi="Times New Roman"/>
                <w:sz w:val="24"/>
                <w:szCs w:val="24"/>
                <w:u w:val="single"/>
              </w:rPr>
              <w:t>оскуола</w:t>
            </w:r>
            <w:r w:rsidR="00731DC4">
              <w:rPr>
                <w:rFonts w:ascii="Times New Roman" w:hAnsi="Times New Roman"/>
                <w:sz w:val="24"/>
                <w:szCs w:val="24"/>
                <w:u w:val="single"/>
              </w:rPr>
              <w:t>та</w:t>
            </w:r>
            <w:proofErr w:type="spellEnd"/>
          </w:p>
        </w:tc>
        <w:tc>
          <w:tcPr>
            <w:tcW w:w="1463" w:type="dxa"/>
          </w:tcPr>
          <w:p w:rsidR="003B5E05" w:rsidRPr="003B5E05" w:rsidRDefault="003B5E05" w:rsidP="003B5E0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3B5E05">
              <w:rPr>
                <w:rFonts w:ascii="Times New Roman" w:hAnsi="Times New Roman"/>
                <w:sz w:val="24"/>
                <w:szCs w:val="24"/>
                <w:u w:val="single"/>
              </w:rPr>
              <w:t>кылаа</w:t>
            </w:r>
            <w:proofErr w:type="spellEnd"/>
            <w:proofErr w:type="gramStart"/>
            <w:r w:rsidRPr="003B5E0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</w:t>
            </w:r>
            <w:proofErr w:type="gramEnd"/>
            <w:r w:rsidRPr="003B5E05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</w:p>
        </w:tc>
        <w:tc>
          <w:tcPr>
            <w:tcW w:w="1725" w:type="dxa"/>
          </w:tcPr>
          <w:p w:rsidR="003B5E05" w:rsidRPr="003B5E05" w:rsidRDefault="003B5E05" w:rsidP="003B5E0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5E0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c</w:t>
            </w:r>
            <w:proofErr w:type="spellStart"/>
            <w:r w:rsidRPr="003B5E05">
              <w:rPr>
                <w:rFonts w:ascii="Times New Roman" w:hAnsi="Times New Roman"/>
                <w:sz w:val="24"/>
                <w:szCs w:val="24"/>
                <w:u w:val="single"/>
              </w:rPr>
              <w:t>алайааччы</w:t>
            </w:r>
            <w:r w:rsidR="00861F29">
              <w:rPr>
                <w:rFonts w:ascii="Times New Roman" w:hAnsi="Times New Roman"/>
                <w:sz w:val="24"/>
                <w:szCs w:val="24"/>
                <w:u w:val="single"/>
              </w:rPr>
              <w:t>та</w:t>
            </w:r>
            <w:proofErr w:type="spellEnd"/>
            <w:r w:rsidRPr="003B5E0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31DC4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3B5E05">
              <w:rPr>
                <w:rFonts w:ascii="Times New Roman" w:hAnsi="Times New Roman"/>
                <w:sz w:val="24"/>
                <w:szCs w:val="24"/>
                <w:u w:val="single"/>
              </w:rPr>
              <w:t>ААА</w:t>
            </w:r>
            <w:r w:rsidR="00731DC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731DC4">
              <w:rPr>
                <w:rFonts w:ascii="Times New Roman" w:hAnsi="Times New Roman"/>
                <w:sz w:val="24"/>
                <w:szCs w:val="24"/>
                <w:u w:val="single"/>
              </w:rPr>
              <w:t>толору</w:t>
            </w:r>
            <w:proofErr w:type="spellEnd"/>
            <w:r w:rsidR="00731DC4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466" w:type="dxa"/>
          </w:tcPr>
          <w:p w:rsidR="003B5E05" w:rsidRPr="003B5E05" w:rsidRDefault="003B5E05" w:rsidP="003B5E0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B5E05">
              <w:rPr>
                <w:rFonts w:ascii="Times New Roman" w:hAnsi="Times New Roman"/>
                <w:sz w:val="24"/>
                <w:szCs w:val="24"/>
                <w:u w:val="single"/>
              </w:rPr>
              <w:t>дуо</w:t>
            </w:r>
            <w:proofErr w:type="gramStart"/>
            <w:r w:rsidRPr="003B5E0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</w:t>
            </w:r>
            <w:proofErr w:type="spellStart"/>
            <w:proofErr w:type="gramEnd"/>
            <w:r w:rsidRPr="003B5E05">
              <w:rPr>
                <w:rFonts w:ascii="Times New Roman" w:hAnsi="Times New Roman"/>
                <w:sz w:val="24"/>
                <w:szCs w:val="24"/>
                <w:u w:val="single"/>
              </w:rPr>
              <w:t>уна</w:t>
            </w:r>
            <w:proofErr w:type="spellEnd"/>
            <w:r w:rsidRPr="003B5E05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h</w:t>
            </w:r>
            <w:r w:rsidRPr="003B5E05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</w:p>
        </w:tc>
      </w:tr>
      <w:tr w:rsidR="003B5E05" w:rsidRPr="003B5E05" w:rsidTr="00861F29">
        <w:tc>
          <w:tcPr>
            <w:tcW w:w="445" w:type="dxa"/>
          </w:tcPr>
          <w:p w:rsidR="003B5E05" w:rsidRPr="003B5E05" w:rsidRDefault="003B5E05" w:rsidP="003B5E0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27" w:type="dxa"/>
          </w:tcPr>
          <w:p w:rsidR="003B5E05" w:rsidRPr="003B5E05" w:rsidRDefault="003B5E05" w:rsidP="003B5E0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61" w:type="dxa"/>
          </w:tcPr>
          <w:p w:rsidR="003B5E05" w:rsidRPr="003B5E05" w:rsidRDefault="003B5E05" w:rsidP="003B5E0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63" w:type="dxa"/>
          </w:tcPr>
          <w:p w:rsidR="003B5E05" w:rsidRPr="003B5E05" w:rsidRDefault="003B5E05" w:rsidP="003B5E0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725" w:type="dxa"/>
          </w:tcPr>
          <w:p w:rsidR="003B5E05" w:rsidRPr="003B5E05" w:rsidRDefault="003B5E05" w:rsidP="003B5E0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66" w:type="dxa"/>
          </w:tcPr>
          <w:p w:rsidR="003B5E05" w:rsidRPr="003B5E05" w:rsidRDefault="003B5E05" w:rsidP="003B5E0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3B5E05" w:rsidRPr="003B5E05" w:rsidTr="00861F29">
        <w:tc>
          <w:tcPr>
            <w:tcW w:w="445" w:type="dxa"/>
          </w:tcPr>
          <w:p w:rsidR="003B5E05" w:rsidRPr="003B5E05" w:rsidRDefault="003B5E05" w:rsidP="003B5E0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527" w:type="dxa"/>
          </w:tcPr>
          <w:p w:rsidR="003B5E05" w:rsidRPr="003B5E05" w:rsidRDefault="003B5E05" w:rsidP="003B5E0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61" w:type="dxa"/>
          </w:tcPr>
          <w:p w:rsidR="003B5E05" w:rsidRPr="003B5E05" w:rsidRDefault="003B5E05" w:rsidP="003B5E0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63" w:type="dxa"/>
          </w:tcPr>
          <w:p w:rsidR="003B5E05" w:rsidRPr="003B5E05" w:rsidRDefault="003B5E05" w:rsidP="003B5E0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725" w:type="dxa"/>
          </w:tcPr>
          <w:p w:rsidR="003B5E05" w:rsidRPr="003B5E05" w:rsidRDefault="003B5E05" w:rsidP="003B5E0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66" w:type="dxa"/>
          </w:tcPr>
          <w:p w:rsidR="003B5E05" w:rsidRPr="003B5E05" w:rsidRDefault="003B5E05" w:rsidP="003B5E0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:rsidR="003B5E05" w:rsidRPr="003B5E05" w:rsidRDefault="003B5E05" w:rsidP="003B5E05">
      <w:pPr>
        <w:pStyle w:val="a4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3B5E05" w:rsidRPr="003B5E05" w:rsidRDefault="003B5E05" w:rsidP="003B5E05">
      <w:pPr>
        <w:pStyle w:val="a4"/>
        <w:rPr>
          <w:rFonts w:ascii="Times New Roman" w:hAnsi="Times New Roman"/>
          <w:sz w:val="24"/>
          <w:szCs w:val="24"/>
        </w:rPr>
      </w:pPr>
    </w:p>
    <w:p w:rsidR="00C34A6A" w:rsidRPr="003B5E05" w:rsidRDefault="003B5E05" w:rsidP="003B5E05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3B5E05">
        <w:rPr>
          <w:rFonts w:ascii="Times New Roman" w:hAnsi="Times New Roman"/>
          <w:sz w:val="24"/>
          <w:szCs w:val="24"/>
        </w:rPr>
        <w:t>Билсэр</w:t>
      </w:r>
      <w:proofErr w:type="spellEnd"/>
      <w:r w:rsidRPr="003B5E0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B5E05">
        <w:rPr>
          <w:rFonts w:ascii="Times New Roman" w:hAnsi="Times New Roman"/>
          <w:sz w:val="24"/>
          <w:szCs w:val="24"/>
        </w:rPr>
        <w:t>телефо</w:t>
      </w:r>
      <w:proofErr w:type="spellEnd"/>
      <w:r w:rsidRPr="003B5E05">
        <w:rPr>
          <w:rFonts w:ascii="Times New Roman" w:hAnsi="Times New Roman"/>
          <w:sz w:val="24"/>
          <w:szCs w:val="24"/>
          <w:lang w:val="sah-RU"/>
        </w:rPr>
        <w:t>ҥҥ</w:t>
      </w:r>
      <w:proofErr w:type="spellStart"/>
      <w:r w:rsidRPr="003B5E05">
        <w:rPr>
          <w:rFonts w:ascii="Times New Roman" w:hAnsi="Times New Roman"/>
          <w:sz w:val="24"/>
          <w:szCs w:val="24"/>
        </w:rPr>
        <w:t>ут</w:t>
      </w:r>
      <w:proofErr w:type="spellEnd"/>
      <w:r w:rsidRPr="003B5E05">
        <w:rPr>
          <w:rFonts w:ascii="Times New Roman" w:hAnsi="Times New Roman"/>
          <w:sz w:val="24"/>
          <w:szCs w:val="24"/>
        </w:rPr>
        <w:t>: 89644249478 – Николаева Мария Егоровна</w:t>
      </w:r>
    </w:p>
    <w:sectPr w:rsidR="00C34A6A" w:rsidRPr="003B5E05" w:rsidSect="00D3060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1597C"/>
    <w:multiLevelType w:val="hybridMultilevel"/>
    <w:tmpl w:val="921E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B5E05"/>
    <w:rsid w:val="00013F44"/>
    <w:rsid w:val="002A1393"/>
    <w:rsid w:val="003B5E05"/>
    <w:rsid w:val="004B76FB"/>
    <w:rsid w:val="00614547"/>
    <w:rsid w:val="006E0BC6"/>
    <w:rsid w:val="00731DC4"/>
    <w:rsid w:val="0081056A"/>
    <w:rsid w:val="00861F29"/>
    <w:rsid w:val="00A11594"/>
    <w:rsid w:val="00A51DBB"/>
    <w:rsid w:val="00AD5C15"/>
    <w:rsid w:val="00B93F41"/>
    <w:rsid w:val="00C34A6A"/>
    <w:rsid w:val="00CB342D"/>
    <w:rsid w:val="00D3060F"/>
    <w:rsid w:val="00DC0EFD"/>
    <w:rsid w:val="00E35608"/>
    <w:rsid w:val="00E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5E05"/>
    <w:rPr>
      <w:color w:val="0000FF"/>
      <w:u w:val="single"/>
    </w:rPr>
  </w:style>
  <w:style w:type="paragraph" w:styleId="a4">
    <w:name w:val="No Spacing"/>
    <w:uiPriority w:val="1"/>
    <w:qFormat/>
    <w:rsid w:val="003B5E05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CB34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ariya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Егоровна</dc:creator>
  <cp:keywords/>
  <dc:description/>
  <cp:lastModifiedBy>Администратор</cp:lastModifiedBy>
  <cp:revision>9</cp:revision>
  <cp:lastPrinted>2018-01-24T06:31:00Z</cp:lastPrinted>
  <dcterms:created xsi:type="dcterms:W3CDTF">2018-01-20T06:03:00Z</dcterms:created>
  <dcterms:modified xsi:type="dcterms:W3CDTF">2018-01-30T06:16:00Z</dcterms:modified>
</cp:coreProperties>
</file>