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BA" w:rsidRPr="00BC4EBA" w:rsidRDefault="00BC4EBA" w:rsidP="00BC4EBA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BC4EBA">
        <w:rPr>
          <w:rFonts w:ascii="Times New Roman" w:hAnsi="Times New Roman" w:cs="Times New Roman"/>
          <w:sz w:val="24"/>
          <w:szCs w:val="24"/>
        </w:rPr>
        <w:t>Утверждено протоколом совещания</w:t>
      </w:r>
    </w:p>
    <w:p w:rsidR="00BC4EBA" w:rsidRDefault="00BC4EBA" w:rsidP="00BC4EBA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BC4EBA">
        <w:rPr>
          <w:rFonts w:ascii="Times New Roman" w:hAnsi="Times New Roman" w:cs="Times New Roman"/>
          <w:sz w:val="24"/>
          <w:szCs w:val="24"/>
        </w:rPr>
        <w:t>Совета</w:t>
      </w:r>
      <w:r w:rsidR="00A536DE" w:rsidRPr="00BC4EBA">
        <w:rPr>
          <w:rFonts w:ascii="Times New Roman" w:hAnsi="Times New Roman" w:cs="Times New Roman"/>
          <w:sz w:val="24"/>
          <w:szCs w:val="24"/>
        </w:rPr>
        <w:t xml:space="preserve"> </w:t>
      </w:r>
      <w:r w:rsidRPr="00BC4EBA">
        <w:rPr>
          <w:rFonts w:ascii="Times New Roman" w:hAnsi="Times New Roman" w:cs="Times New Roman"/>
          <w:sz w:val="24"/>
          <w:szCs w:val="24"/>
        </w:rPr>
        <w:t>городского музыкального кластера проекта «Музыка для всех»</w:t>
      </w:r>
    </w:p>
    <w:p w:rsidR="00BC4EBA" w:rsidRPr="00BC4EBA" w:rsidRDefault="00BC4EBA" w:rsidP="00BC4EBA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BC4EBA">
        <w:rPr>
          <w:rFonts w:ascii="Times New Roman" w:hAnsi="Times New Roman" w:cs="Times New Roman"/>
          <w:sz w:val="24"/>
          <w:szCs w:val="24"/>
        </w:rPr>
        <w:t>от 07.02.2022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EBA">
        <w:rPr>
          <w:rFonts w:ascii="Times New Roman" w:hAnsi="Times New Roman" w:cs="Times New Roman"/>
          <w:sz w:val="24"/>
          <w:szCs w:val="24"/>
        </w:rPr>
        <w:t>№ 1</w:t>
      </w:r>
    </w:p>
    <w:p w:rsidR="00BC4EBA" w:rsidRDefault="00BC4EBA" w:rsidP="00A53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6DE" w:rsidRPr="00BC4EBA" w:rsidRDefault="00A536DE" w:rsidP="00A53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C4EB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E21273" w:rsidRPr="00BC4EB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BC4EBA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музыкального кластера </w:t>
      </w:r>
    </w:p>
    <w:p w:rsidR="00A536DE" w:rsidRPr="00BC4EBA" w:rsidRDefault="00A536DE" w:rsidP="00A53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EBA">
        <w:rPr>
          <w:rFonts w:ascii="Times New Roman" w:hAnsi="Times New Roman" w:cs="Times New Roman"/>
          <w:b/>
          <w:bCs/>
          <w:sz w:val="24"/>
          <w:szCs w:val="24"/>
        </w:rPr>
        <w:t>по проекту «Музыка для всех» городского округа «город Якутск» на 2022 год</w:t>
      </w:r>
    </w:p>
    <w:bookmarkEnd w:id="0"/>
    <w:p w:rsidR="00A536DE" w:rsidRPr="00BC4EBA" w:rsidRDefault="00A536DE" w:rsidP="00A53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24" w:type="dxa"/>
        <w:tblLook w:val="04A0" w:firstRow="1" w:lastRow="0" w:firstColumn="1" w:lastColumn="0" w:noHBand="0" w:noVBand="1"/>
      </w:tblPr>
      <w:tblGrid>
        <w:gridCol w:w="846"/>
        <w:gridCol w:w="8221"/>
        <w:gridCol w:w="2931"/>
        <w:gridCol w:w="2826"/>
      </w:tblGrid>
      <w:tr w:rsidR="00A536DE" w:rsidRPr="00BC4EBA" w:rsidTr="00BC4EBA">
        <w:tc>
          <w:tcPr>
            <w:tcW w:w="846" w:type="dxa"/>
          </w:tcPr>
          <w:p w:rsidR="00A536DE" w:rsidRPr="00BC4EBA" w:rsidRDefault="00A536DE" w:rsidP="005A0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A536DE" w:rsidRPr="00BC4EBA" w:rsidRDefault="00A536DE" w:rsidP="00A53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31" w:type="dxa"/>
          </w:tcPr>
          <w:p w:rsidR="00A536DE" w:rsidRPr="00BC4EBA" w:rsidRDefault="00A22C0E" w:rsidP="00A53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826" w:type="dxa"/>
          </w:tcPr>
          <w:p w:rsidR="00A536DE" w:rsidRPr="00BC4EBA" w:rsidRDefault="00A22C0E" w:rsidP="00A53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A22C0E" w:rsidRPr="00BC4EBA" w:rsidTr="00BC4EBA">
        <w:tc>
          <w:tcPr>
            <w:tcW w:w="14824" w:type="dxa"/>
            <w:gridSpan w:val="4"/>
          </w:tcPr>
          <w:p w:rsidR="00A22C0E" w:rsidRPr="00BC4EBA" w:rsidRDefault="00A22C0E" w:rsidP="005A0076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</w:t>
            </w:r>
            <w:r w:rsidR="00926076" w:rsidRPr="00BC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работа</w:t>
            </w:r>
          </w:p>
        </w:tc>
      </w:tr>
      <w:tr w:rsidR="00A536DE" w:rsidRPr="00BC4EBA" w:rsidTr="00BC4EBA">
        <w:tc>
          <w:tcPr>
            <w:tcW w:w="846" w:type="dxa"/>
          </w:tcPr>
          <w:p w:rsidR="00A536DE" w:rsidRPr="00BC4EBA" w:rsidRDefault="00A536DE" w:rsidP="005A0076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536DE" w:rsidRPr="00BC4EBA" w:rsidRDefault="00A22C0E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</w:t>
            </w:r>
            <w:r w:rsidR="00351D92" w:rsidRPr="00BC4EBA">
              <w:rPr>
                <w:rFonts w:ascii="Times New Roman" w:hAnsi="Times New Roman" w:cs="Times New Roman"/>
                <w:sz w:val="24"/>
                <w:szCs w:val="24"/>
              </w:rPr>
              <w:t>Совета городского музыкального кластера</w:t>
            </w:r>
          </w:p>
        </w:tc>
        <w:tc>
          <w:tcPr>
            <w:tcW w:w="2931" w:type="dxa"/>
          </w:tcPr>
          <w:p w:rsidR="00A536DE" w:rsidRPr="00BC4EBA" w:rsidRDefault="00351D92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май, октябрь </w:t>
            </w:r>
          </w:p>
        </w:tc>
        <w:tc>
          <w:tcPr>
            <w:tcW w:w="2826" w:type="dxa"/>
          </w:tcPr>
          <w:p w:rsidR="00351D92" w:rsidRPr="00BC4EBA" w:rsidRDefault="00351D92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Попова Т.Н.</w:t>
            </w:r>
          </w:p>
          <w:p w:rsidR="00351D92" w:rsidRPr="00BC4EBA" w:rsidRDefault="00351D92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Иванова Т.И.</w:t>
            </w:r>
          </w:p>
          <w:p w:rsidR="002325C2" w:rsidRPr="00BC4EBA" w:rsidRDefault="002325C2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Мегина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C7CAE" w:rsidRPr="00BC4EBA" w:rsidTr="00BC4EBA">
        <w:tc>
          <w:tcPr>
            <w:tcW w:w="846" w:type="dxa"/>
          </w:tcPr>
          <w:p w:rsidR="00AC7CAE" w:rsidRPr="00BC4EBA" w:rsidRDefault="00AC7CAE" w:rsidP="005A0076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C7CAE" w:rsidRPr="00BC4EBA" w:rsidRDefault="00AC7CAE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0A6D5E"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музыкальных работников, учителей музыки </w:t>
            </w:r>
          </w:p>
        </w:tc>
        <w:tc>
          <w:tcPr>
            <w:tcW w:w="2931" w:type="dxa"/>
          </w:tcPr>
          <w:p w:rsidR="00AC7CAE" w:rsidRPr="00BC4EBA" w:rsidRDefault="00AC7CAE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26" w:type="dxa"/>
          </w:tcPr>
          <w:p w:rsidR="00AC7CAE" w:rsidRPr="00BC4EBA" w:rsidRDefault="00AC7CAE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Мегина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2325C2" w:rsidRPr="00BC4EBA" w:rsidRDefault="002325C2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Рябоконь Т.В.</w:t>
            </w:r>
          </w:p>
          <w:p w:rsidR="002325C2" w:rsidRPr="00BC4EBA" w:rsidRDefault="002325C2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351D92" w:rsidRPr="00BC4EBA" w:rsidTr="00BC4EBA">
        <w:tc>
          <w:tcPr>
            <w:tcW w:w="846" w:type="dxa"/>
          </w:tcPr>
          <w:p w:rsidR="00351D92" w:rsidRPr="00BC4EBA" w:rsidRDefault="00351D92" w:rsidP="005A0076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51D92" w:rsidRPr="00BC4EBA" w:rsidRDefault="008B0864" w:rsidP="008B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BC4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Конгрессе «Музыка для всех»: как феномен современного музыкального образования России»</w:t>
            </w:r>
          </w:p>
        </w:tc>
        <w:tc>
          <w:tcPr>
            <w:tcW w:w="2931" w:type="dxa"/>
          </w:tcPr>
          <w:p w:rsidR="00351D92" w:rsidRPr="00BC4EBA" w:rsidRDefault="00351D92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26" w:type="dxa"/>
          </w:tcPr>
          <w:p w:rsidR="00351D92" w:rsidRPr="00BC4EBA" w:rsidRDefault="0092285A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делегации города в </w:t>
            </w:r>
            <w:r w:rsidRPr="00BC4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«Взаимодействие учреждений культуры и образования в музыкальном развитии детей»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3-5 марта г. Новосибирск, онлайн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Мегина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45D2A" w:rsidRPr="00BC4EBA" w:rsidTr="00BC4EBA">
        <w:tc>
          <w:tcPr>
            <w:tcW w:w="14824" w:type="dxa"/>
            <w:gridSpan w:val="4"/>
          </w:tcPr>
          <w:p w:rsidR="00B45D2A" w:rsidRPr="00BC4EBA" w:rsidRDefault="00B45D2A" w:rsidP="00B45D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 методическая деятельность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требований (результатов, модели) по музыкальному образованию для выпускников ДОУ и начальной школы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Февраль - июнь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отдел ДО, Трофимова М.С., отдел РО, Сыроватская У.Г.,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Мегина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Рябоконь Т.В.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Иванова  И.А.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Цикл образовательных онлайн-лекций  в рамках сотрудничества с  Национальной библиотекой РС(Я)по проекту «Музыка для всех»  и «Эпоха и музыка »  для музыкальных руководителей ДО, учителей СОШ,  педагогов ДШИ   (с выдачей сертификатов)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5 февраля, 26 февраля, 26 марта, 2 апреля, 23 апреля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АГИКИ,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Саньяхова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проекту «Музыка для всех» в рамках Февральского совещания работников образования  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Попова Т.Н.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Иванова Т.И,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Мастер-класс по игре на блок-флейте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ДШИ 2, 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Мастер-класс по игре на народных инструментах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ДШИ 2,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Иванова Н.К.,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Попова Е.С.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ритмике и музыкальной грамоте (по методу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Н.А.Бергер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ДШИ 2, 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Тайшина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Конкурс на лучшую методическую разработку «Репертуар песен для детей младшего школьного возраста», «Репертуар песен для детей среднего школьного возраста», «Репертуар песен для детей старшего школьного возраста»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Calibri" w:hAnsi="Times New Roman" w:cs="Times New Roman"/>
                <w:sz w:val="24"/>
                <w:szCs w:val="24"/>
              </w:rPr>
              <w:t>ГБПОУ РС(Я) «Якутский колледж культуры и искусств им. А.Д. Макаровой»</w:t>
            </w:r>
          </w:p>
          <w:p w:rsidR="00B45D2A" w:rsidRPr="00BC4EBA" w:rsidRDefault="00B45D2A" w:rsidP="00B45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ПЦК «Хоровое </w:t>
            </w:r>
            <w:proofErr w:type="spellStart"/>
            <w:r w:rsidRPr="00BC4EBA"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BC4E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коллективному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 оркестр)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Апрель, 2022 г.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ДШИ №2, 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Луковцева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Мастер-класс по хоровому пению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Апрель, 2022 г.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ДШИ № 2,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Жданова С.В.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Мастер-класс по игре на фортепиано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Апрель, 2022 г.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ДШИ № 2,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Герасимова Т.В.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Мастер-класс по игре на синтезаторе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Май, 2022 г.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СОШ №33,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Горохова Л.Н.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tabs>
                <w:tab w:val="left" w:pos="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КПК, Курсы переподготовки для музыкальных руководителей ДО, учителей СОШ педагогов ДШИ (с выдачей удостоверений государственного образца)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АГИКИ,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Саньяхова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B45D2A" w:rsidRPr="00BC4EBA" w:rsidTr="00BC4EBA">
        <w:tc>
          <w:tcPr>
            <w:tcW w:w="14824" w:type="dxa"/>
            <w:gridSpan w:val="4"/>
          </w:tcPr>
          <w:p w:rsidR="00B45D2A" w:rsidRPr="00BC4EBA" w:rsidRDefault="00B45D2A" w:rsidP="00B45D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Лекция-концерт Творческого проекта «Рояля волшебные звуки» в центральном микро-кластере (СОШ № 33, МБДОУ ЦР «Звездочка», № 24 «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», ГКОУ РСКШИ, ГКУ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ЦПДСОбПР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ДШИ №1,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ДШИ №2,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Хатассы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D2A" w:rsidRPr="00BC4EBA" w:rsidRDefault="00B45D2A" w:rsidP="00B4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ДШИ Табага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Цикл музыкальных онлайн-лекций для школьников в рамках сотрудничества АГИКИ с Детскими библиотеками –филиалами МБУ «ЦБС» ГО «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№15 «Моя библиотека»;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№16 «Зал семейного </w:t>
            </w:r>
            <w:proofErr w:type="gram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чтения 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им.А.П.Гайдара</w:t>
            </w:r>
            <w:proofErr w:type="spellEnd"/>
            <w:proofErr w:type="gram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«МУЗЫКА ДЛЯ ВСЕХ» 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к Году культурного наследия  в России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февраля, март, апрель, октябрь, ноябрь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АГИКИ,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Саньяхова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открытый дистанционный конкурс песни «Нотки радости»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МАНОУ ДДТ им. Ф.И. Авдеевой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12240" distB="12600" distL="126540" distR="126900" simplePos="0" relativeHeight="251682816" behindDoc="0" locked="0" layoutInCell="1" allowOverlap="1" wp14:anchorId="03B06790" wp14:editId="2181AED2">
                      <wp:simplePos x="0" y="0"/>
                      <wp:positionH relativeFrom="column">
                        <wp:posOffset>4219115</wp:posOffset>
                      </wp:positionH>
                      <wp:positionV relativeFrom="paragraph">
                        <wp:posOffset>97965</wp:posOffset>
                      </wp:positionV>
                      <wp:extent cx="0" cy="0"/>
                      <wp:effectExtent l="57150" t="57150" r="57150" b="57150"/>
                      <wp:wrapNone/>
                      <wp:docPr id="6" name="Рукописный ввод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E96D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6" o:spid="_x0000_s1026" type="#_x0000_t75" style="position:absolute;margin-left:332.2pt;margin-top:7.7pt;width:0;height:0;z-index:251682816;visibility:visible;mso-wrap-style:square;mso-width-percent:0;mso-height-percent:0;mso-wrap-distance-left:3.515mm;mso-wrap-distance-top:.34mm;mso-wrap-distance-right:3.525mm;mso-wrap-distance-bottom:.3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nBo/FAQAArAMAAA4AAABkcnMvZTJvRG9jLnhtbJxT24rbMBB9L/Qf&#10;hN4bx0sIxcRZyobCQrvNQ/sBWlmKzVoaMVLi7GPpY3+i31D60Ba6/QXljzq24026FxYWg0Az9plz&#10;5hzPTremZhuFvgKb83Q05kxZCUVlVzn/9PHtq9ec+SBsIWqwKufXyvPT+csXs8Zl6gRKqAuFjECs&#10;zxqX8zIElyWJl6Uywo/AKUtNDWhEoCuukgJFQ+imTk7G42nSABYOQSrvqbrom3ze4WutZPigtVeB&#10;1TknbqE7sTsv2zOZz0S2QuHKSu5piGewMKKyNPQWaiGCYGus7kGZSiJ40GEkwSSgdSVVp4HUpOM7&#10;as7tVaskncg1ZhJsUDYsBYZhX13jOSNMzdll8x4KckSsA/A9Ii3maQN60guQa0N8ehdQ1SJQBHxZ&#10;Oc8ZZlWRczwv0gN/uzk7KFjiQdfFZomsfX/KmRWGKMVvuy/xd7yJf+PP3ef4Z/c1/mLxOz038Qeb&#10;tqYNS7m4iyrSSSbdO5BXfvAzndyT9aAN+2T1TnSOMgtnpbAr9cY7ihIFvJ2dPDp86DymdavRtCmh&#10;FbJtF8Lr2xCqbWCyL8qhOuD13w23oyQQmf8yd3xviR79ZPN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NNDPNoAAAAJAQAADwAAAGRycy9kb3ducmV2LnhtbEyPwU7DMBBE&#10;70j9B2srcUHUKbSBhjhVBeoHpMDdiZckqr2OYqcNfD2LeqCn1c6MZt/m28lZccIhdJ4ULBcJCKTa&#10;m44aBR/v+/tnECFqMtp6QgXfGGBbzG5ynRl/phJPh9gILqGQaQVtjH0mZahbdDosfI/E3pcfnI68&#10;Do00gz5zubPyIUlS6XRHfKHVPb62WB8Po1PwlJRjuqn2P5uxfLNH+fh5Z9dWqdv5tHsBEXGK/2H4&#10;w2d0KJip8iOZIKyCNF2tOMrGmicHLkJ1EWSRy+sPil8AAAD//wMAUEsDBBQABgAIAAAAIQARbETf&#10;yQEAAJAEAAAQAAAAZHJzL2luay9pbmsxLnhtbLSTUUvrMBTH3wW/Q4jPa9OutbvFTrhwB4KCqBeu&#10;j7WNa7BJRpKu27f3NM2yivNFrlBKcpL8c87v/HN1veMt2lKlmRQFjgKCERWVrJlYF/jv02q2wEib&#10;UtRlKwUt8J5qfL08P7ti4o23OfwRKAg9jHhb4MaYTR6Gfd8H/TyQah3GhMzDG/F2d4uX7lRNX5lg&#10;Bq7Uh1AlhaE7M4jlrC5wZXbE7wftR9mpivrlIaKq4w6jyoqupOKl8YpNKQRtkSg55P0PI7PfwIDB&#10;PWuqMOIMCp7FQZRkyeLPLwiUuwJP5h2kqCETjsPTms8/oLn6rDmkNY+zywwjl1JNt0NOoWWef137&#10;vZIbqgyjR8wjFLewR9U4t3xGUIpq2XZDbzDalm0HyCJCwBbu7ig8AeSzHrD5r3rA5Uu9aXIf0bjy&#10;phwcNG+pQ2sN4xSMzjfeY0aD8BB+NMo+h5jE8YzAlzyRLI9InqZBPF9MWuFcfNB8UZ1uvN6LOvrV&#10;rnhqY2U9q03joZOApB76FPmpow1l68Z872wlWwnPwfX6gpBktfg9qcne58124ula/yFX+gN9LfCF&#10;fb3InhwDtnaCCIqTNEs/ONdLQ0uW7wAAAP//AwBQSwECLQAUAAYACAAAACEAmzMnNwwBAAAtAgAA&#10;EwAAAAAAAAAAAAAAAAAAAAAAW0NvbnRlbnRfVHlwZXNdLnhtbFBLAQItABQABgAIAAAAIQA4/SH/&#10;1gAAAJQBAAALAAAAAAAAAAAAAAAAAD0BAABfcmVscy8ucmVsc1BLAQItABQABgAIAAAAIQA95waP&#10;xQEAAKwDAAAOAAAAAAAAAAAAAAAAADwCAABkcnMvZTJvRG9jLnhtbFBLAQItABQABgAIAAAAIQB5&#10;GLydvwAAACEBAAAZAAAAAAAAAAAAAAAAAC0EAABkcnMvX3JlbHMvZTJvRG9jLnhtbC5yZWxzUEsB&#10;Ai0AFAAGAAgAAAAhAMTTQzzaAAAACQEAAA8AAAAAAAAAAAAAAAAAIwUAAGRycy9kb3ducmV2Lnht&#10;bFBLAQItABQABgAIAAAAIQARbETfyQEAAJAEAAAQAAAAAAAAAAAAAAAAACoGAABkcnMvaW5rL2lu&#10;azEueG1sUEsFBgAAAAAGAAYAeAEAACEIAAAAAA==&#10;">
                      <v:imagedata r:id="rId10" o:title=""/>
                      <v:path arrowok="t"/>
                    </v:shape>
                  </w:pict>
                </mc:Fallback>
              </mc:AlternateContent>
            </w:r>
            <w:r w:rsidRPr="00BC4E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12240" distB="12600" distL="126540" distR="126900" simplePos="0" relativeHeight="251681792" behindDoc="0" locked="0" layoutInCell="1" allowOverlap="1" wp14:anchorId="071C67EA" wp14:editId="67CB2345">
                      <wp:simplePos x="0" y="0"/>
                      <wp:positionH relativeFrom="column">
                        <wp:posOffset>4228640</wp:posOffset>
                      </wp:positionH>
                      <wp:positionV relativeFrom="paragraph">
                        <wp:posOffset>78280</wp:posOffset>
                      </wp:positionV>
                      <wp:extent cx="0" cy="0"/>
                      <wp:effectExtent l="57150" t="57150" r="57150" b="57150"/>
                      <wp:wrapNone/>
                      <wp:docPr id="5" name="Рукописный ввод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0271D" id="Рукописный ввод 5" o:spid="_x0000_s1026" type="#_x0000_t75" style="position:absolute;margin-left:332.95pt;margin-top:6.15pt;width:0;height:0;z-index:251681792;visibility:visible;mso-wrap-style:square;mso-width-percent:0;mso-height-percent:0;mso-wrap-distance-left:3.515mm;mso-wrap-distance-top:.34mm;mso-wrap-distance-right:3.525mm;mso-wrap-distance-bottom:.3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dpT7FAQAArAMAAA4AAABkcnMvZTJvRG9jLnhtbJxT0WrbMBR9H+wf&#10;hN4XxyUdw8QppWFQ2Lo8bB+gylJsaumKKyVOH8ce9xP7hrGHbdDuF5Q/2rUdN1m7UigGge61zz3n&#10;nuPpycbUbK3QV2Bzno7GnCkroajsMuefPr599YYzH4QtRA1W5fxaeX4ye/li2rhMHUEJdaGQEYj1&#10;WeNyXobgsiTxslRG+BE4ZampAY0IdMVlUqBoCN3UydF4/DppAAuHIJX3VJ33TT7r8LVWMnzQ2qvA&#10;6pwTt9Cd2J2X7ZnMpiJbonBlJXc0xDNYGFFZGnoHNRdBsBVWD6BMJRE86DCSYBLQupKq00Bq0vE9&#10;Nef2qlWSTuQKMwk2KBsWAsOwr67xnBGm5uyyeQ8FOSJWAfgOkRbztAE96TnIlSE+vQuoahEoAr6s&#10;nOcMs6rIOZ4X6Z6/XZ/tFSxwr+tivUDWvn/MmRWGKMVv2y/xd7yNf+LP7ed4s/0af7H4nZ7b+IMd&#10;t6YNS7m4jyrSSSbdO5BXfvAznTyQ9V8bdsnqnegcZRbOSmGX6tQ7ihIFvJ2dPDp86DymdaPRtCmh&#10;FbJNF8LruxCqTWCyL8qhOuD13w23gyQQmX8yd3hviR78ZLO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JyD/9cAAAAJAQAADwAAAGRycy9kb3ducmV2LnhtbEyPwU7DMBBE&#10;70j9B2srcaNOiohIiFMhoHdIy30Tb+KIeB3Fbhv+HqMe4LgzT7Mz5W6xozjT7AfHCtJNAoK4dXrg&#10;XsHxsL97BOEDssbRMSn4Jg+7anVTYqHdhT/oXIdexBD2BSowIUyFlL41ZNFv3EQcvc7NFkM8517q&#10;GS8x3I5ymySZtDhw/GBwohdD7Vd9sgq6vP88NG9p1w6mfm3e0xRzvVfqdr08P4EItIQ/GH7rx+pQ&#10;xU6NO7H2YlSQZQ95RKOxvQcRgavQXAVZlfL/guoHAAD//wMAUEsDBBQABgAIAAAAIQDJp7hw1AEA&#10;AJsEAAAQAAAAZHJzL2luay9pbmsxLnhtbLSTUW+bMBDH3yvtO1juw14aMIQUikoqTVqkSatUNZ20&#10;PVJwg1VsR7YJybfvYRyHqunLtAmE4Iz/d/e7v2/v9rxFO6o0k6LAUUAwoqKSNRObAv96Ws0yjLQp&#10;RV22UtACH6jGd8svF7dMvPI2hycCBaGHN94WuDFmm4dh3/dBPw+k2oQxIfPwh3i9/4mXbldNX5hg&#10;BlLqY6iSwtC9GcRyVhe4Mnvi/wfttexURf3yEFHV6Q+jyoqupOKl8YpNKQRtkSg51P0bI3PYwguD&#10;PBuqMOIMGp7FQZSkSfb9BgLlvsCT7w5K1FAJx+F5zT//QXP1UXMoax6n1ylGrqSa7oaaQss8/7z3&#10;ByW3VBlGT5hHKG7hgKrx2/IZQSmqZdsNs8FoV7YdIIsIAVu43FF4BshHPWDzT/WAy6d60+Leo3Ht&#10;TTk4aN5Sx9EaxikYnW+9x4wG4SG8Nsoeh5jE8YzAnTyRNI9IvkiC5DqbjMK5+Kj5rDrdeL1ndfKr&#10;XfHUxs56VpvGQycBWXjoU+TntjaUbRrzd3sr2Uo4Dm7Wl4Qkq+zbpCebz5vtzNG1/kOu9Uf6UuBL&#10;e3qR3TkGbO8EERQni3Rx9ZXANcuim+idiX0WmM7yDQAA//8DAFBLAQItABQABgAIAAAAIQCbMyc3&#10;DAEAAC0CAAATAAAAAAAAAAAAAAAAAAAAAABbQ29udGVudF9UeXBlc10ueG1sUEsBAi0AFAAGAAgA&#10;AAAhADj9If/WAAAAlAEAAAsAAAAAAAAAAAAAAAAAPQEAAF9yZWxzLy5yZWxzUEsBAi0AFAAGAAgA&#10;AAAhAMydpT7FAQAArAMAAA4AAAAAAAAAAAAAAAAAPAIAAGRycy9lMm9Eb2MueG1sUEsBAi0AFAAG&#10;AAgAAAAhAHkYvJ2/AAAAIQEAABkAAAAAAAAAAAAAAAAALQQAAGRycy9fcmVscy9lMm9Eb2MueG1s&#10;LnJlbHNQSwECLQAUAAYACAAAACEAlJyD/9cAAAAJAQAADwAAAAAAAAAAAAAAAAAjBQAAZHJzL2Rv&#10;d25yZXYueG1sUEsBAi0AFAAGAAgAAAAhAMmnuHDUAQAAmwQAABAAAAAAAAAAAAAAAAAAJwYAAGRy&#10;cy9pbmsvaW5rMS54bWxQSwUGAAAAAAYABgB4AQAAKQgAAAAA&#10;">
                      <v:imagedata r:id="rId12" o:title=""/>
                      <v:path arrowok="t"/>
                    </v:shape>
                  </w:pict>
                </mc:Fallback>
              </mc:AlternateContent>
            </w:r>
            <w:r w:rsidRPr="00BC4E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12240" distB="12600" distL="126540" distR="126900" simplePos="0" relativeHeight="251680768" behindDoc="0" locked="0" layoutInCell="1" allowOverlap="1" wp14:anchorId="7714EECC" wp14:editId="7919F50D">
                      <wp:simplePos x="0" y="0"/>
                      <wp:positionH relativeFrom="column">
                        <wp:posOffset>4589955</wp:posOffset>
                      </wp:positionH>
                      <wp:positionV relativeFrom="paragraph">
                        <wp:posOffset>126540</wp:posOffset>
                      </wp:positionV>
                      <wp:extent cx="0" cy="0"/>
                      <wp:effectExtent l="57150" t="57150" r="57150" b="57150"/>
                      <wp:wrapNone/>
                      <wp:docPr id="4" name="Рукописный ввод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E9707" id="Рукописный ввод 4" o:spid="_x0000_s1026" type="#_x0000_t75" style="position:absolute;margin-left:361.4pt;margin-top:9.95pt;width:0;height:0;z-index:251680768;visibility:visible;mso-wrap-style:square;mso-width-percent:0;mso-height-percent:0;mso-wrap-distance-left:3.515mm;mso-wrap-distance-top:.34mm;mso-wrap-distance-right:3.525mm;mso-wrap-distance-bottom:.3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0xFHEAQAArAMAAA4AAABkcnMvZTJvRG9jLnhtbJxT0WrbMBR9H+wf&#10;hN4Xx8WMYeKU0TAobF0etg9QZTkWtXTFlRKnj2OP+4l9w9jDNlj7C8of7dqOm6xdGRSDQPfa555z&#10;z/HsdGsatlHoNdiCp5MpZ8pKKLVdFfzjhzcvXnHmg7ClaMCqgl8rz0/nz5/NWperE6ihKRUyArE+&#10;b13B6xBcniRe1soIPwGnLDUrQCMCXXGVlChaQjdNcjKdvkxawNIhSOU9VRdDk897/KpSMryvKq8C&#10;awpO3EJ/Yn9edmcyn4l8hcLVWu5piCewMEJbGnoHtRBBsDXqB1BGSwQPVZhIMAlUlZaq10Bq0uk9&#10;Nef2qlOSZnKNuQQblA1LgWHcV994ygjTcHbZvoOSHBHrAHyPSIv5vwED6QXItSE+gwuoGhEoAr7W&#10;znOGuS4LjudleuBvN2cHBUs86LrYLJF172ecWWGIUvy6+xx/xZt4G3/sPsXfuy/xJ4vf6LmJ31nW&#10;mTYu5eI+qkizXLq3IK/86GeaPZD1Txv2yRqc6B1lFs5qYVfqtXcUJQp4Nzt5dPjYeUzrtkLTpYRW&#10;yLZ9CK/vQqi2gcmhKMfqiDd8N96OkkBk/src8b0jevSTzf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d54N1gAAAAkBAAAPAAAAZHJzL2Rvd25yZXYueG1sTI/NTsMwEITv&#10;SLyDtUjcqJMcgIQ4FQJ6h7TcN/HmR8TrKHbb8PYs6gGOOzOa/abcrm5SJ1rC6NlAuklAEbfejtwb&#10;OOx3d4+gQkS2OHkmA98UYFtdX5VYWH/mDzrVsVdSwqFAA0OMc6F1aAdyGDZ+Jhav84vDKOfSa7vg&#10;WcrdpLMkudcOR5YPA870MlD7VR+dgS7vP/fNW9q141C/Nu9pirndGXN7sz4/gYq0xr8w/OILOlTC&#10;1Pgj26AmAw9ZJuhRjDwHJYGL0FwEXZX6/4LqBwAA//8DAFBLAwQUAAYACAAAACEAA1GerNUBAACb&#10;BAAAEAAAAGRycy9pbmsvaW5rMS54bWy0k1Fr2zAQx98H+w5CfdjLYkuOMyemTmGwwGCDsnawPbq2&#10;GotaUpDkOPn2O8uK4tL0pXTYGPtk/e/ud39d3xxEi/ZMG65kgWlEMGKyUjWX2wL/vt/MlhgZW8q6&#10;bJVkBT4yg2/WHz9cc/kk2hyeCBSkGd5EW+DG2l0ex33fR/08UnobJ4TM4+/y6ecPvPa7avbIJbeQ&#10;0pxClZKWHewglvO6wJU9kPA/aN+pTlcsLA8RXZ3/sLqs2EZpUdqg2JRSshbJUkDdfzCyxx28cMiz&#10;ZRojwaHhWRLRNEuX31YQKA8Fnnx3UKKBSgSOL2v+/Q+am5eaQ1nzJPuSYeRLqtl+qCl2zPPXe7/V&#10;ase05eyMeYTiF46oGr8dnxGUZka13TAbjPZl2wEySgjYwuem8QUgL/WAzbvqAZdX9abFPUfj25ty&#10;8NCCpU6jtVwwMLrYBY9ZA8JD+M5qdxwSkiQzAnd6T7Kcknwxj7IVnYzCu/ik+aA70wS9B332q1sJ&#10;1MbOel7bJkAnEVkE6FPkl7Y2jG8b+7a9lWoVHAc/6ytC0s3y66Qnly+Y7cLRdf5DvvVf7LHAV+70&#10;IrdzDLjeKSIoSRfZ4vMnAtdsSVf0mYlDFpjO+h8AAAD//wMAUEsBAi0AFAAGAAgAAAAhAJszJzcM&#10;AQAALQIAABMAAAAAAAAAAAAAAAAAAAAAAFtDb250ZW50X1R5cGVzXS54bWxQSwECLQAUAAYACAAA&#10;ACEAOP0h/9YAAACUAQAACwAAAAAAAAAAAAAAAAA9AQAAX3JlbHMvLnJlbHNQSwECLQAUAAYACAAA&#10;ACEAY7TEUcQBAACsAwAADgAAAAAAAAAAAAAAAAA8AgAAZHJzL2Uyb0RvYy54bWxQSwECLQAUAAYA&#10;CAAAACEAeRi8nb8AAAAhAQAAGQAAAAAAAAAAAAAAAAAsBAAAZHJzL19yZWxzL2Uyb0RvYy54bWwu&#10;cmVsc1BLAQItABQABgAIAAAAIQBkd54N1gAAAAkBAAAPAAAAAAAAAAAAAAAAACIFAABkcnMvZG93&#10;bnJldi54bWxQSwECLQAUAAYACAAAACEAA1GerNUBAACbBAAAEAAAAAAAAAAAAAAAAAAlBgAAZHJz&#10;L2luay9pbmsxLnhtbFBLBQYAAAAABgAGAHgBAAAoCAAAAAA=&#10;">
                      <v:imagedata r:id="rId12" o:title=""/>
                      <v:path arrowok="t"/>
                    </v:shape>
                  </w:pict>
                </mc:Fallback>
              </mc:AlternateContent>
            </w:r>
            <w:r w:rsidRPr="00BC4E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12240" distB="12600" distL="126540" distR="126900" simplePos="0" relativeHeight="251679744" behindDoc="0" locked="0" layoutInCell="1" allowOverlap="1" wp14:anchorId="73DAF81E" wp14:editId="326D959A">
                      <wp:simplePos x="0" y="0"/>
                      <wp:positionH relativeFrom="column">
                        <wp:posOffset>4914440</wp:posOffset>
                      </wp:positionH>
                      <wp:positionV relativeFrom="paragraph">
                        <wp:posOffset>69390</wp:posOffset>
                      </wp:positionV>
                      <wp:extent cx="0" cy="0"/>
                      <wp:effectExtent l="57150" t="57150" r="57150" b="57150"/>
                      <wp:wrapNone/>
                      <wp:docPr id="3" name="Рукописный ввод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5FDAA" id="Рукописный ввод 3" o:spid="_x0000_s1026" type="#_x0000_t75" style="position:absolute;margin-left:386.95pt;margin-top:5.45pt;width:0;height:0;z-index:251679744;visibility:visible;mso-wrap-style:square;mso-width-percent:0;mso-height-percent:0;mso-wrap-distance-left:3.515mm;mso-wrap-distance-top:.34mm;mso-wrap-distance-right:3.525mm;mso-wrap-distance-bottom:.3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ukobFAQAArAMAAA4AAABkcnMvZTJvRG9jLnhtbJxT0WrbMBR9H+wf&#10;hN4Xx20Yw8QppWFQ2Lo8bB+gylIsaumaKyVOH8ce9xP7hrGHbdDuF5Q/2rUdN1m7UigGge61zz3n&#10;nuPpycZWbK3QG3A5T0djzpSTUBi3zPmnj29fveHMB+EKUYFTOb9Wnp/MXr6YNnWmjqCEqlDICMT5&#10;rKlzXoZQZ0niZams8COolaOmBrQi0BWXSYGiIXRbJUfj8eukASxqBKm8p+q8b/JZh6+1kuGD1l4F&#10;VuWcuIXuxO68bM9kNhXZEkVdGrmjIZ7BwgrjaOgd1FwEwVZoHkBZIxE86DCSYBPQ2kjVaSA16fie&#10;mnN31SpJJ3KFmQQXlAsLgWHYV9d4zghbcXbZvIeCHBGrAHyHSIt52oCe9BzkyhKf3gVUlQgUAV+a&#10;2nOGmSlyjudFuufv1md7BQvc67pYL5C17x9z5oQlSvHb9kv8HW/jn/hz+znebL/GXyx+p+c2/mDH&#10;rWnDUi7uo4p0ksn6HcgrP/iZTh7I+q8Nu2T1TnSOMgdnpXBLdeprihIFvJ2dPDp86DymdaPRtimh&#10;FbJNF8LruxCqTWCyL8qhOuD13w23gyQQmX8yd3hviR78ZLO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J4EINcAAAAJAQAADwAAAGRycy9kb3ducmV2LnhtbEyPzU7DQAyE&#10;70i8w8qVuNFNQKIkZFMhoHdI4e5knR81642y2za8PUY9wMnyzGj8udgublQnmsPg2UC6TkARN94O&#10;3Bn43O9uH0GFiGxx9EwGvinAtry+KjC3/swfdKpip6SEQ44G+hinXOvQ9OQwrP1ELF7rZ4dR1rnT&#10;dsazlLtR3yXJg3Y4sFzocaKXnppDdXQG2qz72tdvadsMffVav6cpZnZnzM1qeX4CFWmJf2H4xRd0&#10;KIWp9ke2QY0GNpv7TKJiJDIlcBHqi6DLQv//oPwBAAD//wMAUEsDBBQABgAIAAAAIQAKFKzQ1AEA&#10;AJsEAAAQAAAAZHJzL2luay9pbmsxLnhtbLSTUW+bMBDH3yftO1juw14WOAgZCSqpNGmRJm1StXbS&#10;9kjBDVaxHRkTkm+/wzgOVdOXqhMIwRn/7+53f1/fHERD9ky3XMmcRgFQwmSpKi63Of19v5ktKWlN&#10;IauiUZLl9MhaerP++OGayyfRZPgkqCDb4U00Oa2N2WVh2Pd90M8DpbdhDDAPv8unnz/o2u2q2COX&#10;3GDK9hQqlTTsYAaxjFc5Lc0B/P+ofac6XTK/PER0ef7D6KJkG6VFYbxiXUjJGiILgXX/ocQcd/jC&#10;Mc+WaUoEx4ZncRAlabL8tsJAccjp5LvDElusRNDwsubf/6C5eak5lDWP0y8pJa6kiu2HmkLLPHu9&#10;91utdkwbzs6YRyhu4UjK8dvyGUFp1qqmG2ZDyb5oOkQWAaAtXO4ovADkpR6yeVc95PKq3rS452hc&#10;e1MODpq31Gm0hguGRhc77zHTovAQvjPaHocY4ngGeCf3kGYRZIs4gNV8Mgrn4pPmg+7a2us96LNf&#10;7YqnNnbW88rUHjoEsPDQp8gvba0Z39bmbXtL1Sg8Dm7WVwDJZvl10pPN58124eha/xHX+i/2mNMr&#10;e3qJ3TkGbO9AgMTJIl18/gR4zZbRKnpmYp8Fp7P+BwAA//8DAFBLAQItABQABgAIAAAAIQCbMyc3&#10;DAEAAC0CAAATAAAAAAAAAAAAAAAAAAAAAABbQ29udGVudF9UeXBlc10ueG1sUEsBAi0AFAAGAAgA&#10;AAAhADj9If/WAAAAlAEAAAsAAAAAAAAAAAAAAAAAPQEAAF9yZWxzLy5yZWxzUEsBAi0AFAAGAAgA&#10;AAAhAG9ukobFAQAArAMAAA4AAAAAAAAAAAAAAAAAPAIAAGRycy9lMm9Eb2MueG1sUEsBAi0AFAAG&#10;AAgAAAAhAHkYvJ2/AAAAIQEAABkAAAAAAAAAAAAAAAAALQQAAGRycy9fcmVscy9lMm9Eb2MueG1s&#10;LnJlbHNQSwECLQAUAAYACAAAACEA6J4EINcAAAAJAQAADwAAAAAAAAAAAAAAAAAjBQAAZHJzL2Rv&#10;d25yZXYueG1sUEsBAi0AFAAGAAgAAAAhAAoUrNDUAQAAmwQAABAAAAAAAAAAAAAAAAAAJwYAAGRy&#10;cy9pbmsvaW5rMS54bWxQSwUGAAAAAAYABgB4AQAAKQgAAAAA&#10;">
                      <v:imagedata r:id="rId12" o:title=""/>
                      <v:path arrowok="t"/>
                    </v:shape>
                  </w:pict>
                </mc:Fallback>
              </mc:AlternateContent>
            </w: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конкурс «Родина моя – Якутия», посвященный 100-летию ЯАССР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«Д(п)Ц»,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Сивцева А.В.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«Картинки с выставки» в рамках «Пушкинской карты» государственного театр оперы и балета Республики Саха (Якутия) им.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Д.К.Сивцева-СуорунаОмоллоона</w:t>
            </w:r>
            <w:proofErr w:type="spellEnd"/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ГТОиБНеобутова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Звездный класс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Иванова Т.И.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Мегина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творчества «Весенняя капель-2022» (городской этап международного конкурса «Розовой чайки»)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И.А, 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актив МО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«Веселые нотки» (городской этап международного конкурса «Розовой чайки»)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Рябоконь Т.В.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Городской конкурс игры на музыкальных инструментах среди общеобразовательных организаций и учреждений дополнительного образования (городской этап международного конкурса «Розовой чайки»)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23 апреля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Иванова Т.И.,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Тихонова Т.С.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Фестиваль якутского фольклора «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Туой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Дуорай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тойук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МБДОУ ЦРР № 16, № 51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 для детей с ОВЗ «С добротой в сердце»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По округам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встреча с якутскими композиторами и мелодистами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«Д(п)Ц»,</w:t>
            </w:r>
          </w:p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Сивцева А.В.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хоровых коллективов среди ДОУ «Миру-мир!»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И.А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«Музыка – дивная страна» посвященная дню песни в РС (Я)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«Д(п)Ц»,</w:t>
            </w:r>
          </w:p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Сивцева А.В. 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«Музыка Победы», посвященный ко Дню Победы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МАНОУ ДДТ им. Ф.И. Авдеевой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Конкурс юных мелодистов «Я - композитор» (песни, созданные детьми разного возраста).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ГБПОУ РС(Я) «Якутский колледж культуры и искусств им. А.Д. Макаровой»</w:t>
            </w:r>
          </w:p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ПЦК «Хоровое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Дню защиты детей</w:t>
            </w:r>
          </w:p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МАНОУ ДДТ им. Ф.И. Авдеевой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Международном конкурсе «Розовая чайка»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ОО, ДОУ, ДШИ, УДОД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воспитанников ДОУ в рамках Международного конкурса «Розовая чайка»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И.А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конкурс «Спой со мною, мама», посвященный Году Матери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МАНОУ ДДТ им. Ф.И. Авдеевой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«Музыкальная гостиная»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МАНОУ ДДТ им. Ф.И. Авдеевой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фестиваль русского фольклора «Играй гармонь, звени частушка»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И.А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музыке для школьников 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Мегина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С.И.,</w:t>
            </w:r>
          </w:p>
          <w:p w:rsidR="00B45D2A" w:rsidRPr="00BC4EBA" w:rsidRDefault="00B45D2A" w:rsidP="00B4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Рябоконь  Т.В.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музыке для дошкольников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Иванова И.А</w:t>
            </w:r>
          </w:p>
        </w:tc>
      </w:tr>
      <w:tr w:rsidR="00B45D2A" w:rsidRPr="00BC4EBA" w:rsidTr="00BC4EBA">
        <w:tc>
          <w:tcPr>
            <w:tcW w:w="14824" w:type="dxa"/>
            <w:gridSpan w:val="4"/>
          </w:tcPr>
          <w:p w:rsidR="00B45D2A" w:rsidRPr="00BC4EBA" w:rsidRDefault="00B45D2A" w:rsidP="00B45D2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творческие коллективы городского музыкального кластера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9"/>
              </w:numPr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сводный детский хор при МАНОУ ДДТ им.Ф.И. Авдеевой 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Февраль - июнь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Мегина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С.И.,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музыки, музыкальные 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9"/>
              </w:numPr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сводный ансамбль блок-флейтистов 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Февраль - июнь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Мегина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С.И.,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музыки, музыкальные 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9"/>
              </w:numPr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Создание оркестра народных инструментов и хора на базе центра Глобального образования (микро -кластер)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ДШИ № 2 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Лебедев С.И.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Карманова Е.С.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9"/>
              </w:numPr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 МАНОУ ДДТ им.Ф.И. Авдеевой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ДДТ,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Белолюбская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2A" w:rsidRPr="00BC4EBA" w:rsidTr="00BC4EBA">
        <w:tc>
          <w:tcPr>
            <w:tcW w:w="14824" w:type="dxa"/>
            <w:gridSpan w:val="4"/>
          </w:tcPr>
          <w:p w:rsidR="00B45D2A" w:rsidRPr="00BC4EBA" w:rsidRDefault="00B45D2A" w:rsidP="00B45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b/>
                <w:sz w:val="24"/>
                <w:szCs w:val="24"/>
              </w:rPr>
              <w:t>Летние творческие проекты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10"/>
              </w:numPr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Летняя творческая школа на базе ДШИ с.Табага (фортепиано, вокал, гитара, народные инструменты, духовые инструменты)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ДШИ с. Табага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10"/>
              </w:numPr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Летний творческий лагерь при АГИКИ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АГИКИ 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Саньяхова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10"/>
              </w:numPr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Музыкальные отряды ОЛДП при общеобразовательных организациях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УО, Иванова А.С., 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B45D2A" w:rsidRPr="00BC4EBA" w:rsidTr="00BC4EBA">
        <w:tc>
          <w:tcPr>
            <w:tcW w:w="14824" w:type="dxa"/>
            <w:gridSpan w:val="4"/>
          </w:tcPr>
          <w:p w:rsidR="00B45D2A" w:rsidRPr="00BC4EBA" w:rsidRDefault="00B45D2A" w:rsidP="00B45D2A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8"/>
              </w:numPr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баннера на сайте Управления образования 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Попова Т.Н.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8"/>
              </w:numPr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официальных сайтах, 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страницахОО</w:t>
            </w:r>
            <w:proofErr w:type="spellEnd"/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45D2A" w:rsidRPr="00BC4EBA" w:rsidTr="00BC4EBA">
        <w:tc>
          <w:tcPr>
            <w:tcW w:w="846" w:type="dxa"/>
          </w:tcPr>
          <w:p w:rsidR="00B45D2A" w:rsidRPr="00BC4EBA" w:rsidRDefault="00B45D2A" w:rsidP="00B45D2A">
            <w:pPr>
              <w:pStyle w:val="a4"/>
              <w:numPr>
                <w:ilvl w:val="0"/>
                <w:numId w:val="8"/>
              </w:numPr>
              <w:ind w:left="1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для населения в рамках МДВ с привлечением студентов ММПИ в качестве педагогов</w:t>
            </w:r>
          </w:p>
        </w:tc>
        <w:tc>
          <w:tcPr>
            <w:tcW w:w="2931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826" w:type="dxa"/>
          </w:tcPr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АГИКИ,</w:t>
            </w:r>
          </w:p>
          <w:p w:rsidR="00B45D2A" w:rsidRPr="00BC4EBA" w:rsidRDefault="00B45D2A" w:rsidP="00B4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>Саньяхова</w:t>
            </w:r>
            <w:proofErr w:type="spellEnd"/>
            <w:r w:rsidRPr="00BC4EB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A536DE" w:rsidRPr="00BC4EBA" w:rsidRDefault="00A536DE" w:rsidP="00A536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36DE" w:rsidRPr="00BC4EBA" w:rsidSect="00BC4E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D26"/>
    <w:multiLevelType w:val="hybridMultilevel"/>
    <w:tmpl w:val="2A2ADA7A"/>
    <w:lvl w:ilvl="0" w:tplc="C648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43E8E"/>
    <w:multiLevelType w:val="hybridMultilevel"/>
    <w:tmpl w:val="58A0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F16D6"/>
    <w:multiLevelType w:val="hybridMultilevel"/>
    <w:tmpl w:val="4A18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759A"/>
    <w:multiLevelType w:val="hybridMultilevel"/>
    <w:tmpl w:val="7F1AA71E"/>
    <w:lvl w:ilvl="0" w:tplc="A1BAF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6685"/>
    <w:multiLevelType w:val="hybridMultilevel"/>
    <w:tmpl w:val="A1C4829C"/>
    <w:lvl w:ilvl="0" w:tplc="0419000F">
      <w:start w:val="1"/>
      <w:numFmt w:val="decimal"/>
      <w:lvlText w:val="%1."/>
      <w:lvlJc w:val="left"/>
      <w:pPr>
        <w:ind w:left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52D0"/>
    <w:multiLevelType w:val="hybridMultilevel"/>
    <w:tmpl w:val="4BCC463A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179E8"/>
    <w:multiLevelType w:val="hybridMultilevel"/>
    <w:tmpl w:val="96AE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029AA"/>
    <w:multiLevelType w:val="hybridMultilevel"/>
    <w:tmpl w:val="4EACB476"/>
    <w:lvl w:ilvl="0" w:tplc="0419000F">
      <w:start w:val="1"/>
      <w:numFmt w:val="decimal"/>
      <w:lvlText w:val="%1."/>
      <w:lvlJc w:val="left"/>
      <w:pPr>
        <w:ind w:left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071"/>
    <w:multiLevelType w:val="hybridMultilevel"/>
    <w:tmpl w:val="93DE1782"/>
    <w:lvl w:ilvl="0" w:tplc="5DE44BBA">
      <w:start w:val="1"/>
      <w:numFmt w:val="upperRoman"/>
      <w:lvlText w:val="%1."/>
      <w:lvlJc w:val="left"/>
      <w:pPr>
        <w:ind w:left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B7F04"/>
    <w:multiLevelType w:val="hybridMultilevel"/>
    <w:tmpl w:val="75603DD2"/>
    <w:lvl w:ilvl="0" w:tplc="55260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5E"/>
    <w:rsid w:val="000411D0"/>
    <w:rsid w:val="00056BFE"/>
    <w:rsid w:val="00062717"/>
    <w:rsid w:val="000A6D5E"/>
    <w:rsid w:val="0011174E"/>
    <w:rsid w:val="00112471"/>
    <w:rsid w:val="00126BBA"/>
    <w:rsid w:val="00135029"/>
    <w:rsid w:val="001375AC"/>
    <w:rsid w:val="002160A0"/>
    <w:rsid w:val="00226ABA"/>
    <w:rsid w:val="002325C2"/>
    <w:rsid w:val="002329CE"/>
    <w:rsid w:val="002476E6"/>
    <w:rsid w:val="002F61FA"/>
    <w:rsid w:val="00345387"/>
    <w:rsid w:val="00351D92"/>
    <w:rsid w:val="0037265A"/>
    <w:rsid w:val="00373592"/>
    <w:rsid w:val="00403B99"/>
    <w:rsid w:val="00404FF4"/>
    <w:rsid w:val="00431426"/>
    <w:rsid w:val="004A688C"/>
    <w:rsid w:val="00515FF8"/>
    <w:rsid w:val="00517BDF"/>
    <w:rsid w:val="00525D57"/>
    <w:rsid w:val="005805E6"/>
    <w:rsid w:val="005A0076"/>
    <w:rsid w:val="005B7973"/>
    <w:rsid w:val="005D4CF2"/>
    <w:rsid w:val="005E735E"/>
    <w:rsid w:val="006B1EFA"/>
    <w:rsid w:val="00711A08"/>
    <w:rsid w:val="007665C9"/>
    <w:rsid w:val="00794223"/>
    <w:rsid w:val="008A7CF8"/>
    <w:rsid w:val="008B0864"/>
    <w:rsid w:val="008D095D"/>
    <w:rsid w:val="00906223"/>
    <w:rsid w:val="0092052D"/>
    <w:rsid w:val="0092285A"/>
    <w:rsid w:val="00926076"/>
    <w:rsid w:val="00972242"/>
    <w:rsid w:val="009E4306"/>
    <w:rsid w:val="009E695B"/>
    <w:rsid w:val="00A22C0E"/>
    <w:rsid w:val="00A32C4E"/>
    <w:rsid w:val="00A37372"/>
    <w:rsid w:val="00A4260F"/>
    <w:rsid w:val="00A536DE"/>
    <w:rsid w:val="00A63E54"/>
    <w:rsid w:val="00AA0770"/>
    <w:rsid w:val="00AC1EBF"/>
    <w:rsid w:val="00AC7CAE"/>
    <w:rsid w:val="00AE6B22"/>
    <w:rsid w:val="00B45D2A"/>
    <w:rsid w:val="00B96879"/>
    <w:rsid w:val="00BC4EBA"/>
    <w:rsid w:val="00BD2671"/>
    <w:rsid w:val="00C001AB"/>
    <w:rsid w:val="00C02353"/>
    <w:rsid w:val="00C15C2D"/>
    <w:rsid w:val="00C215C9"/>
    <w:rsid w:val="00C30B3B"/>
    <w:rsid w:val="00C9552C"/>
    <w:rsid w:val="00CE1EBD"/>
    <w:rsid w:val="00D56DC7"/>
    <w:rsid w:val="00D807CA"/>
    <w:rsid w:val="00DA61CD"/>
    <w:rsid w:val="00DD3F22"/>
    <w:rsid w:val="00E1461C"/>
    <w:rsid w:val="00E21273"/>
    <w:rsid w:val="00E24B94"/>
    <w:rsid w:val="00E80F1B"/>
    <w:rsid w:val="00F02106"/>
    <w:rsid w:val="00F03E32"/>
    <w:rsid w:val="00F058CC"/>
    <w:rsid w:val="00F933CE"/>
    <w:rsid w:val="00FD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E9BDE-066F-4AA3-A8B1-8C97B0C2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2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ink/ink1.xml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4T07:10:55.23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4T07:10:54.46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4T07:10:53.79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4T07:10:52.09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4T07:10:53.79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0 24575,'0'0'-8191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4T07:10:54.46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24575,'0'0'-8191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4T07:10:55.23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4T07:10:52.09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24575,'0'0'-8191</inkml:trace>
</inkml:ink>
</file>

<file path=customXml/itemProps1.xml><?xml version="1.0" encoding="utf-8"?>
<ds:datastoreItem xmlns:ds="http://schemas.openxmlformats.org/officeDocument/2006/customXml" ds:itemID="{0B1579A4-B60C-462D-93CB-E3EBECE5E9A3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6A258474-6B7E-4250-89A4-9B8761E2A0F5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F1BDC88A-BDDC-422F-8F9B-109B92ABB9DE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AE7D80D9-1BEB-432A-9D69-A8EED9AA67D3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</dc:creator>
  <cp:lastModifiedBy>User</cp:lastModifiedBy>
  <cp:revision>2</cp:revision>
  <dcterms:created xsi:type="dcterms:W3CDTF">2022-02-17T10:23:00Z</dcterms:created>
  <dcterms:modified xsi:type="dcterms:W3CDTF">2022-02-17T10:23:00Z</dcterms:modified>
</cp:coreProperties>
</file>