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9CBBD" w14:textId="49506451" w:rsidR="002B4754" w:rsidRPr="00485302" w:rsidRDefault="00DA598B" w:rsidP="004D1A5C">
      <w:pPr>
        <w:rPr>
          <w:rFonts w:ascii="Times New Roman" w:hAnsi="Times New Roman"/>
          <w:sz w:val="56"/>
          <w:szCs w:val="56"/>
          <w:lang w:val="en-US"/>
        </w:rPr>
      </w:pPr>
      <w:r w:rsidRPr="004D1A5C">
        <w:rPr>
          <w:rFonts w:ascii="Times New Roman" w:hAnsi="Times New Roman"/>
          <w:b/>
          <w:noProof/>
          <w:sz w:val="56"/>
          <w:szCs w:val="56"/>
        </w:rPr>
        <w:drawing>
          <wp:anchor distT="0" distB="0" distL="114300" distR="114300" simplePos="0" relativeHeight="251661824" behindDoc="0" locked="0" layoutInCell="1" allowOverlap="1" wp14:anchorId="36CCEB8F" wp14:editId="45733413">
            <wp:simplePos x="0" y="0"/>
            <wp:positionH relativeFrom="margin">
              <wp:posOffset>4573270</wp:posOffset>
            </wp:positionH>
            <wp:positionV relativeFrom="margin">
              <wp:posOffset>-1270</wp:posOffset>
            </wp:positionV>
            <wp:extent cx="1501140" cy="1659255"/>
            <wp:effectExtent l="0" t="0" r="0" b="0"/>
            <wp:wrapSquare wrapText="bothSides"/>
            <wp:docPr id="4" name="Изображение 4" descr="Macintosh HD:Users:karpovatatiana:Downloads:junior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povatatiana:Downloads:juniors(red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0ED87" w14:textId="77777777" w:rsidR="008E524F" w:rsidRDefault="008E524F" w:rsidP="40179794"/>
    <w:p w14:paraId="67AFE80D" w14:textId="77777777" w:rsidR="008E524F" w:rsidRDefault="008E524F" w:rsidP="40179794"/>
    <w:p w14:paraId="43F92B2F" w14:textId="77777777" w:rsidR="008E524F" w:rsidRDefault="008E524F" w:rsidP="40179794"/>
    <w:p w14:paraId="72FC29EB" w14:textId="77777777" w:rsidR="008E524F" w:rsidRDefault="008E524F" w:rsidP="40179794"/>
    <w:p w14:paraId="2E3E3D1E" w14:textId="77777777" w:rsidR="008E524F" w:rsidRDefault="008E524F" w:rsidP="40179794"/>
    <w:p w14:paraId="45023EC0" w14:textId="77777777" w:rsidR="008E524F" w:rsidRDefault="008E524F" w:rsidP="40179794"/>
    <w:p w14:paraId="03F0A64B" w14:textId="3BBFB7FD" w:rsidR="00FA016C" w:rsidRPr="00652AB8" w:rsidRDefault="00652AB8" w:rsidP="008E524F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br/>
      </w:r>
      <w:r>
        <w:br/>
      </w:r>
      <w:r w:rsidR="40179794" w:rsidRPr="40179794">
        <w:rPr>
          <w:rFonts w:ascii="Times New Roman" w:hAnsi="Times New Roman"/>
          <w:b/>
          <w:bCs/>
          <w:sz w:val="56"/>
          <w:szCs w:val="56"/>
        </w:rPr>
        <w:t xml:space="preserve">Конкурсное задание </w:t>
      </w:r>
      <w:r w:rsidR="40179794" w:rsidRPr="40179794">
        <w:rPr>
          <w:rFonts w:ascii="Times New Roman" w:hAnsi="Times New Roman"/>
          <w:b/>
          <w:bCs/>
          <w:sz w:val="44"/>
          <w:szCs w:val="44"/>
        </w:rPr>
        <w:t>201</w:t>
      </w:r>
      <w:r w:rsidR="00EF6CFC">
        <w:rPr>
          <w:rFonts w:ascii="Times New Roman" w:hAnsi="Times New Roman"/>
          <w:b/>
          <w:bCs/>
          <w:sz w:val="44"/>
          <w:szCs w:val="44"/>
        </w:rPr>
        <w:t>9</w:t>
      </w:r>
      <w:r w:rsidR="40179794" w:rsidRPr="40179794">
        <w:rPr>
          <w:rFonts w:ascii="Times New Roman" w:hAnsi="Times New Roman"/>
          <w:b/>
          <w:bCs/>
          <w:sz w:val="44"/>
          <w:szCs w:val="44"/>
        </w:rPr>
        <w:t>-20</w:t>
      </w:r>
      <w:r w:rsidR="00EF6CFC">
        <w:rPr>
          <w:rFonts w:ascii="Times New Roman" w:hAnsi="Times New Roman"/>
          <w:b/>
          <w:bCs/>
          <w:sz w:val="44"/>
          <w:szCs w:val="44"/>
        </w:rPr>
        <w:t>20</w:t>
      </w:r>
    </w:p>
    <w:p w14:paraId="45621628" w14:textId="58DDE266" w:rsidR="00A61EFC" w:rsidRPr="00DA598B" w:rsidRDefault="00A61EFC" w:rsidP="00DA3301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DA598B">
        <w:rPr>
          <w:rFonts w:ascii="Times New Roman" w:hAnsi="Times New Roman"/>
          <w:sz w:val="40"/>
          <w:szCs w:val="40"/>
        </w:rPr>
        <w:t>Компетенция</w:t>
      </w:r>
      <w:r w:rsidR="00DA3301" w:rsidRPr="00DA598B">
        <w:rPr>
          <w:rFonts w:ascii="Times New Roman" w:hAnsi="Times New Roman"/>
          <w:sz w:val="40"/>
          <w:szCs w:val="40"/>
        </w:rPr>
        <w:t xml:space="preserve">         </w:t>
      </w:r>
    </w:p>
    <w:p w14:paraId="5EF8E01C" w14:textId="3199FE3D" w:rsidR="006151AB" w:rsidRPr="00DA598B" w:rsidRDefault="00011BD7" w:rsidP="00DD58B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FF0000"/>
          <w:sz w:val="56"/>
          <w:szCs w:val="56"/>
        </w:rPr>
        <w:t>Э</w:t>
      </w:r>
      <w:r w:rsidRPr="00DA598B">
        <w:rPr>
          <w:rFonts w:ascii="Times New Roman" w:hAnsi="Times New Roman"/>
          <w:color w:val="FF0000"/>
          <w:sz w:val="48"/>
          <w:szCs w:val="48"/>
        </w:rPr>
        <w:t>КСПЛУАТАЦИЯ БЕСПИЛОТНЫХ АВИАЦИОННЫХ СИСТЕМ</w:t>
      </w:r>
    </w:p>
    <w:p w14:paraId="0CBA7B60" w14:textId="77777777" w:rsidR="00F02C74" w:rsidRPr="002E1DD6" w:rsidRDefault="00F02C74" w:rsidP="00A61EFC">
      <w:pPr>
        <w:pStyle w:val="Doctitle"/>
        <w:ind w:left="360"/>
        <w:rPr>
          <w:rFonts w:ascii="Times New Roman" w:eastAsia="Malgun Gothic" w:hAnsi="Times New Roman"/>
          <w:b w:val="0"/>
          <w:sz w:val="24"/>
          <w:lang w:val="ru-RU"/>
        </w:rPr>
      </w:pPr>
    </w:p>
    <w:p w14:paraId="396D0CF5" w14:textId="77777777" w:rsidR="008E524F" w:rsidRPr="008E524F" w:rsidRDefault="00F02C74" w:rsidP="008E524F">
      <w:pPr>
        <w:pStyle w:val="Doctitle"/>
        <w:tabs>
          <w:tab w:val="center" w:pos="5211"/>
        </w:tabs>
        <w:ind w:left="360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</w:t>
      </w:r>
      <w:r w:rsidR="008E524F">
        <w:rPr>
          <w:rFonts w:ascii="Times New Roman" w:eastAsia="Malgun Gothic" w:hAnsi="Times New Roman"/>
          <w:b w:val="0"/>
          <w:sz w:val="28"/>
          <w:szCs w:val="28"/>
          <w:lang w:val="ru-RU"/>
        </w:rPr>
        <w:tab/>
      </w:r>
      <w:r w:rsidR="008E524F" w:rsidRPr="008E524F">
        <w:rPr>
          <w:rFonts w:ascii="Times New Roman" w:eastAsia="Malgun Gothic" w:hAnsi="Times New Roman"/>
          <w:sz w:val="28"/>
          <w:szCs w:val="28"/>
          <w:lang w:val="ru-RU"/>
        </w:rPr>
        <w:t>(14-16 лет)</w:t>
      </w:r>
    </w:p>
    <w:p w14:paraId="69915DD0" w14:textId="27D988B1" w:rsidR="006151AB" w:rsidRPr="008E524F" w:rsidRDefault="006151AB" w:rsidP="008E524F">
      <w:pPr>
        <w:pStyle w:val="Doctitle"/>
        <w:tabs>
          <w:tab w:val="center" w:pos="5211"/>
        </w:tabs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14:paraId="08C8E93B" w14:textId="77777777" w:rsidR="006151AB" w:rsidRPr="002E1914" w:rsidRDefault="006151AB" w:rsidP="00A61EFC">
      <w:pPr>
        <w:pStyle w:val="Doctitle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bookmarkStart w:id="0" w:name="_GoBack"/>
      <w:bookmarkEnd w:id="0"/>
    </w:p>
    <w:p w14:paraId="1EA828CB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431BB9A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2C33A4F8" w14:textId="77777777" w:rsidR="00FA016C" w:rsidRDefault="00FA016C" w:rsidP="00E073EB">
      <w:pPr>
        <w:spacing w:after="0" w:line="240" w:lineRule="auto"/>
        <w:jc w:val="right"/>
        <w:rPr>
          <w:color w:val="FFFFFF" w:themeColor="background1"/>
          <w:sz w:val="32"/>
          <w:szCs w:val="32"/>
          <w:u w:val="single"/>
        </w:rPr>
      </w:pPr>
    </w:p>
    <w:p w14:paraId="7448AF21" w14:textId="77777777" w:rsidR="00232280" w:rsidRDefault="617D13DC" w:rsidP="617D13DC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 w:rsidRPr="617D13DC">
        <w:rPr>
          <w:color w:val="FFFFFF" w:themeColor="background1"/>
          <w:sz w:val="52"/>
          <w:szCs w:val="52"/>
        </w:rPr>
        <w:t>ЮНИОРЫ 14-16 лет</w:t>
      </w:r>
      <w:r w:rsidR="00652AB8">
        <w:br/>
      </w:r>
      <w:r w:rsidRPr="617D13DC">
        <w:rPr>
          <w:rFonts w:ascii="Times New Roman" w:hAnsi="Times New Roman"/>
          <w:i/>
          <w:iCs/>
          <w:sz w:val="52"/>
          <w:szCs w:val="52"/>
        </w:rPr>
        <w:t xml:space="preserve"> </w:t>
      </w:r>
      <w:r w:rsidR="00652AB8">
        <w:br/>
      </w:r>
    </w:p>
    <w:p w14:paraId="6C679EB9" w14:textId="77777777" w:rsidR="00210EA3" w:rsidRDefault="00210EA3" w:rsidP="617D13DC">
      <w:pPr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</w:p>
    <w:p w14:paraId="7F3D67EF" w14:textId="4417DA22" w:rsidR="00E073EB" w:rsidRPr="00FA016C" w:rsidRDefault="00FB5324" w:rsidP="617D13DC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sz w:val="44"/>
          <w:szCs w:val="28"/>
        </w:rPr>
        <w:br/>
      </w:r>
      <w:r w:rsidR="00652AB8" w:rsidRPr="617D13DC">
        <w:rPr>
          <w:rFonts w:ascii="Times New Roman" w:hAnsi="Times New Roman"/>
          <w:i/>
          <w:iCs/>
          <w:sz w:val="32"/>
          <w:szCs w:val="32"/>
        </w:rPr>
        <w:br w:type="page"/>
      </w:r>
      <w:bookmarkStart w:id="1" w:name="_Toc379539623"/>
    </w:p>
    <w:p w14:paraId="66E3D84B" w14:textId="77777777" w:rsidR="00E073EB" w:rsidRDefault="00E073EB" w:rsidP="00A61EF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4DEDB12D" w14:textId="77777777" w:rsidR="00E073EB" w:rsidRDefault="00E073EB" w:rsidP="00A61EF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F06F5AF" w14:textId="1900E154" w:rsidR="00A61EFC" w:rsidRDefault="00E073EB" w:rsidP="00A61EF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A61EFC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290C164A" w14:textId="6F817DFD" w:rsidR="00A61EFC" w:rsidRPr="00742DB3" w:rsidRDefault="00A61EFC" w:rsidP="00742DB3">
      <w:pPr>
        <w:pStyle w:val="Doctitle"/>
        <w:numPr>
          <w:ilvl w:val="0"/>
          <w:numId w:val="5"/>
        </w:numPr>
        <w:rPr>
          <w:rFonts w:ascii="Times New Roman" w:eastAsia="Malgun Gothic" w:hAnsi="Times New Roman"/>
          <w:b w:val="0"/>
          <w:bCs/>
          <w:sz w:val="24"/>
          <w:lang w:val="en-US"/>
        </w:rPr>
      </w:pPr>
      <w:r>
        <w:rPr>
          <w:rFonts w:ascii="Times New Roman" w:eastAsia="Malgun Gothic" w:hAnsi="Times New Roman"/>
          <w:b w:val="0"/>
          <w:sz w:val="24"/>
          <w:lang w:val="en-US"/>
        </w:rPr>
        <w:t>ВВЕДЕНИЕ</w:t>
      </w:r>
      <w:r w:rsidR="00742DB3">
        <w:rPr>
          <w:rFonts w:ascii="Times New Roman" w:eastAsia="Malgun Gothic" w:hAnsi="Times New Roman"/>
          <w:b w:val="0"/>
          <w:sz w:val="24"/>
          <w:lang w:val="en-US"/>
        </w:rPr>
        <w:t>.</w:t>
      </w:r>
      <w:r w:rsidRPr="002E63F9">
        <w:rPr>
          <w:rFonts w:ascii="Times New Roman" w:hAnsi="Times New Roman"/>
          <w:b w:val="0"/>
          <w:sz w:val="24"/>
          <w:lang w:val="en-US"/>
        </w:rPr>
        <w:t xml:space="preserve"> </w:t>
      </w:r>
      <w:r w:rsidR="00742DB3" w:rsidRPr="00D7404C">
        <w:rPr>
          <w:rFonts w:ascii="Times New Roman" w:eastAsia="Malgun Gothic" w:hAnsi="Times New Roman"/>
          <w:b w:val="0"/>
          <w:bCs/>
          <w:sz w:val="24"/>
          <w:lang w:val="ru-RU"/>
        </w:rPr>
        <w:t>ФОРМАТЫ КОНКУРСА</w:t>
      </w:r>
    </w:p>
    <w:p w14:paraId="0D592D5F" w14:textId="77777777" w:rsidR="00A61EFC" w:rsidRDefault="00A61EFC" w:rsidP="00E360BC">
      <w:pPr>
        <w:pStyle w:val="Doctitle"/>
        <w:numPr>
          <w:ilvl w:val="0"/>
          <w:numId w:val="5"/>
        </w:numPr>
        <w:rPr>
          <w:rFonts w:ascii="Times New Roman" w:eastAsia="Malgun Gothic" w:hAnsi="Times New Roman"/>
          <w:b w:val="0"/>
          <w:sz w:val="24"/>
          <w:lang w:val="en-US"/>
        </w:rPr>
      </w:pPr>
      <w:r>
        <w:rPr>
          <w:rFonts w:ascii="Times New Roman" w:eastAsia="Malgun Gothic" w:hAnsi="Times New Roman"/>
          <w:b w:val="0"/>
          <w:sz w:val="24"/>
          <w:lang w:val="en-US"/>
        </w:rPr>
        <w:t>МОДУЛИ ЗАДАНИЯ И ВРЕМЯ</w:t>
      </w:r>
    </w:p>
    <w:p w14:paraId="312E46BE" w14:textId="77777777" w:rsidR="00A61EFC" w:rsidRDefault="00A61EFC" w:rsidP="00E360BC">
      <w:pPr>
        <w:pStyle w:val="Doctitle"/>
        <w:numPr>
          <w:ilvl w:val="0"/>
          <w:numId w:val="5"/>
        </w:numPr>
        <w:rPr>
          <w:rFonts w:ascii="Times New Roman" w:eastAsia="Malgun Gothic" w:hAnsi="Times New Roman"/>
          <w:b w:val="0"/>
          <w:sz w:val="24"/>
          <w:lang w:val="en-US"/>
        </w:rPr>
      </w:pPr>
      <w:r>
        <w:rPr>
          <w:rFonts w:ascii="Times New Roman" w:eastAsia="Malgun Gothic" w:hAnsi="Times New Roman"/>
          <w:b w:val="0"/>
          <w:sz w:val="24"/>
          <w:lang w:val="en-US"/>
        </w:rPr>
        <w:t>ВВОД БПЛА В ЭКСПЛУАТАЦИЮ</w:t>
      </w:r>
    </w:p>
    <w:p w14:paraId="575CA776" w14:textId="77777777" w:rsidR="00A61EFC" w:rsidRPr="00A61EFC" w:rsidRDefault="00A61EFC" w:rsidP="00E360BC">
      <w:pPr>
        <w:pStyle w:val="Doctitle"/>
        <w:numPr>
          <w:ilvl w:val="0"/>
          <w:numId w:val="5"/>
        </w:numPr>
        <w:rPr>
          <w:rFonts w:ascii="Times New Roman" w:eastAsia="Malgun Gothic" w:hAnsi="Times New Roman"/>
          <w:b w:val="0"/>
          <w:sz w:val="24"/>
          <w:lang w:val="en-US"/>
        </w:rPr>
      </w:pPr>
      <w:r w:rsidRPr="00A61EFC">
        <w:rPr>
          <w:rFonts w:ascii="Times New Roman" w:eastAsia="Malgun Gothic" w:hAnsi="Times New Roman"/>
          <w:b w:val="0"/>
          <w:sz w:val="24"/>
          <w:lang w:val="en-US"/>
        </w:rPr>
        <w:t>ОПИСАНИЕ ЗАДАНИЯ ПО МОДУЛЯМ</w:t>
      </w:r>
      <w:r w:rsidRPr="00A61EFC">
        <w:rPr>
          <w:rFonts w:ascii="Times New Roman" w:eastAsia="Malgun Gothic" w:hAnsi="Times New Roman"/>
          <w:b w:val="0"/>
          <w:sz w:val="24"/>
        </w:rPr>
        <w:t xml:space="preserve"> </w:t>
      </w:r>
    </w:p>
    <w:p w14:paraId="18913BCD" w14:textId="77777777" w:rsidR="00A61EFC" w:rsidRPr="00A61EFC" w:rsidRDefault="00A61EFC" w:rsidP="00E360BC">
      <w:pPr>
        <w:pStyle w:val="Doctitle"/>
        <w:numPr>
          <w:ilvl w:val="0"/>
          <w:numId w:val="5"/>
        </w:numPr>
        <w:rPr>
          <w:rFonts w:ascii="Times New Roman" w:eastAsia="Malgun Gothic" w:hAnsi="Times New Roman"/>
          <w:b w:val="0"/>
          <w:sz w:val="24"/>
          <w:lang w:val="en-US"/>
        </w:rPr>
      </w:pPr>
      <w:r w:rsidRPr="00A61EFC">
        <w:rPr>
          <w:rFonts w:ascii="Times New Roman" w:eastAsia="Malgun Gothic" w:hAnsi="Times New Roman"/>
          <w:b w:val="0"/>
          <w:sz w:val="24"/>
        </w:rPr>
        <w:t>ПРИЛОЖЕНИЯ</w:t>
      </w:r>
      <w:r>
        <w:rPr>
          <w:rFonts w:ascii="Times New Roman" w:eastAsia="Malgun Gothic" w:hAnsi="Times New Roman"/>
          <w:b w:val="0"/>
          <w:sz w:val="24"/>
        </w:rPr>
        <w:br/>
      </w:r>
    </w:p>
    <w:p w14:paraId="119D82B6" w14:textId="77777777" w:rsidR="008E524F" w:rsidRDefault="00DD58B8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i/>
          <w:lang w:val="ru-RU"/>
        </w:rPr>
        <w:br/>
      </w:r>
    </w:p>
    <w:p w14:paraId="03F09823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3803C9BC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4DF3071C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51A8D843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43E1B26B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7A971F5A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55D7AB44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1459969C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59B3738E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3E6C0CD0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3E3BE195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20242524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279AB6E3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0A23B6EF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4F085B01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79BD18DF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756B9917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2627D0C6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5152AD94" w14:textId="77777777" w:rsidR="008E524F" w:rsidRDefault="008E524F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16AFEA76" w14:textId="60810967" w:rsidR="00DD58B8" w:rsidRDefault="00DD58B8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r w:rsidRPr="00262DD1">
        <w:rPr>
          <w:rFonts w:ascii="Times New Roman" w:hAnsi="Times New Roman" w:cs="Times New Roman"/>
          <w:lang w:val="ru-RU"/>
        </w:rPr>
        <w:t>Эксперт и Участник обязан</w:t>
      </w:r>
      <w:r>
        <w:rPr>
          <w:rFonts w:ascii="Times New Roman" w:hAnsi="Times New Roman" w:cs="Times New Roman"/>
          <w:lang w:val="ru-RU"/>
        </w:rPr>
        <w:t>ы</w:t>
      </w:r>
      <w:r w:rsidRPr="00262DD1">
        <w:rPr>
          <w:rFonts w:ascii="Times New Roman" w:hAnsi="Times New Roman" w:cs="Times New Roman"/>
          <w:lang w:val="ru-RU"/>
        </w:rPr>
        <w:t xml:space="preserve"> ознакомиться с данным Конкурсным заданием.</w:t>
      </w:r>
    </w:p>
    <w:tbl>
      <w:tblPr>
        <w:tblStyle w:val="ad"/>
        <w:tblpPr w:leftFromText="180" w:rightFromText="180" w:vertAnchor="page" w:horzAnchor="page" w:tblpX="883" w:tblpY="1617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400"/>
        <w:gridCol w:w="3165"/>
      </w:tblGrid>
      <w:tr w:rsidR="00E073EB" w:rsidRPr="00CF7B0C" w14:paraId="0B8D7A50" w14:textId="77777777" w:rsidTr="00E073EB">
        <w:trPr>
          <w:trHeight w:val="573"/>
        </w:trPr>
        <w:tc>
          <w:tcPr>
            <w:tcW w:w="3512" w:type="dxa"/>
            <w:shd w:val="clear" w:color="auto" w:fill="984806" w:themeFill="accent6" w:themeFillShade="80"/>
          </w:tcPr>
          <w:p w14:paraId="1B866AC8" w14:textId="77777777" w:rsidR="00E073EB" w:rsidRPr="00DD58B8" w:rsidRDefault="00E073EB" w:rsidP="00E073EB">
            <w:pPr>
              <w:jc w:val="center"/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DD58B8"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  <w:t>Количество часов на выполнение задания</w:t>
            </w:r>
          </w:p>
        </w:tc>
        <w:tc>
          <w:tcPr>
            <w:tcW w:w="3400" w:type="dxa"/>
            <w:shd w:val="clear" w:color="auto" w:fill="984806" w:themeFill="accent6" w:themeFillShade="80"/>
          </w:tcPr>
          <w:p w14:paraId="0EBB35DA" w14:textId="77777777" w:rsidR="00E073EB" w:rsidRPr="00DD58B8" w:rsidRDefault="00E073EB" w:rsidP="00E073EB">
            <w:pPr>
              <w:jc w:val="center"/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DD58B8"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  <w:t>Количество модулей</w:t>
            </w:r>
          </w:p>
        </w:tc>
        <w:tc>
          <w:tcPr>
            <w:tcW w:w="3165" w:type="dxa"/>
            <w:shd w:val="clear" w:color="auto" w:fill="984806" w:themeFill="accent6" w:themeFillShade="80"/>
          </w:tcPr>
          <w:p w14:paraId="3F0DB2B4" w14:textId="77777777" w:rsidR="00E073EB" w:rsidRPr="00DD58B8" w:rsidRDefault="00E073EB" w:rsidP="00E073EB">
            <w:pPr>
              <w:jc w:val="center"/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</w:pPr>
            <w:r w:rsidRPr="00DD58B8"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  <w:t>Количество конкурсных дней</w:t>
            </w:r>
          </w:p>
        </w:tc>
      </w:tr>
      <w:tr w:rsidR="00E073EB" w:rsidRPr="00CF7B0C" w14:paraId="4699797A" w14:textId="77777777" w:rsidTr="00E073EB">
        <w:trPr>
          <w:trHeight w:val="281"/>
        </w:trPr>
        <w:tc>
          <w:tcPr>
            <w:tcW w:w="3512" w:type="dxa"/>
            <w:shd w:val="clear" w:color="auto" w:fill="E36C0A" w:themeFill="accent6" w:themeFillShade="BF"/>
          </w:tcPr>
          <w:p w14:paraId="4D99F726" w14:textId="21752ED7" w:rsidR="00E073EB" w:rsidRPr="00960FD4" w:rsidRDefault="00F712BA" w:rsidP="008D5300">
            <w:pPr>
              <w:jc w:val="center"/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  <w:lang w:bidi="ru-RU"/>
              </w:rPr>
              <w:t>8</w:t>
            </w:r>
            <w:r w:rsidR="00E073EB" w:rsidRPr="004D1A5C"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  <w:lang w:bidi="ru-RU"/>
              </w:rPr>
              <w:t xml:space="preserve"> </w:t>
            </w:r>
            <w:r w:rsidR="00E073EB" w:rsidRPr="004D1A5C"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  <w:lang w:bidi="ru-RU"/>
              </w:rPr>
              <w:t>часов</w:t>
            </w:r>
            <w:r w:rsidR="00E073EB" w:rsidRPr="004D1A5C"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shd w:val="clear" w:color="auto" w:fill="E36C0A" w:themeFill="accent6" w:themeFillShade="BF"/>
          </w:tcPr>
          <w:p w14:paraId="26AB4D77" w14:textId="2F523D4D" w:rsidR="00E073EB" w:rsidRPr="00960FD4" w:rsidRDefault="00F712BA" w:rsidP="00E073EB">
            <w:pPr>
              <w:jc w:val="center"/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</w:rPr>
              <w:t xml:space="preserve">3 </w:t>
            </w:r>
            <w:r w:rsidR="00E073EB" w:rsidRPr="00960FD4"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</w:rPr>
              <w:t>модул</w:t>
            </w:r>
            <w:r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</w:rPr>
              <w:t>я</w:t>
            </w:r>
          </w:p>
        </w:tc>
        <w:tc>
          <w:tcPr>
            <w:tcW w:w="3165" w:type="dxa"/>
            <w:shd w:val="clear" w:color="auto" w:fill="E36C0A" w:themeFill="accent6" w:themeFillShade="BF"/>
          </w:tcPr>
          <w:p w14:paraId="14C78DD9" w14:textId="6EB48E84" w:rsidR="00E073EB" w:rsidRPr="00960FD4" w:rsidRDefault="00F712BA" w:rsidP="00E073EB">
            <w:pPr>
              <w:jc w:val="center"/>
              <w:rPr>
                <w:rFonts w:ascii="Times New Roman" w:hAnsi="Times New Roman"/>
                <w:i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</w:rPr>
              <w:t>2</w:t>
            </w:r>
            <w:r w:rsidR="00E073EB" w:rsidRPr="00960FD4">
              <w:rPr>
                <w:rFonts w:ascii="Times New Roman" w:hAnsi="Times New Roman"/>
                <w:b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E073EB" w:rsidRPr="00960FD4">
              <w:rPr>
                <w:rFonts w:ascii="Times New Roman" w:hAnsi="Times New Roman"/>
                <w:noProof/>
                <w:color w:val="FFFFFF" w:themeColor="background1"/>
                <w:sz w:val="28"/>
                <w:szCs w:val="28"/>
              </w:rPr>
              <w:t>дня</w:t>
            </w:r>
          </w:p>
        </w:tc>
      </w:tr>
    </w:tbl>
    <w:p w14:paraId="75C2732D" w14:textId="77777777" w:rsidR="00A7604E" w:rsidRPr="00262DD1" w:rsidRDefault="00A7604E" w:rsidP="00A61EFC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p w14:paraId="19A98AE8" w14:textId="77777777" w:rsidR="008E524F" w:rsidRDefault="008E524F" w:rsidP="00A7604E">
      <w:pPr>
        <w:pStyle w:val="Docsubtitle2"/>
        <w:tabs>
          <w:tab w:val="left" w:pos="567"/>
          <w:tab w:val="left" w:pos="851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val="ru-RU"/>
        </w:rPr>
      </w:pPr>
    </w:p>
    <w:p w14:paraId="3FC97C09" w14:textId="6407C8A7" w:rsidR="00DD58B8" w:rsidRPr="008E524F" w:rsidRDefault="00A7604E" w:rsidP="00A7604E">
      <w:pPr>
        <w:pStyle w:val="Docsubtitle2"/>
        <w:tabs>
          <w:tab w:val="left" w:pos="567"/>
          <w:tab w:val="left" w:pos="851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E524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1. ВВЕДЕНИЕ</w:t>
      </w:r>
    </w:p>
    <w:p w14:paraId="2FA83452" w14:textId="77777777" w:rsidR="00DD58B8" w:rsidRPr="00262DD1" w:rsidRDefault="00A7604E" w:rsidP="00DD58B8">
      <w:pPr>
        <w:pStyle w:val="Docsubtitle2"/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A7604E">
        <w:rPr>
          <w:rFonts w:ascii="Times New Roman" w:hAnsi="Times New Roman" w:cs="Times New Roman"/>
          <w:b/>
          <w:bCs/>
          <w:spacing w:val="2"/>
          <w:lang w:val="ru-RU"/>
        </w:rPr>
        <w:t xml:space="preserve">1.1. </w:t>
      </w:r>
      <w:r w:rsidR="00DD58B8" w:rsidRPr="00A7604E">
        <w:rPr>
          <w:rFonts w:ascii="Times New Roman" w:hAnsi="Times New Roman" w:cs="Times New Roman"/>
          <w:b/>
          <w:bCs/>
          <w:spacing w:val="2"/>
          <w:lang w:val="ru-RU"/>
        </w:rPr>
        <w:t>СОПУТСТВУЮЩИЕ ДОКУМЕНТЫ</w:t>
      </w:r>
      <w:r w:rsidR="00DD58B8" w:rsidRPr="00262DD1">
        <w:rPr>
          <w:rFonts w:ascii="Times New Roman" w:hAnsi="Times New Roman" w:cs="Times New Roman"/>
          <w:bCs/>
          <w:spacing w:val="2"/>
          <w:lang w:val="ru-RU"/>
        </w:rPr>
        <w:t>:</w:t>
      </w:r>
    </w:p>
    <w:p w14:paraId="62EBF977" w14:textId="10F5C7FF" w:rsidR="00DD58B8" w:rsidRPr="00262DD1" w:rsidRDefault="00DD58B8" w:rsidP="00DD58B8">
      <w:pPr>
        <w:pStyle w:val="Docsubtitle2"/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Конкурсное Задание является частью общего </w:t>
      </w:r>
      <w:r>
        <w:rPr>
          <w:rFonts w:ascii="Times New Roman" w:hAnsi="Times New Roman" w:cs="Times New Roman"/>
          <w:bCs/>
          <w:spacing w:val="2"/>
          <w:lang w:val="ru-RU"/>
        </w:rPr>
        <w:t>пакета</w:t>
      </w:r>
      <w:r w:rsidR="0018575C">
        <w:rPr>
          <w:rFonts w:ascii="Times New Roman" w:hAnsi="Times New Roman" w:cs="Times New Roman"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2"/>
          <w:lang w:val="ru-RU"/>
        </w:rPr>
        <w:t xml:space="preserve">Технической документации 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>компетенции</w:t>
      </w:r>
      <w:r w:rsidR="0018575C">
        <w:rPr>
          <w:rFonts w:ascii="Times New Roman" w:hAnsi="Times New Roman" w:cs="Times New Roman"/>
          <w:bCs/>
          <w:spacing w:val="2"/>
          <w:lang w:val="ru-RU"/>
        </w:rPr>
        <w:t>.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 </w:t>
      </w:r>
      <w:r w:rsidR="0018575C">
        <w:rPr>
          <w:rFonts w:ascii="Times New Roman" w:hAnsi="Times New Roman" w:cs="Times New Roman"/>
          <w:bCs/>
          <w:spacing w:val="2"/>
          <w:lang w:val="ru-RU"/>
        </w:rPr>
        <w:t>В</w:t>
      </w:r>
      <w:r>
        <w:rPr>
          <w:rFonts w:ascii="Times New Roman" w:hAnsi="Times New Roman" w:cs="Times New Roman"/>
          <w:bCs/>
          <w:spacing w:val="2"/>
          <w:lang w:val="ru-RU"/>
        </w:rPr>
        <w:t xml:space="preserve"> 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>нём содержится только конкретная информация</w:t>
      </w:r>
      <w:r>
        <w:rPr>
          <w:rFonts w:ascii="Times New Roman" w:hAnsi="Times New Roman" w:cs="Times New Roman"/>
          <w:bCs/>
          <w:spacing w:val="2"/>
          <w:lang w:val="ru-RU"/>
        </w:rPr>
        <w:t xml:space="preserve"> по</w:t>
      </w:r>
      <w:r w:rsidR="0018575C">
        <w:rPr>
          <w:rFonts w:ascii="Times New Roman" w:hAnsi="Times New Roman" w:cs="Times New Roman"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2"/>
          <w:lang w:val="ru-RU"/>
        </w:rPr>
        <w:t>выполнению задания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>. Документ «Конкурсное задание» необходимо использовать совместно со следующими документами</w:t>
      </w:r>
      <w:r>
        <w:rPr>
          <w:rFonts w:ascii="Times New Roman" w:hAnsi="Times New Roman" w:cs="Times New Roman"/>
          <w:bCs/>
          <w:spacing w:val="2"/>
          <w:lang w:val="ru-RU"/>
        </w:rPr>
        <w:t>:</w:t>
      </w:r>
    </w:p>
    <w:p w14:paraId="11CE359B" w14:textId="77777777" w:rsidR="00DD58B8" w:rsidRPr="00262DD1" w:rsidRDefault="00DD58B8" w:rsidP="00DD58B8">
      <w:pPr>
        <w:pStyle w:val="Docsubtitle2"/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</w:p>
    <w:p w14:paraId="2EEB39F3" w14:textId="706C1D74" w:rsidR="00DD58B8" w:rsidRPr="00262DD1" w:rsidRDefault="00DD58B8" w:rsidP="00C43FA5">
      <w:pPr>
        <w:pStyle w:val="Docsubtitle2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en-US"/>
        </w:rPr>
        <w:t>WSI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, </w:t>
      </w:r>
      <w:r w:rsidRPr="00262DD1">
        <w:rPr>
          <w:rFonts w:ascii="Times New Roman" w:hAnsi="Times New Roman" w:cs="Times New Roman"/>
          <w:bCs/>
          <w:spacing w:val="2"/>
          <w:lang w:val="en-US"/>
        </w:rPr>
        <w:t>WSR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2"/>
          <w:lang w:val="ru-RU"/>
        </w:rPr>
        <w:t>-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>Регламентирующая до</w:t>
      </w:r>
      <w:r w:rsidR="00742DB3">
        <w:rPr>
          <w:rFonts w:ascii="Times New Roman" w:hAnsi="Times New Roman" w:cs="Times New Roman"/>
          <w:bCs/>
          <w:spacing w:val="2"/>
          <w:lang w:val="ru-RU"/>
        </w:rPr>
        <w:t>кументация проведения чемпионатов</w:t>
      </w:r>
      <w:r>
        <w:rPr>
          <w:rFonts w:ascii="Times New Roman" w:hAnsi="Times New Roman" w:cs="Times New Roman"/>
          <w:bCs/>
          <w:spacing w:val="2"/>
          <w:lang w:val="ru-RU"/>
        </w:rPr>
        <w:t>, интернет-ресурсы;</w:t>
      </w:r>
    </w:p>
    <w:p w14:paraId="111AF36D" w14:textId="77777777" w:rsidR="00DD58B8" w:rsidRPr="00262DD1" w:rsidRDefault="00DD58B8" w:rsidP="00C43FA5">
      <w:pPr>
        <w:pStyle w:val="Docsubtitle2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en-US"/>
        </w:rPr>
        <w:t>WSI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, </w:t>
      </w:r>
      <w:r w:rsidRPr="00262DD1">
        <w:rPr>
          <w:rFonts w:ascii="Times New Roman" w:hAnsi="Times New Roman" w:cs="Times New Roman"/>
          <w:bCs/>
          <w:spacing w:val="2"/>
          <w:lang w:val="en-US"/>
        </w:rPr>
        <w:t>WSR</w:t>
      </w:r>
      <w:r>
        <w:rPr>
          <w:rFonts w:ascii="Times New Roman" w:hAnsi="Times New Roman" w:cs="Times New Roman"/>
          <w:bCs/>
          <w:spacing w:val="2"/>
          <w:lang w:val="ru-RU"/>
        </w:rPr>
        <w:t xml:space="preserve"> -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 политика и нормативные положения</w:t>
      </w:r>
      <w:r>
        <w:rPr>
          <w:rFonts w:ascii="Times New Roman" w:hAnsi="Times New Roman" w:cs="Times New Roman"/>
          <w:bCs/>
          <w:spacing w:val="2"/>
          <w:lang w:val="ru-RU"/>
        </w:rPr>
        <w:t>;</w:t>
      </w:r>
    </w:p>
    <w:p w14:paraId="51F94F66" w14:textId="77777777" w:rsidR="00DD58B8" w:rsidRPr="00262DD1" w:rsidRDefault="00DD58B8" w:rsidP="00C43FA5">
      <w:pPr>
        <w:pStyle w:val="Docsubtitle2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>Кодекс этики и норм п</w:t>
      </w:r>
      <w:r>
        <w:rPr>
          <w:rFonts w:ascii="Times New Roman" w:hAnsi="Times New Roman" w:cs="Times New Roman"/>
          <w:bCs/>
          <w:spacing w:val="2"/>
          <w:lang w:val="ru-RU"/>
        </w:rPr>
        <w:t>оведения;</w:t>
      </w:r>
    </w:p>
    <w:p w14:paraId="6467DBBC" w14:textId="77777777" w:rsidR="00DD58B8" w:rsidRPr="00262DD1" w:rsidRDefault="00DD58B8" w:rsidP="00C43FA5">
      <w:pPr>
        <w:pStyle w:val="Docsubtitle2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>WSS</w:t>
      </w:r>
      <w:r w:rsidRPr="00262DD1">
        <w:rPr>
          <w:rFonts w:ascii="Times New Roman" w:hAnsi="Times New Roman" w:cs="Times New Roman"/>
          <w:bCs/>
          <w:spacing w:val="2"/>
          <w:lang w:val="ru-RU" w:bidi="en-US"/>
        </w:rPr>
        <w:t>S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 — Спец</w:t>
      </w:r>
      <w:r>
        <w:rPr>
          <w:rFonts w:ascii="Times New Roman" w:hAnsi="Times New Roman" w:cs="Times New Roman"/>
          <w:bCs/>
          <w:spacing w:val="2"/>
          <w:lang w:val="ru-RU"/>
        </w:rPr>
        <w:t xml:space="preserve">ификации стандартов </w:t>
      </w:r>
      <w:proofErr w:type="spellStart"/>
      <w:r>
        <w:rPr>
          <w:rFonts w:ascii="Times New Roman" w:hAnsi="Times New Roman" w:cs="Times New Roman"/>
          <w:bCs/>
          <w:spacing w:val="2"/>
          <w:lang w:val="ru-RU"/>
        </w:rPr>
        <w:t>WorldSkills</w:t>
      </w:r>
      <w:proofErr w:type="spellEnd"/>
      <w:r>
        <w:rPr>
          <w:rFonts w:ascii="Times New Roman" w:hAnsi="Times New Roman" w:cs="Times New Roman"/>
          <w:bCs/>
          <w:spacing w:val="2"/>
          <w:lang w:val="ru-RU"/>
        </w:rPr>
        <w:t>;</w:t>
      </w:r>
    </w:p>
    <w:p w14:paraId="12F0FF81" w14:textId="77777777" w:rsidR="00742DB3" w:rsidRDefault="00DD58B8" w:rsidP="00C43FA5">
      <w:pPr>
        <w:pStyle w:val="Docsubtitle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>Инструкции к оборудованию с техническими характеристиками</w:t>
      </w:r>
      <w:r>
        <w:rPr>
          <w:rFonts w:ascii="Times New Roman" w:hAnsi="Times New Roman" w:cs="Times New Roman"/>
          <w:bCs/>
          <w:spacing w:val="2"/>
          <w:lang w:val="ru-RU"/>
        </w:rPr>
        <w:t>;</w:t>
      </w:r>
    </w:p>
    <w:p w14:paraId="7C94D225" w14:textId="4286BC6C" w:rsidR="00DD58B8" w:rsidRPr="00742DB3" w:rsidRDefault="00DD58B8" w:rsidP="00C43FA5">
      <w:pPr>
        <w:pStyle w:val="Docsubtitle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742DB3">
        <w:rPr>
          <w:rFonts w:ascii="Times New Roman" w:hAnsi="Times New Roman" w:cs="Times New Roman"/>
          <w:bCs/>
          <w:spacing w:val="2"/>
          <w:lang w:val="ru-RU"/>
        </w:rPr>
        <w:t>Отраслевые санитарные нормы и требования Охраны Труда и Техники Безопасности принятыми в Российской Федерации;</w:t>
      </w:r>
    </w:p>
    <w:p w14:paraId="744EC0F6" w14:textId="0D267F62" w:rsidR="00DD58B8" w:rsidRDefault="00DD58B8" w:rsidP="00C43FA5">
      <w:pPr>
        <w:pStyle w:val="Docsubtitle2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>Инструкция по охране труда и технике безопасности по компетенции с учётом специф</w:t>
      </w:r>
      <w:r w:rsidR="00F54B68">
        <w:rPr>
          <w:rFonts w:ascii="Times New Roman" w:hAnsi="Times New Roman" w:cs="Times New Roman"/>
          <w:bCs/>
          <w:spacing w:val="2"/>
          <w:lang w:val="ru-RU"/>
        </w:rPr>
        <w:t>ики возрастных группы</w:t>
      </w:r>
      <w:r w:rsidR="00DA3301">
        <w:rPr>
          <w:rFonts w:ascii="Times New Roman" w:hAnsi="Times New Roman" w:cs="Times New Roman"/>
          <w:bCs/>
          <w:spacing w:val="2"/>
          <w:lang w:val="ru-RU"/>
        </w:rPr>
        <w:t xml:space="preserve"> 14-16 и 11-14 лет</w:t>
      </w:r>
      <w:r>
        <w:rPr>
          <w:rFonts w:ascii="Times New Roman" w:hAnsi="Times New Roman" w:cs="Times New Roman"/>
          <w:bCs/>
          <w:spacing w:val="2"/>
          <w:lang w:val="ru-RU"/>
        </w:rPr>
        <w:t>;</w:t>
      </w:r>
    </w:p>
    <w:p w14:paraId="0C4D9063" w14:textId="77777777" w:rsidR="00DD58B8" w:rsidRPr="000A6E1F" w:rsidRDefault="00DD58B8" w:rsidP="00C43FA5">
      <w:pPr>
        <w:pStyle w:val="Docsubtitle2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pacing w:val="2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>Рекомендован</w:t>
      </w:r>
      <w:r w:rsidR="00F54B68">
        <w:rPr>
          <w:rFonts w:ascii="Times New Roman" w:hAnsi="Times New Roman" w:cs="Times New Roman"/>
          <w:bCs/>
          <w:spacing w:val="2"/>
          <w:lang w:val="ru-RU"/>
        </w:rPr>
        <w:t>ная конкурсная документация 2018-2019</w:t>
      </w:r>
      <w:r w:rsidRPr="00262DD1">
        <w:rPr>
          <w:rFonts w:ascii="Times New Roman" w:hAnsi="Times New Roman" w:cs="Times New Roman"/>
          <w:bCs/>
          <w:spacing w:val="2"/>
          <w:lang w:val="ru-RU"/>
        </w:rPr>
        <w:t xml:space="preserve"> г</w:t>
      </w:r>
      <w:r>
        <w:rPr>
          <w:rFonts w:ascii="Times New Roman" w:hAnsi="Times New Roman" w:cs="Times New Roman"/>
          <w:bCs/>
          <w:spacing w:val="2"/>
          <w:lang w:val="ru-RU"/>
        </w:rPr>
        <w:t>;</w:t>
      </w:r>
    </w:p>
    <w:p w14:paraId="4F9999A2" w14:textId="50CDA76B" w:rsidR="00DD58B8" w:rsidRPr="002B4754" w:rsidRDefault="00DD58B8" w:rsidP="00C43FA5">
      <w:pPr>
        <w:pStyle w:val="Docsubtitle2"/>
        <w:numPr>
          <w:ilvl w:val="0"/>
          <w:numId w:val="8"/>
        </w:numPr>
        <w:spacing w:line="276" w:lineRule="auto"/>
        <w:rPr>
          <w:rStyle w:val="5"/>
          <w:rFonts w:ascii="Times New Roman" w:hAnsi="Times New Roman" w:cs="Times New Roman"/>
          <w:b w:val="0"/>
          <w:sz w:val="28"/>
          <w:szCs w:val="28"/>
          <w:lang w:val="ru-RU"/>
        </w:rPr>
      </w:pPr>
      <w:r w:rsidRPr="00262DD1">
        <w:rPr>
          <w:rFonts w:ascii="Times New Roman" w:hAnsi="Times New Roman" w:cs="Times New Roman"/>
          <w:bCs/>
          <w:spacing w:val="2"/>
          <w:lang w:val="ru-RU"/>
        </w:rPr>
        <w:t>Техническое Описание компетенции</w:t>
      </w:r>
      <w:r>
        <w:rPr>
          <w:rFonts w:ascii="Times New Roman" w:hAnsi="Times New Roman" w:cs="Times New Roman"/>
          <w:bCs/>
          <w:spacing w:val="2"/>
          <w:lang w:val="ru-RU"/>
        </w:rPr>
        <w:t>.</w:t>
      </w:r>
      <w:r w:rsidR="002B4754">
        <w:rPr>
          <w:rFonts w:ascii="Times New Roman" w:hAnsi="Times New Roman" w:cs="Times New Roman"/>
          <w:bCs/>
          <w:spacing w:val="2"/>
          <w:lang w:val="ru-RU"/>
        </w:rPr>
        <w:br w:type="page"/>
      </w:r>
    </w:p>
    <w:p w14:paraId="1556FA88" w14:textId="343DCFDF" w:rsidR="00742DB3" w:rsidRPr="00AA4CB2" w:rsidRDefault="004E2A66" w:rsidP="00AA4CB2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>.</w:t>
      </w:r>
      <w:r w:rsidR="00A7604E">
        <w:rPr>
          <w:rFonts w:ascii="Times New Roman" w:hAnsi="Times New Roman"/>
          <w:i w:val="0"/>
          <w:sz w:val="28"/>
          <w:lang w:val="ru-RU"/>
        </w:rPr>
        <w:t>2.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14:paraId="060FF028" w14:textId="45F75CCA" w:rsidR="00F54B68" w:rsidRDefault="00A7604E" w:rsidP="00F54B68">
      <w:pPr>
        <w:pStyle w:val="Docsubtitle2"/>
        <w:tabs>
          <w:tab w:val="left" w:pos="567"/>
          <w:tab w:val="left" w:pos="851"/>
        </w:tabs>
        <w:spacing w:line="276" w:lineRule="auto"/>
        <w:ind w:left="567" w:hanging="567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F54B68" w:rsidRPr="00173167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2.1.</w:t>
      </w:r>
      <w:r>
        <w:rPr>
          <w:rFonts w:ascii="Times New Roman" w:hAnsi="Times New Roman" w:cs="Times New Roman"/>
          <w:lang w:val="ru-RU"/>
        </w:rPr>
        <w:t xml:space="preserve"> Форма</w:t>
      </w:r>
      <w:r w:rsidR="00F54B68">
        <w:rPr>
          <w:rFonts w:ascii="Times New Roman" w:hAnsi="Times New Roman" w:cs="Times New Roman"/>
          <w:lang w:val="ru-RU"/>
        </w:rPr>
        <w:t xml:space="preserve"> участия Конкурсантов</w:t>
      </w:r>
      <w:r w:rsidR="00F54B68" w:rsidRPr="00262DD1">
        <w:rPr>
          <w:rFonts w:ascii="Times New Roman" w:hAnsi="Times New Roman" w:cs="Times New Roman"/>
          <w:lang w:val="ru-RU"/>
        </w:rPr>
        <w:t xml:space="preserve">: </w:t>
      </w:r>
      <w:r w:rsidR="00F54B68" w:rsidRPr="00262DD1">
        <w:rPr>
          <w:rFonts w:ascii="Times New Roman" w:hAnsi="Times New Roman" w:cs="Times New Roman"/>
          <w:b/>
          <w:lang w:val="ru-RU"/>
        </w:rPr>
        <w:t xml:space="preserve">Индивидуальный - 1 </w:t>
      </w:r>
      <w:proofErr w:type="gramStart"/>
      <w:r w:rsidR="00F54B68" w:rsidRPr="00262DD1">
        <w:rPr>
          <w:rFonts w:ascii="Times New Roman" w:hAnsi="Times New Roman" w:cs="Times New Roman"/>
          <w:b/>
          <w:lang w:val="ru-RU"/>
        </w:rPr>
        <w:t xml:space="preserve">человек </w:t>
      </w:r>
      <w:r w:rsidR="00742DB3">
        <w:rPr>
          <w:rFonts w:ascii="Times New Roman" w:hAnsi="Times New Roman" w:cs="Times New Roman"/>
          <w:b/>
          <w:lang w:val="ru-RU"/>
        </w:rPr>
        <w:t>.</w:t>
      </w:r>
      <w:proofErr w:type="gramEnd"/>
    </w:p>
    <w:p w14:paraId="6599CBE7" w14:textId="77777777" w:rsidR="004A103F" w:rsidRPr="004A103F" w:rsidRDefault="004A103F" w:rsidP="004A103F">
      <w:pPr>
        <w:pStyle w:val="Docsubtitle2"/>
        <w:tabs>
          <w:tab w:val="left" w:pos="567"/>
          <w:tab w:val="left" w:pos="851"/>
        </w:tabs>
        <w:spacing w:line="276" w:lineRule="auto"/>
        <w:ind w:left="1725"/>
        <w:rPr>
          <w:rFonts w:ascii="Times New Roman" w:hAnsi="Times New Roman" w:cs="Times New Roman"/>
          <w:sz w:val="24"/>
          <w:szCs w:val="24"/>
          <w:lang w:val="ru-RU"/>
        </w:rPr>
      </w:pPr>
    </w:p>
    <w:p w14:paraId="58303854" w14:textId="77777777" w:rsidR="004A103F" w:rsidRDefault="004A103F" w:rsidP="004A103F">
      <w:pPr>
        <w:pStyle w:val="Docsubtitle2"/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lang w:val="ru-RU"/>
        </w:rPr>
      </w:pPr>
      <w:r w:rsidRPr="004A103F">
        <w:rPr>
          <w:rFonts w:ascii="Times New Roman" w:hAnsi="Times New Roman" w:cs="Times New Roman"/>
          <w:b/>
          <w:lang w:val="ru-RU"/>
        </w:rPr>
        <w:t>1.3.</w:t>
      </w:r>
      <w:r>
        <w:rPr>
          <w:rFonts w:ascii="Times New Roman" w:hAnsi="Times New Roman" w:cs="Times New Roman"/>
          <w:lang w:val="ru-RU"/>
        </w:rPr>
        <w:t xml:space="preserve"> </w:t>
      </w:r>
      <w:r w:rsidRPr="00262DD1">
        <w:rPr>
          <w:rFonts w:ascii="Times New Roman" w:hAnsi="Times New Roman" w:cs="Times New Roman"/>
          <w:lang w:val="ru-RU"/>
        </w:rPr>
        <w:t xml:space="preserve">Название профессиональной компетенции: </w:t>
      </w:r>
    </w:p>
    <w:p w14:paraId="51A71DA6" w14:textId="77777777" w:rsidR="009763CF" w:rsidRDefault="004A103F" w:rsidP="006D64FF">
      <w:pPr>
        <w:pStyle w:val="Docsubtitle2"/>
        <w:spacing w:line="276" w:lineRule="auto"/>
        <w:rPr>
          <w:rFonts w:ascii="Times New Roman" w:hAnsi="Times New Roman" w:cs="Times New Roman"/>
          <w:b/>
          <w:color w:val="984806" w:themeColor="accent6" w:themeShade="80"/>
          <w:lang w:val="ru-RU"/>
        </w:rPr>
      </w:pPr>
      <w:r w:rsidRPr="004A103F">
        <w:rPr>
          <w:rFonts w:ascii="Times New Roman" w:hAnsi="Times New Roman" w:cs="Times New Roman"/>
          <w:b/>
          <w:color w:val="984806" w:themeColor="accent6" w:themeShade="80"/>
          <w:lang w:val="ru-RU"/>
        </w:rPr>
        <w:t>«ЭКСПЛУАТАЦИЯ БЕСПИЛОТНЫХ АВИАЦИОННЫХ СИСТЕМ»</w:t>
      </w:r>
    </w:p>
    <w:p w14:paraId="4CEDDF6F" w14:textId="13295BF3" w:rsidR="006D64FF" w:rsidRDefault="006D64FF" w:rsidP="006D64FF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984806" w:themeColor="accent6" w:themeShade="80"/>
          <w:lang w:val="ru-RU"/>
        </w:rPr>
        <w:br/>
      </w:r>
      <w:r w:rsidRPr="00173167">
        <w:rPr>
          <w:rFonts w:ascii="Times New Roman" w:hAnsi="Times New Roman" w:cs="Times New Roman"/>
          <w:b/>
          <w:lang w:val="ru-RU"/>
        </w:rPr>
        <w:t>1.</w:t>
      </w:r>
      <w:r w:rsidR="009763CF">
        <w:rPr>
          <w:rFonts w:ascii="Times New Roman" w:hAnsi="Times New Roman" w:cs="Times New Roman"/>
          <w:b/>
          <w:lang w:val="ru-RU"/>
        </w:rPr>
        <w:t>4.</w:t>
      </w:r>
      <w:r w:rsidRPr="00262DD1">
        <w:rPr>
          <w:rFonts w:ascii="Times New Roman" w:hAnsi="Times New Roman" w:cs="Times New Roman"/>
          <w:lang w:val="ru-RU"/>
        </w:rPr>
        <w:t xml:space="preserve"> Современный специалист БАС должен владеть широким спектром знаний и пониманий в областях, отраженных в </w:t>
      </w:r>
      <w:r w:rsidRPr="00262DD1">
        <w:rPr>
          <w:rFonts w:ascii="Times New Roman" w:hAnsi="Times New Roman" w:cs="Times New Roman"/>
        </w:rPr>
        <w:t>WSSS</w:t>
      </w:r>
      <w:r w:rsidRPr="00262DD1">
        <w:rPr>
          <w:rFonts w:ascii="Times New Roman" w:hAnsi="Times New Roman" w:cs="Times New Roman"/>
          <w:lang w:val="ru-RU"/>
        </w:rPr>
        <w:t xml:space="preserve">: </w:t>
      </w:r>
    </w:p>
    <w:p w14:paraId="5CA174E6" w14:textId="77777777" w:rsidR="006D64FF" w:rsidRPr="00130C5F" w:rsidRDefault="006D64FF" w:rsidP="006D64FF">
      <w:pPr>
        <w:pStyle w:val="Docsubtitle2"/>
        <w:spacing w:line="276" w:lineRule="auto"/>
        <w:rPr>
          <w:rFonts w:ascii="Times New Roman" w:hAnsi="Times New Roman" w:cs="Times New Roman"/>
          <w:b/>
          <w:lang w:val="ru-RU"/>
        </w:rPr>
      </w:pPr>
    </w:p>
    <w:p w14:paraId="390E71A6" w14:textId="77777777" w:rsidR="006D64F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262DD1">
        <w:rPr>
          <w:rFonts w:ascii="Times New Roman" w:hAnsi="Times New Roman" w:cs="Times New Roman"/>
          <w:lang w:val="ru-RU"/>
        </w:rPr>
        <w:t xml:space="preserve">роектирование и моделирование </w:t>
      </w:r>
      <w:r>
        <w:rPr>
          <w:rFonts w:ascii="Times New Roman" w:hAnsi="Times New Roman" w:cs="Times New Roman"/>
          <w:lang w:val="ru-RU"/>
        </w:rPr>
        <w:t>новых модификаций и отдельных узлов Б</w:t>
      </w:r>
      <w:r w:rsidRPr="00262DD1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спилотных Авиационных Систем, включая </w:t>
      </w:r>
      <w:proofErr w:type="spellStart"/>
      <w:r>
        <w:rPr>
          <w:rFonts w:ascii="Times New Roman" w:hAnsi="Times New Roman" w:cs="Times New Roman"/>
          <w:lang w:val="ru-RU"/>
        </w:rPr>
        <w:t>мультироторного</w:t>
      </w:r>
      <w:proofErr w:type="spellEnd"/>
      <w:r>
        <w:rPr>
          <w:rFonts w:ascii="Times New Roman" w:hAnsi="Times New Roman" w:cs="Times New Roman"/>
          <w:lang w:val="ru-RU"/>
        </w:rPr>
        <w:t xml:space="preserve"> типа;</w:t>
      </w:r>
    </w:p>
    <w:p w14:paraId="7A2ABBD4" w14:textId="77777777" w:rsidR="006D64FF" w:rsidRPr="00130C5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262DD1">
        <w:rPr>
          <w:rFonts w:ascii="Times New Roman" w:hAnsi="Times New Roman" w:cs="Times New Roman"/>
          <w:lang w:val="ru-RU"/>
        </w:rPr>
        <w:t>зготовление их с помощью цифрового оборудования</w:t>
      </w:r>
      <w:r>
        <w:rPr>
          <w:rFonts w:ascii="Times New Roman" w:hAnsi="Times New Roman" w:cs="Times New Roman"/>
          <w:lang w:val="ru-RU"/>
        </w:rPr>
        <w:t>;</w:t>
      </w:r>
      <w:r w:rsidRPr="00130C5F">
        <w:rPr>
          <w:rFonts w:ascii="Times New Roman" w:hAnsi="Times New Roman" w:cs="Times New Roman"/>
          <w:b/>
          <w:lang w:val="ru-RU"/>
        </w:rPr>
        <w:t xml:space="preserve"> </w:t>
      </w:r>
    </w:p>
    <w:p w14:paraId="54749BA4" w14:textId="77777777" w:rsidR="006D64FF" w:rsidRPr="00130C5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262DD1">
        <w:rPr>
          <w:rFonts w:ascii="Times New Roman" w:hAnsi="Times New Roman" w:cs="Times New Roman"/>
          <w:lang w:val="ru-RU"/>
        </w:rPr>
        <w:t xml:space="preserve">азначение </w:t>
      </w:r>
      <w:r>
        <w:rPr>
          <w:rFonts w:ascii="Times New Roman" w:hAnsi="Times New Roman" w:cs="Times New Roman"/>
          <w:lang w:val="ru-RU"/>
        </w:rPr>
        <w:t>и использование полезной нагрузки</w:t>
      </w:r>
      <w:r w:rsidRPr="00262DD1">
        <w:rPr>
          <w:rFonts w:ascii="Times New Roman" w:hAnsi="Times New Roman" w:cs="Times New Roman"/>
          <w:lang w:val="ru-RU"/>
        </w:rPr>
        <w:t xml:space="preserve"> для выполнения определённых </w:t>
      </w:r>
      <w:r>
        <w:rPr>
          <w:rFonts w:ascii="Times New Roman" w:hAnsi="Times New Roman" w:cs="Times New Roman"/>
          <w:lang w:val="ru-RU"/>
        </w:rPr>
        <w:t xml:space="preserve">полётных </w:t>
      </w:r>
      <w:r w:rsidRPr="00262DD1">
        <w:rPr>
          <w:rFonts w:ascii="Times New Roman" w:hAnsi="Times New Roman" w:cs="Times New Roman"/>
          <w:lang w:val="ru-RU"/>
        </w:rPr>
        <w:t>миссий</w:t>
      </w:r>
      <w:r w:rsidRPr="00130C5F">
        <w:rPr>
          <w:rFonts w:ascii="Times New Roman" w:hAnsi="Times New Roman" w:cs="Times New Roman"/>
          <w:b/>
          <w:lang w:val="ru-RU"/>
        </w:rPr>
        <w:t xml:space="preserve">; </w:t>
      </w:r>
    </w:p>
    <w:p w14:paraId="1883C483" w14:textId="77777777" w:rsidR="006D64F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Техническая эксплуатация БАС - </w:t>
      </w:r>
      <w:r w:rsidRPr="00262DD1">
        <w:rPr>
          <w:rFonts w:ascii="Times New Roman" w:hAnsi="Times New Roman" w:cs="Times New Roman"/>
          <w:lang w:val="ru-RU"/>
        </w:rPr>
        <w:t xml:space="preserve">монтаж отдельных </w:t>
      </w:r>
      <w:r w:rsidRPr="000A6E1F">
        <w:rPr>
          <w:rFonts w:ascii="Times New Roman" w:hAnsi="Times New Roman" w:cs="Times New Roman"/>
          <w:lang w:val="ru-RU"/>
        </w:rPr>
        <w:t>узлов</w:t>
      </w:r>
      <w:r w:rsidRPr="00130C5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сборка, диагностика, текущий</w:t>
      </w:r>
      <w:r w:rsidRPr="00262DD1">
        <w:rPr>
          <w:rFonts w:ascii="Times New Roman" w:hAnsi="Times New Roman" w:cs="Times New Roman"/>
          <w:lang w:val="ru-RU"/>
        </w:rPr>
        <w:t xml:space="preserve"> ремонт аппарата</w:t>
      </w:r>
      <w:r>
        <w:rPr>
          <w:rFonts w:ascii="Times New Roman" w:hAnsi="Times New Roman" w:cs="Times New Roman"/>
          <w:lang w:val="ru-RU"/>
        </w:rPr>
        <w:t xml:space="preserve">; </w:t>
      </w:r>
    </w:p>
    <w:p w14:paraId="12169894" w14:textId="77777777" w:rsidR="006D64FF" w:rsidRPr="00130C5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262DD1">
        <w:rPr>
          <w:rFonts w:ascii="Times New Roman" w:hAnsi="Times New Roman" w:cs="Times New Roman"/>
          <w:lang w:val="ru-RU"/>
        </w:rPr>
        <w:t xml:space="preserve">илотирование в любых условиях, визуальное и в очках </w:t>
      </w:r>
      <w:r w:rsidRPr="00262DD1">
        <w:rPr>
          <w:rFonts w:ascii="Times New Roman" w:hAnsi="Times New Roman" w:cs="Times New Roman"/>
        </w:rPr>
        <w:t>FPV</w:t>
      </w:r>
      <w:r w:rsidRPr="00130C5F">
        <w:rPr>
          <w:rFonts w:ascii="Times New Roman" w:hAnsi="Times New Roman" w:cs="Times New Roman"/>
          <w:lang w:val="ru-RU"/>
        </w:rPr>
        <w:t>;</w:t>
      </w:r>
    </w:p>
    <w:p w14:paraId="07E82815" w14:textId="77777777" w:rsidR="006D64F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262DD1">
        <w:rPr>
          <w:rFonts w:ascii="Times New Roman" w:hAnsi="Times New Roman" w:cs="Times New Roman"/>
          <w:lang w:val="ru-RU"/>
        </w:rPr>
        <w:t xml:space="preserve">пособы </w:t>
      </w:r>
      <w:r>
        <w:rPr>
          <w:rFonts w:ascii="Times New Roman" w:hAnsi="Times New Roman" w:cs="Times New Roman"/>
          <w:lang w:val="ru-RU"/>
        </w:rPr>
        <w:t xml:space="preserve">воздушной транспортировки грузов; </w:t>
      </w:r>
    </w:p>
    <w:p w14:paraId="70565796" w14:textId="77777777" w:rsidR="006D64F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Pr="00262DD1">
        <w:rPr>
          <w:rFonts w:ascii="Times New Roman" w:hAnsi="Times New Roman" w:cs="Times New Roman"/>
          <w:lang w:val="ru-RU"/>
        </w:rPr>
        <w:t>втоматическая настройка всех систем</w:t>
      </w:r>
      <w:r>
        <w:rPr>
          <w:rFonts w:ascii="Times New Roman" w:hAnsi="Times New Roman" w:cs="Times New Roman"/>
          <w:lang w:val="ru-RU"/>
        </w:rPr>
        <w:t>;</w:t>
      </w:r>
    </w:p>
    <w:p w14:paraId="3B6B0AE8" w14:textId="77777777" w:rsidR="006D64FF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Программирование автономного полёта;</w:t>
      </w:r>
    </w:p>
    <w:p w14:paraId="2E224F40" w14:textId="4C5AC28D" w:rsidR="004A103F" w:rsidRPr="00742DB3" w:rsidRDefault="006D64FF" w:rsidP="00C43FA5">
      <w:pPr>
        <w:pStyle w:val="Docsubtitle2"/>
        <w:numPr>
          <w:ilvl w:val="0"/>
          <w:numId w:val="9"/>
        </w:numPr>
        <w:spacing w:line="276" w:lineRule="auto"/>
        <w:ind w:left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Продвижение новых беспилотных технологий.</w:t>
      </w:r>
    </w:p>
    <w:p w14:paraId="754704C4" w14:textId="77777777" w:rsidR="00BF6513" w:rsidRPr="00A7604E" w:rsidRDefault="00F54B68" w:rsidP="004A103F">
      <w:pPr>
        <w:pStyle w:val="Docsubtitle2"/>
        <w:tabs>
          <w:tab w:val="left" w:pos="567"/>
          <w:tab w:val="left" w:pos="851"/>
        </w:tabs>
        <w:spacing w:line="276" w:lineRule="auto"/>
        <w:rPr>
          <w:rStyle w:val="1"/>
          <w:rFonts w:ascii="Times New Roman" w:eastAsiaTheme="minorHAnsi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E00F0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Style w:val="-4"/>
        <w:tblpPr w:leftFromText="180" w:rightFromText="180" w:vertAnchor="text" w:horzAnchor="margin" w:tblpY="-231"/>
        <w:tblOverlap w:val="never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56"/>
        <w:gridCol w:w="850"/>
        <w:gridCol w:w="698"/>
        <w:gridCol w:w="11"/>
      </w:tblGrid>
      <w:tr w:rsidR="00821E54" w:rsidRPr="00686444" w14:paraId="5B8C0E89" w14:textId="77777777" w:rsidTr="000747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984806"/>
            <w:vAlign w:val="center"/>
          </w:tcPr>
          <w:p w14:paraId="5DDF5350" w14:textId="77777777" w:rsidR="00821E54" w:rsidRPr="00130C5F" w:rsidRDefault="00821E54" w:rsidP="00E47F22">
            <w:pPr>
              <w:tabs>
                <w:tab w:val="left" w:pos="212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30C5F">
              <w:rPr>
                <w:rFonts w:ascii="Times New Roman" w:hAnsi="Times New Roman"/>
                <w:sz w:val="28"/>
                <w:szCs w:val="28"/>
              </w:rPr>
              <w:t>.   МОДУЛИ ЗАДАНИЯ          НЕОБХОДИМОЕ ВРЕМЯ       ОЦЕНКА</w:t>
            </w:r>
          </w:p>
        </w:tc>
      </w:tr>
      <w:tr w:rsidR="000747ED" w:rsidRPr="002E63F9" w14:paraId="13CF05F8" w14:textId="77777777" w:rsidTr="0007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984806"/>
            <w:vAlign w:val="bottom"/>
          </w:tcPr>
          <w:p w14:paraId="27167BE2" w14:textId="77777777" w:rsidR="000747ED" w:rsidRPr="00C458BA" w:rsidRDefault="000747ED" w:rsidP="00E47F22">
            <w:pPr>
              <w:ind w:left="-2220"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 w:rsidRPr="42887EC1">
              <w:rPr>
                <w:rFonts w:ascii="Times New Roman" w:hAnsi="Times New Roman"/>
                <w:color w:val="FFFFFF" w:themeColor="background1"/>
                <w:lang w:val="en-US"/>
              </w:rPr>
              <w:t>Модуль</w:t>
            </w:r>
            <w:proofErr w:type="spellEnd"/>
          </w:p>
        </w:tc>
        <w:tc>
          <w:tcPr>
            <w:tcW w:w="525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84806"/>
            <w:vAlign w:val="bottom"/>
          </w:tcPr>
          <w:p w14:paraId="249B45F9" w14:textId="77777777" w:rsidR="000747ED" w:rsidRPr="00C458BA" w:rsidRDefault="000747ED" w:rsidP="00E47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lang w:val="en-US"/>
              </w:rPr>
            </w:pPr>
            <w:proofErr w:type="spellStart"/>
            <w:r w:rsidRPr="00C458BA">
              <w:rPr>
                <w:rFonts w:ascii="Times New Roman" w:hAnsi="Times New Roman"/>
                <w:b/>
                <w:color w:val="FFFFFF" w:themeColor="background1"/>
                <w:lang w:val="en-US"/>
              </w:rPr>
              <w:t>Комментарий</w:t>
            </w:r>
            <w:proofErr w:type="spellEnd"/>
          </w:p>
        </w:tc>
        <w:tc>
          <w:tcPr>
            <w:tcW w:w="85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84806"/>
            <w:vAlign w:val="bottom"/>
          </w:tcPr>
          <w:p w14:paraId="73D83620" w14:textId="77777777" w:rsidR="000747ED" w:rsidRPr="00A56141" w:rsidRDefault="000747ED" w:rsidP="00E47F2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FFFF" w:themeColor="background1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984806"/>
            <w:vAlign w:val="bottom"/>
          </w:tcPr>
          <w:p w14:paraId="6F1BAD2A" w14:textId="18CE7BE5" w:rsidR="000747ED" w:rsidRPr="00C458BA" w:rsidRDefault="000747ED" w:rsidP="00E47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б</w:t>
            </w:r>
            <w:proofErr w:type="spellStart"/>
            <w:r w:rsidRPr="00C458BA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en-US"/>
              </w:rPr>
              <w:t>аллы</w:t>
            </w:r>
            <w:proofErr w:type="spellEnd"/>
          </w:p>
        </w:tc>
      </w:tr>
    </w:tbl>
    <w:p w14:paraId="00C82F70" w14:textId="0597C084" w:rsidR="0023248F" w:rsidRPr="00620CD8" w:rsidRDefault="0023248F" w:rsidP="00691B3B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Normal1"/>
        <w:tblW w:w="0" w:type="auto"/>
        <w:tblInd w:w="-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72"/>
        <w:gridCol w:w="2595"/>
        <w:gridCol w:w="5438"/>
        <w:gridCol w:w="709"/>
        <w:gridCol w:w="567"/>
      </w:tblGrid>
      <w:tr w:rsidR="000747ED" w14:paraId="4D9384A9" w14:textId="77777777" w:rsidTr="000747ED">
        <w:trPr>
          <w:trHeight w:val="538"/>
        </w:trPr>
        <w:tc>
          <w:tcPr>
            <w:tcW w:w="47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84806"/>
          </w:tcPr>
          <w:p w14:paraId="7DAE0E16" w14:textId="77777777" w:rsidR="000747ED" w:rsidRPr="00232280" w:rsidRDefault="000747ED" w:rsidP="42887EC1">
            <w:pPr>
              <w:pStyle w:val="TableParagraph"/>
              <w:spacing w:before="5"/>
              <w:rPr>
                <w:i/>
                <w:iCs/>
                <w:color w:val="FF0000"/>
                <w:sz w:val="44"/>
                <w:szCs w:val="44"/>
                <w:lang w:val="ru-RU"/>
              </w:rPr>
            </w:pPr>
          </w:p>
          <w:p w14:paraId="6C65146C" w14:textId="2A9E180F" w:rsidR="000747ED" w:rsidRDefault="000747ED" w:rsidP="42887EC1">
            <w:pPr>
              <w:pStyle w:val="TableParagraph"/>
              <w:ind w:left="107"/>
              <w:rPr>
                <w:rFonts w:ascii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42887EC1">
              <w:rPr>
                <w:rFonts w:ascii="Arial"/>
                <w:b/>
                <w:bCs/>
                <w:color w:val="FFFFFF" w:themeColor="background1"/>
                <w:sz w:val="36"/>
                <w:szCs w:val="36"/>
              </w:rPr>
              <w:t>С</w:t>
            </w:r>
          </w:p>
        </w:tc>
        <w:tc>
          <w:tcPr>
            <w:tcW w:w="2595" w:type="dxa"/>
            <w:vMerge w:val="restar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F53E64E" w14:textId="15D1DA2E" w:rsidR="000747ED" w:rsidRDefault="000747ED" w:rsidP="42887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42887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Моделирование конструктивного узла коптера</w:t>
            </w:r>
          </w:p>
        </w:tc>
        <w:tc>
          <w:tcPr>
            <w:tcW w:w="5438" w:type="dxa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4626"/>
            </w:tblGrid>
            <w:tr w:rsidR="000747ED" w14:paraId="6EC9345D" w14:textId="77777777" w:rsidTr="42887EC1">
              <w:tc>
                <w:tcPr>
                  <w:tcW w:w="4626" w:type="dxa"/>
                </w:tcPr>
                <w:p w14:paraId="42D01F71" w14:textId="3974EA8D" w:rsidR="000747ED" w:rsidRDefault="000747ED" w:rsidP="42887EC1">
                  <w:pPr>
                    <w:rPr>
                      <w:rFonts w:ascii="Times New Roman" w:hAnsi="Times New Roman"/>
                      <w:b/>
                      <w:bCs/>
                      <w:color w:val="FFFFFF" w:themeColor="background1"/>
                    </w:rPr>
                  </w:pPr>
                  <w:r w:rsidRPr="42887EC1">
                    <w:rPr>
                      <w:rFonts w:ascii="Times New Roman" w:hAnsi="Times New Roman"/>
                    </w:rPr>
                    <w:t xml:space="preserve">Моделирование отдельных деталей и узлов квадрокоптера, крепежей и элементов полезной нагрузки </w:t>
                  </w:r>
                </w:p>
              </w:tc>
            </w:tr>
          </w:tbl>
          <w:p w14:paraId="233921B1" w14:textId="76B2F57E" w:rsidR="000747ED" w:rsidRDefault="000747ED" w:rsidP="42887EC1">
            <w:pPr>
              <w:pStyle w:val="TableParagraph"/>
              <w:spacing w:line="251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0A9AC03" w14:textId="77777777" w:rsidR="000747ED" w:rsidRDefault="000747ED" w:rsidP="42887EC1">
            <w:pPr>
              <w:pStyle w:val="TableParagraph"/>
              <w:spacing w:before="7"/>
              <w:ind w:left="170"/>
              <w:rPr>
                <w:b/>
                <w:bCs/>
                <w:i/>
                <w:iCs/>
              </w:rPr>
            </w:pPr>
            <w:r w:rsidRPr="42887EC1">
              <w:rPr>
                <w:b/>
                <w:bCs/>
                <w:i/>
                <w:iCs/>
                <w:sz w:val="28"/>
                <w:szCs w:val="28"/>
              </w:rPr>
              <w:t xml:space="preserve">2 </w:t>
            </w:r>
            <w:r w:rsidRPr="42887EC1">
              <w:rPr>
                <w:b/>
                <w:bCs/>
                <w:i/>
                <w:iCs/>
              </w:rPr>
              <w:t>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984806"/>
          </w:tcPr>
          <w:p w14:paraId="7340FF21" w14:textId="77777777" w:rsidR="000747ED" w:rsidRDefault="000747ED" w:rsidP="42887EC1">
            <w:pPr>
              <w:pStyle w:val="TableParagraph"/>
              <w:spacing w:line="367" w:lineRule="exact"/>
              <w:ind w:left="110"/>
              <w:rPr>
                <w:b/>
                <w:bCs/>
                <w:sz w:val="32"/>
                <w:szCs w:val="32"/>
              </w:rPr>
            </w:pPr>
            <w:r w:rsidRPr="42887EC1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0747ED" w14:paraId="4D51C6CB" w14:textId="77777777" w:rsidTr="000747ED">
        <w:trPr>
          <w:trHeight w:val="276"/>
        </w:trPr>
        <w:tc>
          <w:tcPr>
            <w:tcW w:w="4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7F7F7F" w:themeFill="background1" w:themeFillShade="7F"/>
          </w:tcPr>
          <w:p w14:paraId="1C21B792" w14:textId="0725FDE6" w:rsidR="000747ED" w:rsidRDefault="000747ED" w:rsidP="42887EC1">
            <w:pPr>
              <w:pStyle w:val="TableParagraph"/>
              <w:jc w:val="center"/>
              <w:rPr>
                <w:rFonts w:ascii="Arial"/>
                <w:b/>
                <w:bCs/>
                <w:sz w:val="36"/>
                <w:szCs w:val="36"/>
              </w:rPr>
            </w:pPr>
            <w:r w:rsidRPr="42887EC1">
              <w:rPr>
                <w:rFonts w:ascii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2595" w:type="dxa"/>
            <w:vMerge/>
          </w:tcPr>
          <w:p w14:paraId="52C38130" w14:textId="77777777" w:rsidR="000747ED" w:rsidRDefault="000747ED"/>
        </w:tc>
        <w:tc>
          <w:tcPr>
            <w:tcW w:w="543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70EA871" w14:textId="212CE6EC" w:rsidR="000747ED" w:rsidRPr="00FB5324" w:rsidRDefault="00EF6CFC" w:rsidP="00FB532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FB5324">
              <w:rPr>
                <w:rFonts w:ascii="Times New Roman" w:eastAsia="Times New Roman" w:hAnsi="Times New Roman" w:cs="Times New Roman"/>
                <w:lang w:val="ru-RU"/>
              </w:rPr>
              <w:t xml:space="preserve">Проверка на соответствие по заданному заданию   </w:t>
            </w:r>
          </w:p>
        </w:tc>
        <w:tc>
          <w:tcPr>
            <w:tcW w:w="709" w:type="dxa"/>
            <w:vMerge/>
          </w:tcPr>
          <w:p w14:paraId="6EBD070A" w14:textId="77777777" w:rsidR="000747ED" w:rsidRPr="00FB5324" w:rsidRDefault="000747ED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14:paraId="29AEE050" w14:textId="77777777" w:rsidR="000747ED" w:rsidRPr="00FB5324" w:rsidRDefault="000747ED">
            <w:pPr>
              <w:rPr>
                <w:lang w:val="ru-RU"/>
              </w:rPr>
            </w:pPr>
          </w:p>
        </w:tc>
      </w:tr>
    </w:tbl>
    <w:p w14:paraId="54A5E24F" w14:textId="505E348D" w:rsidR="42887EC1" w:rsidRDefault="42887EC1" w:rsidP="42887EC1">
      <w:pPr>
        <w:pStyle w:val="4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-4"/>
        <w:tblpPr w:leftFromText="180" w:rightFromText="180" w:vertAnchor="text" w:horzAnchor="page" w:tblpX="1123" w:tblpY="462"/>
        <w:tblOverlap w:val="never"/>
        <w:tblW w:w="98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0"/>
        <w:gridCol w:w="5398"/>
        <w:gridCol w:w="659"/>
        <w:gridCol w:w="664"/>
      </w:tblGrid>
      <w:tr w:rsidR="000747ED" w:rsidRPr="002E63F9" w14:paraId="789057E9" w14:textId="77777777" w:rsidTr="00FA6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shd w:val="clear" w:color="auto" w:fill="984806"/>
            <w:vAlign w:val="center"/>
          </w:tcPr>
          <w:p w14:paraId="13FCD58A" w14:textId="77777777" w:rsidR="000747ED" w:rsidRPr="00DE6147" w:rsidRDefault="000747ED" w:rsidP="00B541A4">
            <w:pPr>
              <w:pStyle w:val="11"/>
              <w:ind w:left="142" w:hanging="142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550" w:type="dxa"/>
            <w:vMerge w:val="restart"/>
            <w:shd w:val="clear" w:color="auto" w:fill="EEECE1" w:themeFill="background2"/>
          </w:tcPr>
          <w:p w14:paraId="6598CA40" w14:textId="77777777" w:rsidR="000747ED" w:rsidRPr="00130C5F" w:rsidRDefault="000747ED" w:rsidP="00B541A4">
            <w:pPr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</w:p>
          <w:p w14:paraId="10E4B636" w14:textId="44D0DA71" w:rsidR="000747ED" w:rsidRPr="00B541A4" w:rsidRDefault="000747ED" w:rsidP="00597DCD">
            <w:pPr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3F77">
              <w:rPr>
                <w:rFonts w:ascii="Times New Roman" w:hAnsi="Times New Roman"/>
                <w:color w:val="auto"/>
                <w:sz w:val="28"/>
                <w:szCs w:val="28"/>
              </w:rPr>
              <w:t>Программирование полёта в автономном режиме</w:t>
            </w:r>
          </w:p>
        </w:tc>
        <w:tc>
          <w:tcPr>
            <w:tcW w:w="5398" w:type="dxa"/>
            <w:tcBorders>
              <w:bottom w:val="single" w:sz="8" w:space="0" w:color="000000" w:themeColor="text1"/>
            </w:tcBorders>
            <w:shd w:val="clear" w:color="auto" w:fill="EEECE1" w:themeFill="background2"/>
          </w:tcPr>
          <w:p w14:paraId="312EDD55" w14:textId="77777777" w:rsidR="000747ED" w:rsidRPr="00130C5F" w:rsidRDefault="000747ED" w:rsidP="00B541A4">
            <w:pPr>
              <w:spacing w:line="240" w:lineRule="auto"/>
              <w:ind w:left="142" w:hanging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u w:val="single"/>
              </w:rPr>
            </w:pPr>
            <w:r w:rsidRPr="00D53F77">
              <w:rPr>
                <w:rFonts w:ascii="Times New Roman" w:hAnsi="Times New Roman"/>
                <w:b w:val="0"/>
                <w:color w:val="auto"/>
              </w:rPr>
              <w:t>Внесение изменения в конструкцию коптера</w:t>
            </w:r>
          </w:p>
        </w:tc>
        <w:tc>
          <w:tcPr>
            <w:tcW w:w="659" w:type="dxa"/>
            <w:vMerge w:val="restart"/>
            <w:shd w:val="clear" w:color="auto" w:fill="DDD9C3"/>
            <w:vAlign w:val="center"/>
          </w:tcPr>
          <w:p w14:paraId="557957E2" w14:textId="77777777" w:rsidR="000747ED" w:rsidRPr="00DE6147" w:rsidRDefault="000747ED" w:rsidP="00B541A4">
            <w:pPr>
              <w:ind w:left="142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33721D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auto"/>
                <w:sz w:val="36"/>
                <w:szCs w:val="36"/>
                <w:lang w:val="en-US"/>
              </w:rPr>
              <w:t>4</w:t>
            </w:r>
            <w:r w:rsidRPr="002E63F9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ч</w:t>
            </w:r>
          </w:p>
        </w:tc>
        <w:tc>
          <w:tcPr>
            <w:tcW w:w="664" w:type="dxa"/>
            <w:vMerge w:val="restart"/>
            <w:shd w:val="clear" w:color="auto" w:fill="984806"/>
          </w:tcPr>
          <w:p w14:paraId="42AC1D02" w14:textId="749FABA2" w:rsidR="000747ED" w:rsidRPr="000747ED" w:rsidRDefault="000747ED" w:rsidP="000747ED">
            <w:pPr>
              <w:ind w:left="142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</w:tr>
      <w:tr w:rsidR="000747ED" w:rsidRPr="002E63F9" w14:paraId="4CFF6E2D" w14:textId="77777777" w:rsidTr="00FA6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14:paraId="54897357" w14:textId="77777777" w:rsidR="000747ED" w:rsidRPr="00DE6147" w:rsidRDefault="000747ED" w:rsidP="00B541A4">
            <w:pPr>
              <w:pStyle w:val="11"/>
              <w:ind w:left="142" w:hanging="142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0" w:type="dxa"/>
            <w:vMerge/>
            <w:vAlign w:val="center"/>
          </w:tcPr>
          <w:p w14:paraId="381AA773" w14:textId="77777777" w:rsidR="000747ED" w:rsidRPr="00DE6147" w:rsidRDefault="000747ED" w:rsidP="00B541A4">
            <w:pPr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14:paraId="7196AE42" w14:textId="77777777" w:rsidR="000747ED" w:rsidRPr="00DE6147" w:rsidRDefault="000747ED" w:rsidP="00B541A4">
            <w:pPr>
              <w:spacing w:line="240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523B3B">
              <w:rPr>
                <w:rFonts w:ascii="Times New Roman" w:hAnsi="Times New Roman"/>
              </w:rPr>
              <w:t xml:space="preserve">установка и </w:t>
            </w:r>
            <w:r>
              <w:rPr>
                <w:rFonts w:ascii="Times New Roman" w:hAnsi="Times New Roman"/>
              </w:rPr>
              <w:t>подключение</w:t>
            </w:r>
            <w:r w:rsidRPr="00523B3B">
              <w:rPr>
                <w:rFonts w:ascii="Times New Roman" w:hAnsi="Times New Roman"/>
              </w:rPr>
              <w:t xml:space="preserve"> датчиков</w:t>
            </w:r>
          </w:p>
        </w:tc>
        <w:tc>
          <w:tcPr>
            <w:tcW w:w="659" w:type="dxa"/>
            <w:vMerge/>
            <w:vAlign w:val="center"/>
          </w:tcPr>
          <w:p w14:paraId="3CA7FEC1" w14:textId="77777777" w:rsidR="000747ED" w:rsidRPr="00DE6147" w:rsidRDefault="000747ED" w:rsidP="00B541A4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64" w:type="dxa"/>
            <w:vMerge/>
          </w:tcPr>
          <w:p w14:paraId="56CE8CE1" w14:textId="77777777" w:rsidR="000747ED" w:rsidRPr="00DE6147" w:rsidRDefault="000747ED" w:rsidP="00B541A4">
            <w:pPr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w:rsidR="000747ED" w:rsidRPr="002E63F9" w14:paraId="5E1F6594" w14:textId="77777777" w:rsidTr="00FA632C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14:paraId="7E329766" w14:textId="77777777" w:rsidR="000747ED" w:rsidRPr="00DE6147" w:rsidRDefault="000747ED" w:rsidP="00B541A4">
            <w:pPr>
              <w:pStyle w:val="11"/>
              <w:ind w:left="142" w:hanging="142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0" w:type="dxa"/>
            <w:vMerge/>
            <w:vAlign w:val="center"/>
          </w:tcPr>
          <w:p w14:paraId="75E72933" w14:textId="77777777" w:rsidR="000747ED" w:rsidRPr="00DE6147" w:rsidRDefault="000747ED" w:rsidP="00B541A4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5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14:paraId="40248130" w14:textId="77777777" w:rsidR="000747ED" w:rsidRDefault="000747ED" w:rsidP="00B541A4">
            <w:pPr>
              <w:spacing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523B3B">
              <w:rPr>
                <w:rFonts w:ascii="Times New Roman" w:hAnsi="Times New Roman"/>
              </w:rPr>
              <w:t xml:space="preserve">видеокамеры </w:t>
            </w:r>
            <w:r>
              <w:rPr>
                <w:rFonts w:ascii="Times New Roman" w:hAnsi="Times New Roman"/>
              </w:rPr>
              <w:t>для машинного зрения</w:t>
            </w:r>
            <w:r w:rsidRPr="00523B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9" w:type="dxa"/>
            <w:vMerge/>
            <w:vAlign w:val="center"/>
          </w:tcPr>
          <w:p w14:paraId="537CEB6C" w14:textId="77777777" w:rsidR="000747ED" w:rsidRPr="00DE6147" w:rsidRDefault="000747ED" w:rsidP="00B541A4">
            <w:pPr>
              <w:ind w:left="142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664" w:type="dxa"/>
            <w:vMerge/>
          </w:tcPr>
          <w:p w14:paraId="61E9B707" w14:textId="77777777" w:rsidR="000747ED" w:rsidRPr="00DE6147" w:rsidRDefault="000747ED" w:rsidP="00B541A4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747ED" w:rsidRPr="002E63F9" w14:paraId="169F1383" w14:textId="77777777" w:rsidTr="00FA6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14:paraId="7588B707" w14:textId="77777777" w:rsidR="000747ED" w:rsidRPr="00DE6147" w:rsidRDefault="000747ED" w:rsidP="00B541A4">
            <w:pPr>
              <w:pStyle w:val="11"/>
              <w:ind w:left="142" w:hanging="142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0" w:type="dxa"/>
            <w:vMerge/>
            <w:vAlign w:val="center"/>
          </w:tcPr>
          <w:p w14:paraId="18E286B3" w14:textId="77777777" w:rsidR="000747ED" w:rsidRPr="00DE6147" w:rsidRDefault="000747ED" w:rsidP="00B541A4">
            <w:pPr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539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EECE1" w:themeFill="background2"/>
          </w:tcPr>
          <w:p w14:paraId="45563DF2" w14:textId="77777777" w:rsidR="000747ED" w:rsidRDefault="000747ED" w:rsidP="00B541A4">
            <w:pPr>
              <w:spacing w:line="240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523B3B">
              <w:rPr>
                <w:rFonts w:ascii="Times New Roman" w:hAnsi="Times New Roman"/>
              </w:rPr>
              <w:t>одноплатного компьютера</w:t>
            </w:r>
          </w:p>
        </w:tc>
        <w:tc>
          <w:tcPr>
            <w:tcW w:w="659" w:type="dxa"/>
            <w:vMerge/>
            <w:vAlign w:val="center"/>
          </w:tcPr>
          <w:p w14:paraId="18933A3E" w14:textId="77777777" w:rsidR="000747ED" w:rsidRPr="00DE6147" w:rsidRDefault="000747ED" w:rsidP="00B541A4">
            <w:pPr>
              <w:ind w:left="142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664" w:type="dxa"/>
            <w:vMerge/>
          </w:tcPr>
          <w:p w14:paraId="7BC383AA" w14:textId="77777777" w:rsidR="000747ED" w:rsidRPr="00DE6147" w:rsidRDefault="000747ED" w:rsidP="00B541A4">
            <w:pPr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747ED" w:rsidRPr="00686444" w14:paraId="7BEF06E7" w14:textId="77777777" w:rsidTr="00FA632C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14:paraId="6FBC3AB7" w14:textId="77777777" w:rsidR="000747ED" w:rsidRPr="00DE6147" w:rsidRDefault="000747ED" w:rsidP="00B541A4">
            <w:pPr>
              <w:pStyle w:val="11"/>
              <w:ind w:left="142" w:hanging="142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50" w:type="dxa"/>
            <w:vMerge/>
            <w:vAlign w:val="center"/>
          </w:tcPr>
          <w:p w14:paraId="23256C2D" w14:textId="77777777" w:rsidR="000747ED" w:rsidRPr="00DE6147" w:rsidRDefault="000747ED" w:rsidP="00B541A4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5398" w:type="dxa"/>
            <w:tcBorders>
              <w:top w:val="single" w:sz="8" w:space="0" w:color="000000" w:themeColor="text1"/>
              <w:bottom w:val="single" w:sz="12" w:space="0" w:color="auto"/>
            </w:tcBorders>
            <w:shd w:val="clear" w:color="auto" w:fill="EEECE1" w:themeFill="background2"/>
          </w:tcPr>
          <w:p w14:paraId="6DB3D130" w14:textId="77777777" w:rsidR="000747ED" w:rsidRDefault="000747ED" w:rsidP="00B541A4">
            <w:pPr>
              <w:spacing w:line="240" w:lineRule="auto"/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Программирование БПЛА для </w:t>
            </w:r>
            <w:r w:rsidRPr="002420DB">
              <w:rPr>
                <w:rFonts w:ascii="Times New Roman" w:hAnsi="Times New Roman"/>
              </w:rPr>
              <w:t xml:space="preserve">автономного </w:t>
            </w:r>
            <w:r>
              <w:rPr>
                <w:rFonts w:ascii="Times New Roman" w:hAnsi="Times New Roman"/>
              </w:rPr>
              <w:t xml:space="preserve">полёта </w:t>
            </w:r>
            <w:r w:rsidRPr="002420DB">
              <w:rPr>
                <w:rFonts w:ascii="Times New Roman" w:hAnsi="Times New Roman"/>
              </w:rPr>
              <w:t>в огранич</w:t>
            </w:r>
            <w:r>
              <w:rPr>
                <w:rFonts w:ascii="Times New Roman" w:hAnsi="Times New Roman"/>
              </w:rPr>
              <w:t>енном пространстве в помещении</w:t>
            </w:r>
          </w:p>
        </w:tc>
        <w:tc>
          <w:tcPr>
            <w:tcW w:w="659" w:type="dxa"/>
            <w:vMerge/>
            <w:vAlign w:val="center"/>
          </w:tcPr>
          <w:p w14:paraId="266D0C49" w14:textId="77777777" w:rsidR="000747ED" w:rsidRPr="00DE6147" w:rsidRDefault="000747ED" w:rsidP="00B541A4">
            <w:pPr>
              <w:ind w:left="142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664" w:type="dxa"/>
            <w:vMerge/>
          </w:tcPr>
          <w:p w14:paraId="181F182C" w14:textId="77777777" w:rsidR="000747ED" w:rsidRPr="00DE6147" w:rsidRDefault="000747ED" w:rsidP="00B541A4">
            <w:pPr>
              <w:ind w:left="14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</w:tbl>
    <w:tbl>
      <w:tblPr>
        <w:tblStyle w:val="-4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52"/>
        <w:gridCol w:w="5386"/>
        <w:gridCol w:w="709"/>
        <w:gridCol w:w="567"/>
      </w:tblGrid>
      <w:tr w:rsidR="00FA632C" w:rsidRPr="002E63F9" w14:paraId="39FEFB13" w14:textId="77777777" w:rsidTr="00FB5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 w:val="restart"/>
            <w:shd w:val="clear" w:color="auto" w:fill="984806" w:themeFill="accent6" w:themeFillShade="80"/>
            <w:vAlign w:val="center"/>
          </w:tcPr>
          <w:p w14:paraId="591C0F33" w14:textId="77777777" w:rsidR="00FA632C" w:rsidRPr="004500CE" w:rsidRDefault="00FA632C" w:rsidP="00FB5324">
            <w:pPr>
              <w:pStyle w:val="11"/>
              <w:ind w:left="0" w:firstLine="0"/>
              <w:rPr>
                <w:bCs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2552" w:type="dxa"/>
            <w:vMerge w:val="restart"/>
            <w:shd w:val="clear" w:color="auto" w:fill="FAFCFA"/>
            <w:vAlign w:val="center"/>
          </w:tcPr>
          <w:p w14:paraId="24800D51" w14:textId="5B2D1274" w:rsidR="00FA632C" w:rsidRPr="00F712BA" w:rsidRDefault="00EF6CFC" w:rsidP="00FB5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Полеты на симуляторе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AFCFA"/>
          </w:tcPr>
          <w:p w14:paraId="5F8BA495" w14:textId="2039A1F7" w:rsidR="00FA632C" w:rsidRPr="00EF6CFC" w:rsidRDefault="00EF6CFC" w:rsidP="00FB532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Взлет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6FFF8"/>
            <w:vAlign w:val="center"/>
          </w:tcPr>
          <w:p w14:paraId="0B35BEE6" w14:textId="68351FBF" w:rsidR="00FA632C" w:rsidRPr="0042488A" w:rsidRDefault="00083C2B" w:rsidP="00FB5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33721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2</w:t>
            </w:r>
            <w:r w:rsidR="00FA632C" w:rsidRPr="002E63F9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="00FA632C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ч</w:t>
            </w:r>
          </w:p>
        </w:tc>
        <w:tc>
          <w:tcPr>
            <w:tcW w:w="567" w:type="dxa"/>
            <w:vMerge w:val="restart"/>
            <w:shd w:val="clear" w:color="auto" w:fill="984806" w:themeFill="accent6" w:themeFillShade="80"/>
          </w:tcPr>
          <w:p w14:paraId="27E93E12" w14:textId="77777777" w:rsidR="00FA632C" w:rsidRPr="00DB3636" w:rsidRDefault="00FA632C" w:rsidP="00FB5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FA632C" w:rsidRPr="002E63F9" w14:paraId="66DA33AE" w14:textId="77777777" w:rsidTr="00FB5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984806" w:themeFill="accent6" w:themeFillShade="80"/>
            <w:vAlign w:val="center"/>
          </w:tcPr>
          <w:p w14:paraId="05F2ED22" w14:textId="77777777" w:rsidR="00FA632C" w:rsidRPr="002E63F9" w:rsidRDefault="00FA632C" w:rsidP="00FB5324">
            <w:pPr>
              <w:pStyle w:val="1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  <w:vMerge/>
            <w:shd w:val="clear" w:color="auto" w:fill="FAFCFA"/>
            <w:vAlign w:val="center"/>
          </w:tcPr>
          <w:p w14:paraId="537FF409" w14:textId="77777777" w:rsidR="00FA632C" w:rsidRPr="002E63F9" w:rsidRDefault="00FA632C" w:rsidP="00FB5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FCFA"/>
          </w:tcPr>
          <w:p w14:paraId="6EC1F06F" w14:textId="30C944F5" w:rsidR="00FA632C" w:rsidRPr="0066398D" w:rsidRDefault="00EF6CFC" w:rsidP="00FB532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auto"/>
              </w:rPr>
              <w:t>Прохождение трассы без ошибок</w:t>
            </w:r>
          </w:p>
        </w:tc>
        <w:tc>
          <w:tcPr>
            <w:tcW w:w="709" w:type="dxa"/>
            <w:vMerge/>
            <w:shd w:val="clear" w:color="auto" w:fill="DDD9C3" w:themeFill="background2" w:themeFillShade="E6"/>
            <w:vAlign w:val="center"/>
          </w:tcPr>
          <w:p w14:paraId="2131B322" w14:textId="77777777" w:rsidR="00FA632C" w:rsidRPr="002E63F9" w:rsidRDefault="00FA632C" w:rsidP="00FB5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33721D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shd w:val="clear" w:color="auto" w:fill="984806" w:themeFill="accent6" w:themeFillShade="80"/>
          </w:tcPr>
          <w:p w14:paraId="0AB1ECE8" w14:textId="77777777" w:rsidR="00FA632C" w:rsidRPr="002E63F9" w:rsidRDefault="00FA632C" w:rsidP="00FB5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  <w:lang w:val="en-US"/>
              </w:rPr>
            </w:pPr>
          </w:p>
        </w:tc>
      </w:tr>
      <w:tr w:rsidR="00FA632C" w:rsidRPr="002E63F9" w14:paraId="01E4F60A" w14:textId="77777777" w:rsidTr="00FB532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dxa"/>
            <w:vMerge/>
            <w:shd w:val="clear" w:color="auto" w:fill="984806" w:themeFill="accent6" w:themeFillShade="80"/>
            <w:vAlign w:val="center"/>
          </w:tcPr>
          <w:p w14:paraId="5BFD8B47" w14:textId="77777777" w:rsidR="00FA632C" w:rsidRPr="002E63F9" w:rsidRDefault="00FA632C" w:rsidP="00FB5324">
            <w:pPr>
              <w:pStyle w:val="11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552" w:type="dxa"/>
            <w:vMerge/>
            <w:shd w:val="clear" w:color="auto" w:fill="FAFCFA"/>
            <w:vAlign w:val="center"/>
          </w:tcPr>
          <w:p w14:paraId="28D5004E" w14:textId="77777777" w:rsidR="00FA632C" w:rsidRPr="002E63F9" w:rsidRDefault="00FA632C" w:rsidP="00FB5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FCFA"/>
          </w:tcPr>
          <w:p w14:paraId="0E797E31" w14:textId="2F9F3556" w:rsidR="00FA632C" w:rsidRPr="00592352" w:rsidRDefault="00EF6CFC" w:rsidP="00FB532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</w:t>
            </w:r>
          </w:p>
        </w:tc>
        <w:tc>
          <w:tcPr>
            <w:tcW w:w="709" w:type="dxa"/>
            <w:vMerge/>
            <w:shd w:val="clear" w:color="auto" w:fill="DDD9C3" w:themeFill="background2" w:themeFillShade="E6"/>
            <w:vAlign w:val="center"/>
          </w:tcPr>
          <w:p w14:paraId="65EAC6B6" w14:textId="77777777" w:rsidR="00FA632C" w:rsidRPr="002E63F9" w:rsidRDefault="00FA632C" w:rsidP="00FB5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33721D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984806" w:themeFill="accent6" w:themeFillShade="80"/>
          </w:tcPr>
          <w:p w14:paraId="7AD614B2" w14:textId="77777777" w:rsidR="00FA632C" w:rsidRPr="002E63F9" w:rsidRDefault="00FA632C" w:rsidP="00FB5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</w:tbl>
    <w:p w14:paraId="385213A8" w14:textId="3FC8EF38" w:rsidR="00FA632C" w:rsidRDefault="00FA632C" w:rsidP="00FA632C">
      <w:pPr>
        <w:pStyle w:val="Doctitle"/>
        <w:rPr>
          <w:rFonts w:ascii="Times New Roman" w:eastAsia="Malgun Gothic" w:hAnsi="Times New Roman"/>
          <w:color w:val="984806" w:themeColor="accent6" w:themeShade="80"/>
          <w:sz w:val="32"/>
          <w:szCs w:val="32"/>
          <w:lang w:val="ru-RU"/>
        </w:rPr>
      </w:pPr>
      <w:bookmarkStart w:id="2" w:name="_Toc379539624"/>
    </w:p>
    <w:tbl>
      <w:tblPr>
        <w:tblStyle w:val="ad"/>
        <w:tblpPr w:leftFromText="180" w:rightFromText="180" w:vertAnchor="text" w:horzAnchor="page" w:tblpX="1198" w:tblpY="162"/>
        <w:tblOverlap w:val="never"/>
        <w:tblW w:w="961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4252"/>
        <w:gridCol w:w="1134"/>
        <w:gridCol w:w="1134"/>
      </w:tblGrid>
      <w:tr w:rsidR="00FA632C" w:rsidRPr="00E75621" w14:paraId="3D27EBB0" w14:textId="77777777" w:rsidTr="00FA632C">
        <w:trPr>
          <w:trHeight w:val="533"/>
        </w:trPr>
        <w:tc>
          <w:tcPr>
            <w:tcW w:w="3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984806"/>
            <w:vAlign w:val="center"/>
          </w:tcPr>
          <w:p w14:paraId="3CACD93E" w14:textId="658AB5DA" w:rsidR="00FA632C" w:rsidRPr="00CF6B6B" w:rsidRDefault="00EF6CFC" w:rsidP="00FA632C">
            <w:pPr>
              <w:tabs>
                <w:tab w:val="right" w:pos="3153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trike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3</w:t>
            </w:r>
            <w:r w:rsidR="00FA632C" w:rsidRPr="42887EC1">
              <w:rPr>
                <w:rFonts w:ascii="Times New Roman" w:hAnsi="Times New Roman"/>
                <w:b/>
                <w:bCs/>
                <w:i/>
                <w:iCs/>
                <w:strike/>
                <w:color w:val="FFFFFF" w:themeColor="background1"/>
                <w:sz w:val="32"/>
                <w:szCs w:val="32"/>
              </w:rPr>
              <w:t xml:space="preserve"> </w:t>
            </w:r>
            <w:r w:rsidR="00FA632C" w:rsidRPr="42887EC1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модул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я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984806"/>
            <w:vAlign w:val="center"/>
          </w:tcPr>
          <w:p w14:paraId="4E16EB0D" w14:textId="7997DB7D" w:rsidR="00FA632C" w:rsidRPr="00CF6B6B" w:rsidRDefault="00EF6CFC" w:rsidP="00FA632C">
            <w:pPr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36"/>
                <w:szCs w:val="36"/>
              </w:rPr>
              <w:t>2</w:t>
            </w:r>
            <w:r w:rsidR="00FA632C" w:rsidRPr="00CF6B6B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FA632C" w:rsidRPr="00CF6B6B">
              <w:rPr>
                <w:rFonts w:ascii="Times New Roman" w:hAnsi="Times New Roman"/>
                <w:i/>
                <w:color w:val="FFFFFF" w:themeColor="background1"/>
                <w:sz w:val="32"/>
                <w:szCs w:val="32"/>
              </w:rPr>
              <w:t>конкурсных дня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shd w:val="clear" w:color="auto" w:fill="984806"/>
            <w:vAlign w:val="center"/>
          </w:tcPr>
          <w:p w14:paraId="60442F28" w14:textId="51816EEF" w:rsidR="00FA632C" w:rsidRPr="00CF6B6B" w:rsidRDefault="00EF6CFC" w:rsidP="00FA63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trike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8</w:t>
            </w:r>
            <w:r w:rsidR="00FA632C" w:rsidRPr="42887EC1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FA632C" w:rsidRPr="00FA632C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984806"/>
            <w:vAlign w:val="center"/>
          </w:tcPr>
          <w:p w14:paraId="32D1FEC7" w14:textId="1A09C939" w:rsidR="00FA632C" w:rsidRPr="00CF6B6B" w:rsidRDefault="00EF6CFC" w:rsidP="00FA632C">
            <w:pPr>
              <w:ind w:right="176"/>
              <w:jc w:val="center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40 </w:t>
            </w:r>
            <w:r w:rsidR="00FA632C" w:rsidRPr="00FA632C">
              <w:rPr>
                <w:rFonts w:ascii="Times New Roman" w:hAnsi="Times New Roman"/>
                <w:i/>
                <w:iCs/>
                <w:color w:val="FFFFFF" w:themeColor="background1"/>
              </w:rPr>
              <w:t>баллов</w:t>
            </w:r>
          </w:p>
        </w:tc>
      </w:tr>
    </w:tbl>
    <w:p w14:paraId="1A8E135C" w14:textId="2EAA3DD6" w:rsidR="00FA632C" w:rsidRDefault="00FA632C" w:rsidP="00FA632C">
      <w:pPr>
        <w:pStyle w:val="Doctitle"/>
        <w:rPr>
          <w:rFonts w:ascii="Times New Roman" w:eastAsia="Malgun Gothic" w:hAnsi="Times New Roman"/>
          <w:color w:val="984806" w:themeColor="accent6" w:themeShade="80"/>
          <w:sz w:val="32"/>
          <w:szCs w:val="32"/>
          <w:lang w:val="ru-RU"/>
        </w:rPr>
      </w:pPr>
    </w:p>
    <w:p w14:paraId="541303F2" w14:textId="4AD52CA6" w:rsidR="00FA632C" w:rsidRDefault="00FA632C" w:rsidP="00FA632C">
      <w:pPr>
        <w:pStyle w:val="Doctitle"/>
        <w:rPr>
          <w:rFonts w:ascii="Times New Roman" w:eastAsia="Malgun Gothic" w:hAnsi="Times New Roman"/>
          <w:color w:val="984806" w:themeColor="accent6" w:themeShade="80"/>
          <w:sz w:val="32"/>
          <w:szCs w:val="32"/>
          <w:lang w:val="ru-RU"/>
        </w:rPr>
      </w:pPr>
      <w:r>
        <w:rPr>
          <w:rFonts w:ascii="Times New Roman" w:eastAsia="Malgun Gothic" w:hAnsi="Times New Roman"/>
          <w:color w:val="984806" w:themeColor="accent6" w:themeShade="80"/>
          <w:sz w:val="32"/>
          <w:szCs w:val="32"/>
          <w:lang w:val="ru-RU"/>
        </w:rPr>
        <w:br w:type="page"/>
      </w:r>
    </w:p>
    <w:bookmarkEnd w:id="2"/>
    <w:p w14:paraId="32D226C0" w14:textId="2287538F" w:rsidR="00677533" w:rsidRPr="00EF6CFC" w:rsidRDefault="42887EC1" w:rsidP="42887EC1">
      <w:pPr>
        <w:spacing w:after="160"/>
        <w:rPr>
          <w:rFonts w:ascii="Times New Roman" w:hAnsi="Times New Roman"/>
          <w:sz w:val="28"/>
          <w:szCs w:val="28"/>
        </w:rPr>
      </w:pPr>
      <w:proofErr w:type="gramStart"/>
      <w:r w:rsidRPr="42887EC1">
        <w:rPr>
          <w:rFonts w:ascii="Times New Roman" w:hAnsi="Times New Roman"/>
          <w:b/>
          <w:bCs/>
          <w:color w:val="984806"/>
          <w:sz w:val="36"/>
          <w:szCs w:val="36"/>
        </w:rPr>
        <w:lastRenderedPageBreak/>
        <w:t xml:space="preserve">4.1 </w:t>
      </w:r>
      <w:r w:rsidRPr="42887EC1">
        <w:rPr>
          <w:rFonts w:ascii="Times New Roman" w:hAnsi="Times New Roman"/>
          <w:b/>
          <w:bCs/>
          <w:i/>
          <w:iCs/>
          <w:color w:val="984806"/>
          <w:sz w:val="28"/>
          <w:szCs w:val="28"/>
          <w:u w:val="single"/>
        </w:rPr>
        <w:t xml:space="preserve"> </w:t>
      </w:r>
      <w:r w:rsidRPr="42887EC1">
        <w:rPr>
          <w:rFonts w:ascii="Times New Roman" w:hAnsi="Times New Roman"/>
          <w:b/>
          <w:bCs/>
          <w:color w:val="984806"/>
          <w:sz w:val="36"/>
          <w:szCs w:val="36"/>
          <w:u w:val="single"/>
        </w:rPr>
        <w:t>Моделирование</w:t>
      </w:r>
      <w:proofErr w:type="gramEnd"/>
      <w:r w:rsidRPr="42887EC1">
        <w:rPr>
          <w:rFonts w:ascii="Times New Roman" w:hAnsi="Times New Roman"/>
          <w:b/>
          <w:bCs/>
          <w:color w:val="984806"/>
          <w:sz w:val="36"/>
          <w:szCs w:val="36"/>
          <w:u w:val="single"/>
        </w:rPr>
        <w:t xml:space="preserve"> конструктивного узла коптера</w:t>
      </w:r>
      <w:r w:rsidRPr="42887EC1">
        <w:rPr>
          <w:rFonts w:ascii="Times New Roman" w:hAnsi="Times New Roman"/>
          <w:b/>
          <w:bCs/>
          <w:i/>
          <w:iCs/>
          <w:color w:val="984806"/>
          <w:sz w:val="28"/>
          <w:szCs w:val="28"/>
          <w:u w:val="single"/>
        </w:rPr>
        <w:t xml:space="preserve"> </w:t>
      </w:r>
    </w:p>
    <w:p w14:paraId="3C081043" w14:textId="6DCDD5B4" w:rsidR="00677533" w:rsidRPr="00216B4C" w:rsidRDefault="42887EC1" w:rsidP="42887EC1">
      <w:pPr>
        <w:spacing w:after="160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b/>
          <w:bCs/>
          <w:sz w:val="28"/>
          <w:szCs w:val="28"/>
        </w:rPr>
        <w:t>4.1.1</w:t>
      </w:r>
      <w:r w:rsidRPr="42887EC1">
        <w:rPr>
          <w:rFonts w:ascii="Times New Roman" w:hAnsi="Times New Roman"/>
          <w:sz w:val="28"/>
          <w:szCs w:val="28"/>
        </w:rPr>
        <w:t xml:space="preserve"> </w:t>
      </w:r>
      <w:r w:rsidRPr="42887EC1">
        <w:rPr>
          <w:rFonts w:ascii="Times New Roman" w:hAnsi="Times New Roman"/>
          <w:b/>
          <w:bCs/>
          <w:sz w:val="28"/>
          <w:szCs w:val="28"/>
        </w:rPr>
        <w:t xml:space="preserve">Время </w:t>
      </w:r>
      <w:proofErr w:type="gramStart"/>
      <w:r w:rsidRPr="42887EC1">
        <w:rPr>
          <w:rFonts w:ascii="Times New Roman" w:hAnsi="Times New Roman"/>
          <w:b/>
          <w:bCs/>
          <w:sz w:val="28"/>
          <w:szCs w:val="28"/>
        </w:rPr>
        <w:t>выполнения</w:t>
      </w:r>
      <w:r w:rsidRPr="42887EC1">
        <w:rPr>
          <w:rFonts w:ascii="Times New Roman" w:hAnsi="Times New Roman"/>
          <w:sz w:val="28"/>
          <w:szCs w:val="28"/>
        </w:rPr>
        <w:t xml:space="preserve">:  </w:t>
      </w:r>
      <w:r w:rsidRPr="42887EC1">
        <w:rPr>
          <w:rFonts w:ascii="Times New Roman" w:hAnsi="Times New Roman"/>
          <w:i/>
          <w:iCs/>
          <w:sz w:val="28"/>
          <w:szCs w:val="28"/>
        </w:rPr>
        <w:t>2</w:t>
      </w:r>
      <w:proofErr w:type="gramEnd"/>
      <w:r w:rsidRPr="42887EC1">
        <w:rPr>
          <w:rFonts w:ascii="Times New Roman" w:hAnsi="Times New Roman"/>
          <w:i/>
          <w:iCs/>
          <w:sz w:val="28"/>
          <w:szCs w:val="28"/>
        </w:rPr>
        <w:t xml:space="preserve"> часа</w:t>
      </w:r>
    </w:p>
    <w:p w14:paraId="00BF4738" w14:textId="122569BE" w:rsidR="00677533" w:rsidRPr="00216B4C" w:rsidRDefault="00677533" w:rsidP="42887EC1">
      <w:pPr>
        <w:spacing w:after="160"/>
        <w:rPr>
          <w:rFonts w:ascii="Times New Roman" w:hAnsi="Times New Roman"/>
          <w:color w:val="1F497D" w:themeColor="text2"/>
          <w:sz w:val="28"/>
          <w:szCs w:val="28"/>
        </w:rPr>
      </w:pPr>
    </w:p>
    <w:p w14:paraId="1E8DE354" w14:textId="67E3D8E4" w:rsidR="00677533" w:rsidRPr="00216B4C" w:rsidRDefault="42887EC1" w:rsidP="42887EC1">
      <w:pPr>
        <w:spacing w:after="160"/>
        <w:ind w:left="567" w:hanging="567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b/>
          <w:bCs/>
          <w:sz w:val="28"/>
          <w:szCs w:val="28"/>
        </w:rPr>
        <w:t>4.1.</w:t>
      </w:r>
      <w:r w:rsidR="00E47F22">
        <w:rPr>
          <w:rFonts w:ascii="Times New Roman" w:hAnsi="Times New Roman"/>
          <w:b/>
          <w:bCs/>
          <w:sz w:val="28"/>
          <w:szCs w:val="28"/>
        </w:rPr>
        <w:t>2</w:t>
      </w:r>
      <w:r w:rsidRPr="42887EC1">
        <w:rPr>
          <w:rFonts w:ascii="Times New Roman" w:hAnsi="Times New Roman"/>
          <w:sz w:val="28"/>
          <w:szCs w:val="28"/>
        </w:rPr>
        <w:t xml:space="preserve"> </w:t>
      </w:r>
      <w:r w:rsidRPr="42887EC1">
        <w:rPr>
          <w:rFonts w:ascii="Times New Roman" w:hAnsi="Times New Roman"/>
          <w:b/>
          <w:bCs/>
          <w:sz w:val="28"/>
          <w:szCs w:val="28"/>
        </w:rPr>
        <w:t>Проверяемые навыки</w:t>
      </w:r>
      <w:r w:rsidRPr="42887EC1">
        <w:rPr>
          <w:rFonts w:ascii="Times New Roman" w:hAnsi="Times New Roman"/>
          <w:sz w:val="28"/>
          <w:szCs w:val="28"/>
        </w:rPr>
        <w:t>: работа с 3d редакторами, измерительными     приборами, чертежами. Владение CAD программами.</w:t>
      </w:r>
    </w:p>
    <w:p w14:paraId="002C0969" w14:textId="6D325BC2" w:rsidR="00677533" w:rsidRPr="00216B4C" w:rsidRDefault="00677533" w:rsidP="42887EC1">
      <w:pPr>
        <w:spacing w:after="160"/>
        <w:ind w:left="567" w:hanging="567"/>
        <w:rPr>
          <w:rFonts w:ascii="Times New Roman" w:hAnsi="Times New Roman"/>
          <w:sz w:val="28"/>
          <w:szCs w:val="28"/>
        </w:rPr>
      </w:pPr>
    </w:p>
    <w:p w14:paraId="3CB003C7" w14:textId="60FC5611" w:rsidR="00677533" w:rsidRPr="00216B4C" w:rsidRDefault="42887EC1" w:rsidP="42887EC1">
      <w:pPr>
        <w:spacing w:after="160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b/>
          <w:bCs/>
          <w:sz w:val="28"/>
          <w:szCs w:val="28"/>
        </w:rPr>
        <w:t>4.1.</w:t>
      </w:r>
      <w:r w:rsidR="00E47F22">
        <w:rPr>
          <w:rFonts w:ascii="Times New Roman" w:hAnsi="Times New Roman"/>
          <w:b/>
          <w:bCs/>
          <w:sz w:val="28"/>
          <w:szCs w:val="28"/>
        </w:rPr>
        <w:t>3</w:t>
      </w:r>
      <w:r w:rsidRPr="42887EC1">
        <w:rPr>
          <w:rFonts w:ascii="Times New Roman" w:hAnsi="Times New Roman"/>
          <w:sz w:val="28"/>
          <w:szCs w:val="28"/>
        </w:rPr>
        <w:t xml:space="preserve"> </w:t>
      </w:r>
      <w:r w:rsidRPr="42887EC1">
        <w:rPr>
          <w:rFonts w:ascii="Times New Roman" w:hAnsi="Times New Roman"/>
          <w:b/>
          <w:bCs/>
          <w:sz w:val="28"/>
          <w:szCs w:val="28"/>
        </w:rPr>
        <w:t>Оценка</w:t>
      </w:r>
      <w:r w:rsidRPr="42887EC1">
        <w:rPr>
          <w:rFonts w:ascii="Times New Roman" w:hAnsi="Times New Roman"/>
          <w:sz w:val="28"/>
          <w:szCs w:val="28"/>
        </w:rPr>
        <w:t xml:space="preserve">: объективные и </w:t>
      </w:r>
      <w:proofErr w:type="gramStart"/>
      <w:r w:rsidRPr="42887EC1">
        <w:rPr>
          <w:rFonts w:ascii="Times New Roman" w:hAnsi="Times New Roman"/>
          <w:sz w:val="28"/>
          <w:szCs w:val="28"/>
        </w:rPr>
        <w:t>судейские  аспекты</w:t>
      </w:r>
      <w:proofErr w:type="gramEnd"/>
      <w:r w:rsidRPr="42887EC1">
        <w:rPr>
          <w:rFonts w:ascii="Times New Roman" w:hAnsi="Times New Roman"/>
          <w:sz w:val="28"/>
          <w:szCs w:val="28"/>
        </w:rPr>
        <w:t>.</w:t>
      </w:r>
    </w:p>
    <w:p w14:paraId="35159E52" w14:textId="1B043365" w:rsidR="00677533" w:rsidRDefault="00677533" w:rsidP="42887EC1">
      <w:pPr>
        <w:spacing w:after="160"/>
        <w:rPr>
          <w:rFonts w:ascii="Times New Roman" w:hAnsi="Times New Roman"/>
          <w:sz w:val="28"/>
          <w:szCs w:val="28"/>
        </w:rPr>
      </w:pPr>
      <w:r>
        <w:br/>
      </w:r>
      <w:r w:rsidR="42887EC1" w:rsidRPr="42887EC1">
        <w:rPr>
          <w:rFonts w:ascii="Times New Roman" w:hAnsi="Times New Roman"/>
          <w:b/>
          <w:bCs/>
          <w:sz w:val="28"/>
          <w:szCs w:val="28"/>
        </w:rPr>
        <w:t>4.1.</w:t>
      </w:r>
      <w:r w:rsidR="00E47F22">
        <w:rPr>
          <w:rFonts w:ascii="Times New Roman" w:hAnsi="Times New Roman"/>
          <w:b/>
          <w:bCs/>
          <w:sz w:val="28"/>
          <w:szCs w:val="28"/>
        </w:rPr>
        <w:t>4</w:t>
      </w:r>
      <w:r w:rsidR="42887EC1" w:rsidRPr="42887EC1">
        <w:rPr>
          <w:rFonts w:ascii="Times New Roman" w:hAnsi="Times New Roman"/>
          <w:sz w:val="28"/>
          <w:szCs w:val="28"/>
        </w:rPr>
        <w:t xml:space="preserve"> </w:t>
      </w:r>
      <w:r w:rsidR="42887EC1" w:rsidRPr="42887EC1">
        <w:rPr>
          <w:rFonts w:ascii="Times New Roman" w:hAnsi="Times New Roman"/>
          <w:b/>
          <w:bCs/>
          <w:sz w:val="28"/>
          <w:szCs w:val="28"/>
        </w:rPr>
        <w:t>Рабочее место и требования к нему</w:t>
      </w:r>
      <w:r w:rsidR="42887EC1" w:rsidRPr="42887EC1">
        <w:rPr>
          <w:rFonts w:ascii="Times New Roman" w:hAnsi="Times New Roman"/>
          <w:sz w:val="28"/>
          <w:szCs w:val="28"/>
        </w:rPr>
        <w:t xml:space="preserve">: </w:t>
      </w:r>
      <w:r>
        <w:br/>
      </w:r>
      <w:r w:rsidR="42887EC1" w:rsidRPr="42887EC1">
        <w:rPr>
          <w:rFonts w:ascii="Times New Roman" w:hAnsi="Times New Roman"/>
          <w:sz w:val="28"/>
          <w:szCs w:val="28"/>
        </w:rPr>
        <w:t xml:space="preserve">         Офисный стол, ПК с установленной программой. </w:t>
      </w:r>
    </w:p>
    <w:p w14:paraId="0B3472E6" w14:textId="77777777" w:rsidR="00210EA3" w:rsidRPr="00216B4C" w:rsidRDefault="00210EA3" w:rsidP="42887EC1">
      <w:pPr>
        <w:spacing w:after="160"/>
        <w:rPr>
          <w:rFonts w:ascii="Times New Roman" w:hAnsi="Times New Roman"/>
          <w:sz w:val="28"/>
          <w:szCs w:val="28"/>
        </w:rPr>
      </w:pPr>
    </w:p>
    <w:p w14:paraId="3C7C493E" w14:textId="3C053D3D" w:rsidR="00677533" w:rsidRPr="00216B4C" w:rsidRDefault="42887EC1" w:rsidP="42887EC1">
      <w:pPr>
        <w:spacing w:after="160"/>
        <w:ind w:left="709" w:hanging="709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b/>
          <w:bCs/>
          <w:sz w:val="28"/>
          <w:szCs w:val="28"/>
        </w:rPr>
        <w:t>4.1.</w:t>
      </w:r>
      <w:r w:rsidR="00E47F22">
        <w:rPr>
          <w:rFonts w:ascii="Times New Roman" w:hAnsi="Times New Roman"/>
          <w:b/>
          <w:bCs/>
          <w:sz w:val="28"/>
          <w:szCs w:val="28"/>
        </w:rPr>
        <w:t>5</w:t>
      </w:r>
      <w:r w:rsidRPr="42887EC1">
        <w:rPr>
          <w:rFonts w:ascii="Times New Roman" w:hAnsi="Times New Roman"/>
          <w:sz w:val="28"/>
          <w:szCs w:val="28"/>
        </w:rPr>
        <w:t xml:space="preserve"> </w:t>
      </w:r>
      <w:r w:rsidRPr="42887EC1">
        <w:rPr>
          <w:rFonts w:ascii="Times New Roman" w:hAnsi="Times New Roman"/>
          <w:b/>
          <w:bCs/>
          <w:i/>
          <w:iCs/>
          <w:sz w:val="28"/>
          <w:szCs w:val="28"/>
        </w:rPr>
        <w:t>Описание модуля</w:t>
      </w:r>
      <w:r w:rsidRPr="42887EC1">
        <w:rPr>
          <w:rFonts w:ascii="Times New Roman" w:hAnsi="Times New Roman"/>
          <w:sz w:val="28"/>
          <w:szCs w:val="28"/>
        </w:rPr>
        <w:t>: Моделирование отдельных деталей и узлов БПЛА.</w:t>
      </w:r>
      <w:r w:rsidR="00677533">
        <w:br/>
      </w:r>
      <w:r w:rsidRPr="42887EC1">
        <w:rPr>
          <w:rFonts w:ascii="Times New Roman" w:hAnsi="Times New Roman"/>
          <w:sz w:val="28"/>
          <w:szCs w:val="28"/>
        </w:rPr>
        <w:t>Узел может представлять собой элементы конструкции коптера –</w:t>
      </w:r>
    </w:p>
    <w:p w14:paraId="536320B8" w14:textId="10B5223A" w:rsidR="00677533" w:rsidRPr="00216B4C" w:rsidRDefault="42887EC1" w:rsidP="42887EC1">
      <w:pPr>
        <w:spacing w:after="160"/>
        <w:ind w:left="709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i/>
          <w:iCs/>
          <w:sz w:val="28"/>
          <w:szCs w:val="28"/>
        </w:rPr>
        <w:t xml:space="preserve"> рама или её части, элементы защиты, ножки, защитный кожух и т.д.,</w:t>
      </w:r>
    </w:p>
    <w:p w14:paraId="757E29A2" w14:textId="305170BD" w:rsidR="00677533" w:rsidRPr="00216B4C" w:rsidRDefault="42887EC1" w:rsidP="42887EC1">
      <w:pPr>
        <w:spacing w:after="160"/>
        <w:ind w:left="709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sz w:val="28"/>
          <w:szCs w:val="28"/>
        </w:rPr>
        <w:t xml:space="preserve"> либо модуль крепления нагрузки, элементов полезной нагрузки или дополнительного оборудования.</w:t>
      </w:r>
    </w:p>
    <w:p w14:paraId="58502AE7" w14:textId="64AFCFBF" w:rsidR="00677533" w:rsidRPr="00216B4C" w:rsidRDefault="00677533" w:rsidP="0032167D">
      <w:pPr>
        <w:spacing w:after="160"/>
        <w:rPr>
          <w:rFonts w:ascii="Times New Roman" w:hAnsi="Times New Roman"/>
          <w:sz w:val="28"/>
          <w:szCs w:val="28"/>
        </w:rPr>
      </w:pPr>
    </w:p>
    <w:p w14:paraId="344FC62A" w14:textId="59394C9E" w:rsidR="00677533" w:rsidRPr="00216B4C" w:rsidRDefault="42887EC1" w:rsidP="42887EC1">
      <w:pPr>
        <w:spacing w:after="160"/>
        <w:rPr>
          <w:rFonts w:ascii="Times New Roman" w:hAnsi="Times New Roman"/>
          <w:sz w:val="28"/>
          <w:szCs w:val="28"/>
        </w:rPr>
      </w:pPr>
      <w:proofErr w:type="gramStart"/>
      <w:r w:rsidRPr="42887EC1">
        <w:rPr>
          <w:rFonts w:ascii="Times New Roman" w:hAnsi="Times New Roman"/>
          <w:b/>
          <w:bCs/>
          <w:sz w:val="28"/>
          <w:szCs w:val="28"/>
        </w:rPr>
        <w:t>4.1.</w:t>
      </w:r>
      <w:r w:rsidR="0032167D" w:rsidRPr="0032167D">
        <w:rPr>
          <w:rFonts w:ascii="Times New Roman" w:hAnsi="Times New Roman"/>
          <w:b/>
          <w:bCs/>
          <w:sz w:val="28"/>
          <w:szCs w:val="28"/>
        </w:rPr>
        <w:t>6</w:t>
      </w:r>
      <w:r w:rsidRPr="42887EC1">
        <w:rPr>
          <w:rFonts w:ascii="Times New Roman" w:hAnsi="Times New Roman"/>
          <w:sz w:val="28"/>
          <w:szCs w:val="28"/>
        </w:rPr>
        <w:t xml:space="preserve">  </w:t>
      </w:r>
      <w:r w:rsidRPr="42887EC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42887EC1">
        <w:rPr>
          <w:rFonts w:ascii="Times New Roman" w:hAnsi="Times New Roman"/>
          <w:b/>
          <w:bCs/>
          <w:sz w:val="28"/>
          <w:szCs w:val="28"/>
        </w:rPr>
        <w:t xml:space="preserve"> рамках модуля  участнику необходимо</w:t>
      </w:r>
      <w:r w:rsidRPr="42887EC1">
        <w:rPr>
          <w:rFonts w:ascii="Times New Roman" w:hAnsi="Times New Roman"/>
          <w:sz w:val="28"/>
          <w:szCs w:val="28"/>
        </w:rPr>
        <w:t>:</w:t>
      </w:r>
    </w:p>
    <w:p w14:paraId="114AA0A2" w14:textId="5C6DA1EE" w:rsidR="00677533" w:rsidRPr="00216B4C" w:rsidRDefault="42887EC1" w:rsidP="42887EC1">
      <w:pPr>
        <w:pStyle w:val="a5"/>
        <w:numPr>
          <w:ilvl w:val="0"/>
          <w:numId w:val="4"/>
        </w:numPr>
        <w:spacing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Используя специализированное программное обеспечение,</w:t>
      </w:r>
      <w:r w:rsidR="00677533">
        <w:br/>
      </w:r>
      <w:r w:rsidRPr="42887EC1">
        <w:rPr>
          <w:rFonts w:ascii="Times New Roman" w:eastAsia="Times New Roman" w:hAnsi="Times New Roman"/>
          <w:sz w:val="28"/>
          <w:szCs w:val="28"/>
        </w:rPr>
        <w:t xml:space="preserve">убедиться </w:t>
      </w:r>
      <w:r w:rsidRPr="42887EC1">
        <w:rPr>
          <w:rFonts w:ascii="Times New Roman" w:eastAsia="Times New Roman" w:hAnsi="Times New Roman"/>
          <w:sz w:val="28"/>
          <w:szCs w:val="28"/>
          <w:u w:val="single"/>
        </w:rPr>
        <w:t>в возможности</w:t>
      </w:r>
      <w:r w:rsidRPr="42887EC1">
        <w:rPr>
          <w:rFonts w:ascii="Times New Roman" w:eastAsia="Times New Roman" w:hAnsi="Times New Roman"/>
          <w:sz w:val="28"/>
          <w:szCs w:val="28"/>
        </w:rPr>
        <w:t xml:space="preserve"> получения разработанного компонента </w:t>
      </w:r>
      <w:r w:rsidR="00677533">
        <w:br/>
      </w:r>
      <w:r w:rsidRPr="42887EC1">
        <w:rPr>
          <w:rFonts w:ascii="Times New Roman" w:eastAsia="Times New Roman" w:hAnsi="Times New Roman"/>
          <w:sz w:val="28"/>
          <w:szCs w:val="28"/>
        </w:rPr>
        <w:t>с помощью предоставленного оборудования и комплекта расходных материалов в отведённое на осуществление печати время;</w:t>
      </w:r>
    </w:p>
    <w:p w14:paraId="5932EEE9" w14:textId="109CBC93" w:rsidR="00677533" w:rsidRPr="00216B4C" w:rsidRDefault="42887EC1" w:rsidP="42887EC1">
      <w:pPr>
        <w:pStyle w:val="a5"/>
        <w:numPr>
          <w:ilvl w:val="0"/>
          <w:numId w:val="4"/>
        </w:numPr>
        <w:spacing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Исходя из условий конкурсного задания, определить узлы коптера, которые необходимо спроектировать и изготовить;</w:t>
      </w:r>
    </w:p>
    <w:p w14:paraId="4110C68F" w14:textId="319FD6C1" w:rsidR="00677533" w:rsidRPr="00216B4C" w:rsidRDefault="42887EC1" w:rsidP="42887EC1">
      <w:pPr>
        <w:pStyle w:val="a5"/>
        <w:numPr>
          <w:ilvl w:val="0"/>
          <w:numId w:val="4"/>
        </w:numPr>
        <w:spacing w:after="0"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Построить редактируемую компьютерную модель заданного узла БПЛА</w:t>
      </w:r>
      <w:r w:rsidRPr="42887EC1">
        <w:rPr>
          <w:rFonts w:ascii="Times New Roman" w:eastAsia="Times New Roman" w:hAnsi="Times New Roman"/>
          <w:i/>
          <w:iCs/>
          <w:sz w:val="28"/>
          <w:szCs w:val="28"/>
        </w:rPr>
        <w:t xml:space="preserve">, </w:t>
      </w:r>
      <w:r w:rsidRPr="42887EC1">
        <w:rPr>
          <w:rFonts w:ascii="Times New Roman" w:eastAsia="Times New Roman" w:hAnsi="Times New Roman"/>
          <w:sz w:val="28"/>
          <w:szCs w:val="28"/>
        </w:rPr>
        <w:t>пригодную для последующего производства.</w:t>
      </w:r>
    </w:p>
    <w:p w14:paraId="268B2D87" w14:textId="77777777" w:rsidR="0032167D" w:rsidRPr="00216B4C" w:rsidRDefault="0032167D" w:rsidP="00F712B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25E9A6D" w14:textId="5C34B91C" w:rsidR="00677533" w:rsidRPr="00FB5324" w:rsidRDefault="0032167D" w:rsidP="42887EC1">
      <w:pPr>
        <w:spacing w:after="0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4.1.7</w:t>
      </w:r>
      <w:r w:rsidR="42887EC1" w:rsidRPr="00232280">
        <w:rPr>
          <w:rFonts w:ascii="Times New Roman" w:hAnsi="Times New Roman"/>
          <w:b/>
          <w:bCs/>
          <w:sz w:val="28"/>
          <w:szCs w:val="28"/>
        </w:rPr>
        <w:t>.  Возможно применение следующих программ</w:t>
      </w:r>
      <w:r w:rsidR="42887EC1" w:rsidRPr="00232280">
        <w:rPr>
          <w:rFonts w:ascii="Times New Roman" w:hAnsi="Times New Roman"/>
          <w:sz w:val="28"/>
          <w:szCs w:val="28"/>
        </w:rPr>
        <w:t xml:space="preserve">: </w:t>
      </w:r>
      <w:r w:rsidR="00677533">
        <w:br/>
      </w:r>
      <w:r w:rsidR="42887EC1" w:rsidRPr="42887EC1">
        <w:rPr>
          <w:rFonts w:ascii="Times New Roman" w:hAnsi="Times New Roman"/>
          <w:sz w:val="28"/>
          <w:szCs w:val="28"/>
          <w:lang w:val="en-GB"/>
        </w:rPr>
        <w:t>SolidWorks</w:t>
      </w:r>
      <w:r w:rsidR="42887EC1" w:rsidRPr="00232280">
        <w:rPr>
          <w:rFonts w:ascii="Times New Roman" w:hAnsi="Times New Roman"/>
          <w:sz w:val="28"/>
          <w:szCs w:val="28"/>
        </w:rPr>
        <w:t xml:space="preserve">, </w:t>
      </w:r>
      <w:r w:rsidR="42887EC1" w:rsidRPr="42887EC1">
        <w:rPr>
          <w:rFonts w:ascii="Times New Roman" w:hAnsi="Times New Roman"/>
          <w:sz w:val="28"/>
          <w:szCs w:val="28"/>
          <w:lang w:val="en-GB"/>
        </w:rPr>
        <w:t>Autodesk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Inventor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>, 3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ds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MAX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>,  Компас 3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d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>,</w:t>
      </w:r>
      <w:r w:rsidR="00677533">
        <w:br/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CATIA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PTC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Creo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Siemens</w:t>
      </w:r>
      <w:r w:rsidR="42887EC1" w:rsidRPr="0023228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42887EC1" w:rsidRPr="42887EC1">
        <w:rPr>
          <w:rFonts w:ascii="Times New Roman" w:hAnsi="Times New Roman"/>
          <w:i/>
          <w:iCs/>
          <w:sz w:val="28"/>
          <w:szCs w:val="28"/>
          <w:lang w:val="en-GB"/>
        </w:rPr>
        <w:t>NX</w:t>
      </w:r>
      <w:r w:rsidR="00FB532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FB5324">
        <w:rPr>
          <w:rFonts w:ascii="Times New Roman" w:hAnsi="Times New Roman"/>
          <w:i/>
          <w:iCs/>
          <w:sz w:val="28"/>
          <w:szCs w:val="28"/>
          <w:lang w:val="en-US"/>
        </w:rPr>
        <w:t>SketchUp</w:t>
      </w:r>
      <w:r w:rsidR="00FB5324">
        <w:rPr>
          <w:rFonts w:ascii="Times New Roman" w:hAnsi="Times New Roman"/>
          <w:i/>
          <w:iCs/>
          <w:sz w:val="28"/>
          <w:szCs w:val="28"/>
        </w:rPr>
        <w:t>, Paint3</w:t>
      </w:r>
      <w:r w:rsidR="00FB5324">
        <w:rPr>
          <w:rFonts w:ascii="Times New Roman" w:hAnsi="Times New Roman"/>
          <w:i/>
          <w:iCs/>
          <w:sz w:val="28"/>
          <w:szCs w:val="28"/>
          <w:lang w:val="en-US"/>
        </w:rPr>
        <w:t>D</w:t>
      </w:r>
    </w:p>
    <w:p w14:paraId="61569496" w14:textId="511AAA13" w:rsidR="00677533" w:rsidRPr="00216B4C" w:rsidRDefault="00677533" w:rsidP="42887EC1">
      <w:pPr>
        <w:spacing w:after="0"/>
        <w:ind w:left="1701" w:hanging="1701"/>
        <w:rPr>
          <w:rFonts w:ascii="Times New Roman" w:hAnsi="Times New Roman"/>
          <w:sz w:val="28"/>
          <w:szCs w:val="28"/>
        </w:rPr>
      </w:pPr>
    </w:p>
    <w:p w14:paraId="3FEBE97F" w14:textId="50C6A0F4" w:rsidR="00677533" w:rsidRPr="00216B4C" w:rsidRDefault="0032167D" w:rsidP="42887E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4.1.8</w:t>
      </w:r>
      <w:r w:rsidR="42887EC1" w:rsidRPr="42887EC1">
        <w:rPr>
          <w:rFonts w:ascii="Times New Roman" w:hAnsi="Times New Roman"/>
          <w:b/>
          <w:bCs/>
          <w:sz w:val="28"/>
          <w:szCs w:val="28"/>
        </w:rPr>
        <w:t>.</w:t>
      </w:r>
      <w:r w:rsidR="42887EC1" w:rsidRPr="42887EC1">
        <w:rPr>
          <w:rFonts w:ascii="Times New Roman" w:hAnsi="Times New Roman"/>
          <w:sz w:val="28"/>
          <w:szCs w:val="28"/>
        </w:rPr>
        <w:t xml:space="preserve"> Конкурсант может создавать на бумаге эскизы, которые послужат </w:t>
      </w:r>
    </w:p>
    <w:p w14:paraId="3BA5AC5D" w14:textId="5503BEF5" w:rsidR="00677533" w:rsidRPr="00216B4C" w:rsidRDefault="42887EC1" w:rsidP="42887EC1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sz w:val="28"/>
          <w:szCs w:val="28"/>
        </w:rPr>
        <w:t>основой для трехмерного моделирования компонентов или узлов.</w:t>
      </w:r>
    </w:p>
    <w:p w14:paraId="5581922A" w14:textId="6143E083" w:rsidR="00677533" w:rsidRPr="00216B4C" w:rsidRDefault="00677533" w:rsidP="42887EC1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14:paraId="75AA57EF" w14:textId="0584B1F1" w:rsidR="00677533" w:rsidRPr="00216B4C" w:rsidRDefault="0032167D" w:rsidP="42887E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4.1.9</w:t>
      </w:r>
      <w:r w:rsidR="42887EC1" w:rsidRPr="00E47F22">
        <w:rPr>
          <w:rFonts w:ascii="Times New Roman" w:hAnsi="Times New Roman"/>
          <w:b/>
          <w:bCs/>
          <w:sz w:val="28"/>
          <w:szCs w:val="28"/>
        </w:rPr>
        <w:t>. Технические характеристики построенной полигональной модели</w:t>
      </w:r>
    </w:p>
    <w:p w14:paraId="3D1B2CD7" w14:textId="3B0A3B38" w:rsidR="00677533" w:rsidRPr="00216B4C" w:rsidRDefault="42887EC1" w:rsidP="42887EC1">
      <w:pPr>
        <w:pStyle w:val="a5"/>
        <w:numPr>
          <w:ilvl w:val="0"/>
          <w:numId w:val="3"/>
        </w:numPr>
        <w:spacing w:after="0"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Построенная конкурсантом компьютерная модель разработанного узла должна быть трехмерной, полностью объединенной и редактируемой;</w:t>
      </w:r>
    </w:p>
    <w:p w14:paraId="04AF05CF" w14:textId="1F36C9EA" w:rsidR="00677533" w:rsidRPr="00216B4C" w:rsidRDefault="42887EC1" w:rsidP="42887EC1">
      <w:pPr>
        <w:pStyle w:val="a5"/>
        <w:numPr>
          <w:ilvl w:val="0"/>
          <w:numId w:val="3"/>
        </w:numPr>
        <w:spacing w:after="0"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Элементы модели разработанного узла должны быть сопряжены между собой;</w:t>
      </w:r>
    </w:p>
    <w:p w14:paraId="2861F1EF" w14:textId="3F47858C" w:rsidR="00677533" w:rsidRPr="00216B4C" w:rsidRDefault="42887EC1" w:rsidP="42887EC1">
      <w:pPr>
        <w:pStyle w:val="a5"/>
        <w:numPr>
          <w:ilvl w:val="0"/>
          <w:numId w:val="3"/>
        </w:numPr>
        <w:spacing w:after="0"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Модель разработанного узла не может иметь открытых ребер;</w:t>
      </w:r>
    </w:p>
    <w:p w14:paraId="03CDD05A" w14:textId="602B1427" w:rsidR="00677533" w:rsidRPr="00216B4C" w:rsidRDefault="42887EC1" w:rsidP="42887EC1">
      <w:pPr>
        <w:pStyle w:val="a5"/>
        <w:numPr>
          <w:ilvl w:val="0"/>
          <w:numId w:val="3"/>
        </w:numPr>
        <w:spacing w:after="0" w:line="240" w:lineRule="auto"/>
      </w:pPr>
      <w:r w:rsidRPr="42887EC1">
        <w:rPr>
          <w:rFonts w:ascii="Times New Roman" w:eastAsia="Times New Roman" w:hAnsi="Times New Roman"/>
          <w:sz w:val="28"/>
          <w:szCs w:val="28"/>
        </w:rPr>
        <w:t>Модель разработанного узла должна допускать возможность последующей работы</w:t>
      </w:r>
      <w:r w:rsidRPr="42887EC1">
        <w:rPr>
          <w:rFonts w:ascii="Times New Roman" w:eastAsia="Times New Roman" w:hAnsi="Times New Roman"/>
          <w:sz w:val="24"/>
          <w:szCs w:val="24"/>
        </w:rPr>
        <w:t xml:space="preserve"> </w:t>
      </w:r>
      <w:r w:rsidRPr="42887EC1">
        <w:rPr>
          <w:rFonts w:ascii="Times New Roman" w:eastAsia="Times New Roman" w:hAnsi="Times New Roman"/>
          <w:sz w:val="28"/>
          <w:szCs w:val="28"/>
        </w:rPr>
        <w:t>с целью определения ее параметров и внесения изменений.</w:t>
      </w:r>
    </w:p>
    <w:p w14:paraId="29B54D74" w14:textId="5D173A6E" w:rsidR="00677533" w:rsidRPr="00216B4C" w:rsidRDefault="00677533" w:rsidP="42887EC1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690C0DF9" w14:textId="0D8C5361" w:rsidR="00677533" w:rsidRPr="00216B4C" w:rsidRDefault="00E47F22" w:rsidP="42887EC1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2167D">
        <w:rPr>
          <w:rFonts w:ascii="Times New Roman" w:hAnsi="Times New Roman"/>
          <w:b/>
          <w:bCs/>
          <w:sz w:val="28"/>
          <w:szCs w:val="28"/>
        </w:rPr>
        <w:t>.1.10</w:t>
      </w:r>
      <w:r w:rsidR="42887EC1" w:rsidRPr="42887EC1">
        <w:rPr>
          <w:rFonts w:ascii="Times New Roman" w:hAnsi="Times New Roman"/>
          <w:b/>
          <w:bCs/>
          <w:sz w:val="28"/>
          <w:szCs w:val="28"/>
        </w:rPr>
        <w:t>.</w:t>
      </w:r>
      <w:r w:rsidR="42887EC1" w:rsidRPr="42887EC1">
        <w:rPr>
          <w:rFonts w:ascii="Times New Roman" w:hAnsi="Times New Roman"/>
          <w:sz w:val="28"/>
          <w:szCs w:val="28"/>
        </w:rPr>
        <w:t xml:space="preserve"> Результаты своей работы участник должен сохранить на рабочем столе:</w:t>
      </w:r>
    </w:p>
    <w:p w14:paraId="36EBA04A" w14:textId="30CA1FC9" w:rsidR="00677533" w:rsidRPr="00216B4C" w:rsidRDefault="42887EC1" w:rsidP="42887EC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42887E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</w:rPr>
        <w:t>:\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Users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</w:rPr>
        <w:t>\</w:t>
      </w:r>
      <w:r w:rsidRPr="42887EC1">
        <w:rPr>
          <w:rFonts w:ascii="Times New Roman" w:hAnsi="Times New Roman"/>
          <w:b/>
          <w:bCs/>
          <w:i/>
          <w:iCs/>
          <w:sz w:val="18"/>
          <w:szCs w:val="18"/>
        </w:rPr>
        <w:t>ИМЯ ПОЛЬЗОВАТЕЛЯ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</w:rPr>
        <w:t>\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Desktop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</w:rPr>
        <w:t xml:space="preserve">\Участник </w:t>
      </w:r>
      <w:proofErr w:type="gramStart"/>
      <w:r w:rsidRPr="42887EC1">
        <w:rPr>
          <w:rFonts w:ascii="Times New Roman" w:hAnsi="Times New Roman"/>
          <w:b/>
          <w:bCs/>
          <w:i/>
          <w:iCs/>
          <w:sz w:val="24"/>
          <w:szCs w:val="24"/>
        </w:rPr>
        <w:t>№(</w:t>
      </w:r>
      <w:proofErr w:type="gramEnd"/>
      <w:r w:rsidRPr="42887EC1">
        <w:rPr>
          <w:rFonts w:ascii="Times New Roman" w:hAnsi="Times New Roman"/>
          <w:b/>
          <w:bCs/>
          <w:i/>
          <w:iCs/>
          <w:sz w:val="18"/>
          <w:szCs w:val="18"/>
        </w:rPr>
        <w:t>НОМЕР УЧАСТНИКА</w:t>
      </w:r>
      <w:r w:rsidRPr="42887EC1">
        <w:rPr>
          <w:rFonts w:ascii="Times New Roman" w:hAnsi="Times New Roman"/>
          <w:b/>
          <w:bCs/>
          <w:i/>
          <w:iCs/>
          <w:sz w:val="24"/>
          <w:szCs w:val="24"/>
        </w:rPr>
        <w:t>) \День1\Модуль С.\</w:t>
      </w:r>
    </w:p>
    <w:p w14:paraId="628F7A6B" w14:textId="42FCD271" w:rsidR="00677533" w:rsidRPr="00216B4C" w:rsidRDefault="00677533" w:rsidP="42887EC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5A96FFF" w14:textId="7580A51E" w:rsidR="00677533" w:rsidRPr="00216B4C" w:rsidRDefault="0032167D" w:rsidP="42887EC1">
      <w:p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4.1.11</w:t>
      </w:r>
      <w:r w:rsidR="42887EC1" w:rsidRPr="42887EC1">
        <w:rPr>
          <w:rFonts w:ascii="Times New Roman" w:hAnsi="Times New Roman"/>
          <w:b/>
          <w:bCs/>
          <w:sz w:val="28"/>
          <w:szCs w:val="28"/>
          <w:lang w:val="en-GB"/>
        </w:rPr>
        <w:t>.</w:t>
      </w:r>
      <w:r w:rsidR="42887EC1" w:rsidRPr="42887EC1">
        <w:rPr>
          <w:rFonts w:ascii="Times New Roman" w:hAnsi="Times New Roman"/>
          <w:sz w:val="28"/>
          <w:szCs w:val="28"/>
        </w:rPr>
        <w:t xml:space="preserve"> </w:t>
      </w:r>
      <w:r w:rsidR="42887EC1" w:rsidRPr="42887EC1">
        <w:rPr>
          <w:rFonts w:ascii="Times New Roman" w:hAnsi="Times New Roman"/>
          <w:b/>
          <w:bCs/>
          <w:sz w:val="28"/>
          <w:szCs w:val="28"/>
        </w:rPr>
        <w:t>Ожидаемый результат выполнения модуля</w:t>
      </w:r>
    </w:p>
    <w:p w14:paraId="6C723EC1" w14:textId="1DB207E2" w:rsidR="00677533" w:rsidRPr="00216B4C" w:rsidRDefault="42887EC1" w:rsidP="42887EC1">
      <w:pPr>
        <w:pStyle w:val="a5"/>
        <w:numPr>
          <w:ilvl w:val="0"/>
          <w:numId w:val="2"/>
        </w:numPr>
        <w:spacing w:after="0"/>
      </w:pPr>
      <w:r w:rsidRPr="42887EC1">
        <w:rPr>
          <w:rFonts w:ascii="Times New Roman" w:eastAsia="Times New Roman" w:hAnsi="Times New Roman"/>
          <w:sz w:val="28"/>
          <w:szCs w:val="28"/>
        </w:rPr>
        <w:t>3д модель разработанного узла в исходном формате</w:t>
      </w:r>
    </w:p>
    <w:p w14:paraId="262C038D" w14:textId="5DD4807A" w:rsidR="00677533" w:rsidRPr="00216B4C" w:rsidRDefault="42887EC1" w:rsidP="42887EC1">
      <w:pPr>
        <w:pStyle w:val="a5"/>
        <w:numPr>
          <w:ilvl w:val="0"/>
          <w:numId w:val="2"/>
        </w:numPr>
        <w:spacing w:after="0"/>
      </w:pPr>
      <w:r w:rsidRPr="42887EC1">
        <w:rPr>
          <w:rFonts w:ascii="Times New Roman" w:eastAsia="Times New Roman" w:hAnsi="Times New Roman"/>
          <w:sz w:val="28"/>
          <w:szCs w:val="28"/>
        </w:rPr>
        <w:t xml:space="preserve">3д модель разработанного узла в </w:t>
      </w:r>
      <w:proofErr w:type="gramStart"/>
      <w:r w:rsidRPr="42887EC1">
        <w:rPr>
          <w:rFonts w:ascii="Times New Roman" w:eastAsia="Times New Roman" w:hAnsi="Times New Roman"/>
          <w:sz w:val="28"/>
          <w:szCs w:val="28"/>
        </w:rPr>
        <w:t xml:space="preserve">формате </w:t>
      </w:r>
      <w:r w:rsidRPr="42887EC1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42887EC1">
        <w:rPr>
          <w:rFonts w:ascii="Times New Roman" w:eastAsia="Times New Roman" w:hAnsi="Times New Roman"/>
          <w:sz w:val="24"/>
          <w:szCs w:val="24"/>
          <w:lang w:val="en-US"/>
        </w:rPr>
        <w:t>stl</w:t>
      </w:r>
      <w:proofErr w:type="spellEnd"/>
      <w:proofErr w:type="gramEnd"/>
    </w:p>
    <w:p w14:paraId="7232608E" w14:textId="596C3C45" w:rsidR="00677533" w:rsidRPr="00216B4C" w:rsidRDefault="42887EC1" w:rsidP="42887EC1">
      <w:pPr>
        <w:pStyle w:val="a5"/>
        <w:numPr>
          <w:ilvl w:val="0"/>
          <w:numId w:val="2"/>
        </w:numPr>
        <w:spacing w:after="0"/>
      </w:pPr>
      <w:r w:rsidRPr="42887EC1">
        <w:rPr>
          <w:rFonts w:ascii="Times New Roman" w:eastAsia="Times New Roman" w:hAnsi="Times New Roman"/>
          <w:sz w:val="28"/>
          <w:szCs w:val="28"/>
        </w:rPr>
        <w:t xml:space="preserve">Габаритный чертеж </w:t>
      </w:r>
      <w:r w:rsidRPr="42887EC1">
        <w:rPr>
          <w:rFonts w:ascii="Times New Roman" w:eastAsia="Times New Roman" w:hAnsi="Times New Roman"/>
          <w:sz w:val="24"/>
          <w:szCs w:val="24"/>
        </w:rPr>
        <w:t>(.</w:t>
      </w:r>
      <w:proofErr w:type="gramStart"/>
      <w:r w:rsidRPr="42887EC1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Pr="42887EC1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42887EC1">
        <w:rPr>
          <w:rFonts w:ascii="Times New Roman" w:eastAsia="Times New Roman" w:hAnsi="Times New Roman"/>
          <w:sz w:val="24"/>
          <w:szCs w:val="24"/>
        </w:rPr>
        <w:t xml:space="preserve"> .</w:t>
      </w:r>
      <w:r w:rsidRPr="42887EC1">
        <w:rPr>
          <w:rFonts w:ascii="Times New Roman" w:eastAsia="Times New Roman" w:hAnsi="Times New Roman"/>
          <w:sz w:val="24"/>
          <w:szCs w:val="24"/>
          <w:lang w:val="en-US"/>
        </w:rPr>
        <w:t>jpg</w:t>
      </w:r>
      <w:r w:rsidRPr="42887EC1">
        <w:rPr>
          <w:rFonts w:ascii="Times New Roman" w:eastAsia="Times New Roman" w:hAnsi="Times New Roman"/>
          <w:sz w:val="24"/>
          <w:szCs w:val="24"/>
        </w:rPr>
        <w:t xml:space="preserve"> ; .</w:t>
      </w:r>
      <w:proofErr w:type="spellStart"/>
      <w:r w:rsidRPr="42887EC1">
        <w:rPr>
          <w:rFonts w:ascii="Times New Roman" w:eastAsia="Times New Roman" w:hAnsi="Times New Roman"/>
          <w:sz w:val="24"/>
          <w:szCs w:val="24"/>
        </w:rPr>
        <w:t>png</w:t>
      </w:r>
      <w:proofErr w:type="spellEnd"/>
      <w:r w:rsidRPr="42887EC1">
        <w:rPr>
          <w:rFonts w:ascii="Times New Roman" w:eastAsia="Times New Roman" w:hAnsi="Times New Roman"/>
          <w:sz w:val="24"/>
          <w:szCs w:val="24"/>
        </w:rPr>
        <w:t xml:space="preserve"> ; .</w:t>
      </w:r>
      <w:proofErr w:type="spellStart"/>
      <w:r w:rsidRPr="42887EC1">
        <w:rPr>
          <w:rFonts w:ascii="Times New Roman" w:eastAsia="Times New Roman" w:hAnsi="Times New Roman"/>
          <w:sz w:val="24"/>
          <w:szCs w:val="24"/>
        </w:rPr>
        <w:t>dxf</w:t>
      </w:r>
      <w:proofErr w:type="spellEnd"/>
      <w:r w:rsidRPr="42887EC1">
        <w:rPr>
          <w:rFonts w:ascii="Times New Roman" w:eastAsia="Times New Roman" w:hAnsi="Times New Roman"/>
          <w:sz w:val="24"/>
          <w:szCs w:val="24"/>
        </w:rPr>
        <w:t>)</w:t>
      </w:r>
    </w:p>
    <w:p w14:paraId="19307842" w14:textId="2DFBACFB" w:rsidR="00677533" w:rsidRPr="00216B4C" w:rsidRDefault="42887EC1" w:rsidP="42887EC1">
      <w:pPr>
        <w:pStyle w:val="a5"/>
        <w:numPr>
          <w:ilvl w:val="0"/>
          <w:numId w:val="2"/>
        </w:numPr>
        <w:spacing w:after="0"/>
      </w:pPr>
      <w:r w:rsidRPr="42887EC1">
        <w:rPr>
          <w:rFonts w:ascii="Times New Roman" w:eastAsia="Times New Roman" w:hAnsi="Times New Roman"/>
          <w:sz w:val="28"/>
          <w:szCs w:val="28"/>
        </w:rPr>
        <w:t>Пояснительная записка, отражающая функционал разработанного узла</w:t>
      </w:r>
    </w:p>
    <w:p w14:paraId="216697D5" w14:textId="2B86207A" w:rsidR="00677533" w:rsidRPr="00216B4C" w:rsidRDefault="42887EC1" w:rsidP="42887EC1">
      <w:pPr>
        <w:pStyle w:val="a5"/>
        <w:numPr>
          <w:ilvl w:val="0"/>
          <w:numId w:val="2"/>
        </w:numPr>
        <w:spacing w:after="0"/>
      </w:pPr>
      <w:r w:rsidRPr="42887EC1">
        <w:rPr>
          <w:rFonts w:ascii="Times New Roman" w:eastAsia="Times New Roman" w:hAnsi="Times New Roman"/>
          <w:sz w:val="28"/>
          <w:szCs w:val="28"/>
        </w:rPr>
        <w:t xml:space="preserve">Скриншот места крепления разработанного узла к коптеру </w:t>
      </w:r>
      <w:r w:rsidRPr="42887EC1">
        <w:rPr>
          <w:rFonts w:ascii="Times New Roman" w:eastAsia="Times New Roman" w:hAnsi="Times New Roman"/>
          <w:sz w:val="24"/>
          <w:szCs w:val="24"/>
        </w:rPr>
        <w:t>(.</w:t>
      </w:r>
      <w:proofErr w:type="gramStart"/>
      <w:r w:rsidRPr="42887EC1">
        <w:rPr>
          <w:rFonts w:ascii="Times New Roman" w:eastAsia="Times New Roman" w:hAnsi="Times New Roman"/>
          <w:sz w:val="24"/>
          <w:szCs w:val="24"/>
          <w:lang w:val="en-US"/>
        </w:rPr>
        <w:t>jpg</w:t>
      </w:r>
      <w:r w:rsidRPr="42887EC1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42887EC1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spellStart"/>
      <w:r w:rsidRPr="42887EC1">
        <w:rPr>
          <w:rFonts w:ascii="Times New Roman" w:eastAsia="Times New Roman" w:hAnsi="Times New Roman"/>
          <w:sz w:val="24"/>
          <w:szCs w:val="24"/>
        </w:rPr>
        <w:t>png</w:t>
      </w:r>
      <w:proofErr w:type="spellEnd"/>
      <w:r w:rsidRPr="42887EC1">
        <w:rPr>
          <w:rFonts w:ascii="Times New Roman" w:eastAsia="Times New Roman" w:hAnsi="Times New Roman"/>
          <w:sz w:val="24"/>
          <w:szCs w:val="24"/>
        </w:rPr>
        <w:t>)</w:t>
      </w:r>
    </w:p>
    <w:p w14:paraId="78C6CD59" w14:textId="15243EA6" w:rsidR="00677533" w:rsidRPr="00216B4C" w:rsidRDefault="42887EC1" w:rsidP="42887EC1">
      <w:pPr>
        <w:pStyle w:val="a5"/>
        <w:numPr>
          <w:ilvl w:val="0"/>
          <w:numId w:val="2"/>
        </w:numPr>
        <w:spacing w:after="0"/>
      </w:pPr>
      <w:r w:rsidRPr="42887EC1">
        <w:rPr>
          <w:rFonts w:ascii="Times New Roman" w:eastAsia="Times New Roman" w:hAnsi="Times New Roman"/>
          <w:sz w:val="28"/>
          <w:szCs w:val="28"/>
        </w:rPr>
        <w:t xml:space="preserve">Скриншот </w:t>
      </w:r>
      <w:proofErr w:type="spellStart"/>
      <w:r w:rsidRPr="42887EC1">
        <w:rPr>
          <w:rFonts w:ascii="Times New Roman" w:eastAsia="Times New Roman" w:hAnsi="Times New Roman"/>
          <w:sz w:val="28"/>
          <w:szCs w:val="28"/>
        </w:rPr>
        <w:t>слайсинга</w:t>
      </w:r>
      <w:proofErr w:type="spellEnd"/>
      <w:r w:rsidRPr="42887EC1">
        <w:rPr>
          <w:rFonts w:ascii="Times New Roman" w:eastAsia="Times New Roman" w:hAnsi="Times New Roman"/>
          <w:sz w:val="28"/>
          <w:szCs w:val="28"/>
        </w:rPr>
        <w:t xml:space="preserve"> модели разработанного узла с отображением времени печати и весом (</w:t>
      </w:r>
      <w:r w:rsidRPr="42887EC1">
        <w:rPr>
          <w:rFonts w:ascii="Times New Roman" w:eastAsia="Times New Roman" w:hAnsi="Times New Roman"/>
          <w:sz w:val="24"/>
          <w:szCs w:val="24"/>
        </w:rPr>
        <w:t>.</w:t>
      </w:r>
      <w:r w:rsidRPr="42887EC1">
        <w:rPr>
          <w:rFonts w:ascii="Times New Roman" w:eastAsia="Times New Roman" w:hAnsi="Times New Roman"/>
          <w:sz w:val="24"/>
          <w:szCs w:val="24"/>
          <w:lang w:val="en-US"/>
        </w:rPr>
        <w:t>jpg</w:t>
      </w:r>
      <w:r w:rsidRPr="42887EC1">
        <w:rPr>
          <w:rFonts w:ascii="Times New Roman" w:eastAsia="Times New Roman" w:hAnsi="Times New Roman"/>
          <w:sz w:val="24"/>
          <w:szCs w:val="24"/>
        </w:rPr>
        <w:t xml:space="preserve"> или .</w:t>
      </w:r>
      <w:proofErr w:type="spellStart"/>
      <w:r w:rsidRPr="42887EC1">
        <w:rPr>
          <w:rFonts w:ascii="Times New Roman" w:eastAsia="Times New Roman" w:hAnsi="Times New Roman"/>
          <w:sz w:val="24"/>
          <w:szCs w:val="24"/>
        </w:rPr>
        <w:t>png</w:t>
      </w:r>
      <w:proofErr w:type="spellEnd"/>
      <w:r w:rsidRPr="42887EC1">
        <w:rPr>
          <w:rFonts w:ascii="Times New Roman" w:eastAsia="Times New Roman" w:hAnsi="Times New Roman"/>
          <w:sz w:val="28"/>
          <w:szCs w:val="28"/>
        </w:rPr>
        <w:t xml:space="preserve">) </w:t>
      </w:r>
    </w:p>
    <w:p w14:paraId="2C33F206" w14:textId="74C876C8" w:rsidR="00677533" w:rsidRPr="00216B4C" w:rsidRDefault="00677533" w:rsidP="42887EC1">
      <w:pPr>
        <w:spacing w:after="0"/>
        <w:ind w:left="1068"/>
        <w:rPr>
          <w:rFonts w:ascii="Times New Roman" w:hAnsi="Times New Roman"/>
          <w:sz w:val="24"/>
          <w:szCs w:val="24"/>
        </w:rPr>
      </w:pPr>
    </w:p>
    <w:p w14:paraId="5145C8F8" w14:textId="362E3DEA" w:rsidR="00677533" w:rsidRPr="00216B4C" w:rsidRDefault="0032167D" w:rsidP="42887E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4.1.12</w:t>
      </w:r>
      <w:r w:rsidR="42887EC1" w:rsidRPr="42887EC1">
        <w:rPr>
          <w:rFonts w:ascii="Times New Roman" w:hAnsi="Times New Roman"/>
          <w:b/>
          <w:bCs/>
          <w:sz w:val="28"/>
          <w:szCs w:val="28"/>
          <w:lang w:val="en-GB"/>
        </w:rPr>
        <w:t>.</w:t>
      </w:r>
      <w:r w:rsidR="42887EC1" w:rsidRPr="42887EC1">
        <w:rPr>
          <w:rFonts w:ascii="Times New Roman" w:hAnsi="Times New Roman"/>
          <w:sz w:val="28"/>
          <w:szCs w:val="28"/>
        </w:rPr>
        <w:t xml:space="preserve"> При выполнении задания учитывается:</w:t>
      </w:r>
    </w:p>
    <w:p w14:paraId="5F93E963" w14:textId="7186176C" w:rsidR="00677533" w:rsidRPr="00216B4C" w:rsidRDefault="42887EC1" w:rsidP="42887EC1">
      <w:pPr>
        <w:pStyle w:val="a5"/>
        <w:numPr>
          <w:ilvl w:val="0"/>
          <w:numId w:val="1"/>
        </w:numPr>
        <w:spacing w:after="0" w:line="240" w:lineRule="auto"/>
      </w:pPr>
      <w:r w:rsidRPr="42887EC1">
        <w:rPr>
          <w:rFonts w:ascii="Times New Roman" w:eastAsia="Times New Roman" w:hAnsi="Times New Roman"/>
          <w:i/>
          <w:iCs/>
          <w:sz w:val="28"/>
          <w:szCs w:val="28"/>
        </w:rPr>
        <w:t>Время выполнения</w:t>
      </w:r>
    </w:p>
    <w:p w14:paraId="44D05C04" w14:textId="05BFB7E4" w:rsidR="00677533" w:rsidRPr="00216B4C" w:rsidRDefault="42887EC1" w:rsidP="42887EC1">
      <w:pPr>
        <w:pStyle w:val="a5"/>
        <w:numPr>
          <w:ilvl w:val="0"/>
          <w:numId w:val="1"/>
        </w:numPr>
        <w:spacing w:after="0" w:line="240" w:lineRule="auto"/>
      </w:pPr>
      <w:r w:rsidRPr="42887EC1">
        <w:rPr>
          <w:rFonts w:ascii="Times New Roman" w:eastAsia="Times New Roman" w:hAnsi="Times New Roman"/>
          <w:i/>
          <w:iCs/>
          <w:sz w:val="28"/>
          <w:szCs w:val="28"/>
        </w:rPr>
        <w:t xml:space="preserve">Соответствие с техническим </w:t>
      </w:r>
      <w:proofErr w:type="gramStart"/>
      <w:r w:rsidRPr="42887EC1">
        <w:rPr>
          <w:rFonts w:ascii="Times New Roman" w:eastAsia="Times New Roman" w:hAnsi="Times New Roman"/>
          <w:i/>
          <w:iCs/>
          <w:sz w:val="28"/>
          <w:szCs w:val="28"/>
        </w:rPr>
        <w:t>заданием  (</w:t>
      </w:r>
      <w:proofErr w:type="gramEnd"/>
      <w:r w:rsidRPr="42887EC1">
        <w:rPr>
          <w:rFonts w:ascii="Times New Roman" w:eastAsia="Times New Roman" w:hAnsi="Times New Roman"/>
          <w:i/>
          <w:iCs/>
          <w:sz w:val="28"/>
          <w:szCs w:val="28"/>
        </w:rPr>
        <w:t>требования к разработанному узлу)</w:t>
      </w:r>
    </w:p>
    <w:p w14:paraId="28FE4FC2" w14:textId="1D7351C4" w:rsidR="00677533" w:rsidRPr="00216B4C" w:rsidRDefault="42887EC1" w:rsidP="42887EC1">
      <w:pPr>
        <w:pStyle w:val="a5"/>
        <w:numPr>
          <w:ilvl w:val="0"/>
          <w:numId w:val="1"/>
        </w:numPr>
        <w:spacing w:after="0" w:line="240" w:lineRule="auto"/>
      </w:pPr>
      <w:r w:rsidRPr="42887EC1">
        <w:rPr>
          <w:rFonts w:ascii="Times New Roman" w:eastAsia="Times New Roman" w:hAnsi="Times New Roman"/>
          <w:i/>
          <w:iCs/>
          <w:sz w:val="28"/>
          <w:szCs w:val="28"/>
        </w:rPr>
        <w:t>Наличие описания разработанного устройства в формате пояснительной записки.</w:t>
      </w:r>
    </w:p>
    <w:p w14:paraId="24C3F76F" w14:textId="3DCD9E5C" w:rsidR="00677533" w:rsidRPr="00216B4C" w:rsidRDefault="42887EC1" w:rsidP="42887EC1">
      <w:pPr>
        <w:pStyle w:val="a5"/>
        <w:numPr>
          <w:ilvl w:val="0"/>
          <w:numId w:val="1"/>
        </w:numPr>
        <w:spacing w:after="0" w:line="240" w:lineRule="auto"/>
      </w:pPr>
      <w:r w:rsidRPr="42887EC1">
        <w:rPr>
          <w:rFonts w:ascii="Times New Roman" w:eastAsia="Times New Roman" w:hAnsi="Times New Roman"/>
          <w:i/>
          <w:iCs/>
          <w:sz w:val="28"/>
          <w:szCs w:val="28"/>
        </w:rPr>
        <w:t>Демонстрация места сопряжения моделируемой детали с узлом коптера</w:t>
      </w:r>
    </w:p>
    <w:p w14:paraId="11306CA7" w14:textId="2314081F" w:rsidR="00677533" w:rsidRPr="00216B4C" w:rsidRDefault="42887EC1" w:rsidP="42887EC1">
      <w:pPr>
        <w:pStyle w:val="a5"/>
        <w:numPr>
          <w:ilvl w:val="0"/>
          <w:numId w:val="1"/>
        </w:numPr>
        <w:spacing w:after="0" w:line="240" w:lineRule="auto"/>
      </w:pPr>
      <w:r w:rsidRPr="42887EC1">
        <w:rPr>
          <w:rFonts w:ascii="Times New Roman" w:eastAsia="Times New Roman" w:hAnsi="Times New Roman"/>
          <w:i/>
          <w:iCs/>
          <w:sz w:val="28"/>
          <w:szCs w:val="28"/>
        </w:rPr>
        <w:t>Оформление габаритного чертежа разработанного узла (указание необходимых размеров, заполнение основной надписи, размещение видов)</w:t>
      </w:r>
    </w:p>
    <w:p w14:paraId="27C03F85" w14:textId="03963152" w:rsidR="00677533" w:rsidRPr="00216B4C" w:rsidRDefault="00677533" w:rsidP="42887EC1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14:paraId="2B1BA26C" w14:textId="39C6302C" w:rsidR="00677533" w:rsidRPr="00216B4C" w:rsidRDefault="00677533" w:rsidP="42887EC1">
      <w:pPr>
        <w:rPr>
          <w:rFonts w:ascii="Times New Roman" w:hAnsi="Times New Roman"/>
          <w:sz w:val="28"/>
          <w:szCs w:val="28"/>
        </w:rPr>
      </w:pPr>
      <w:r w:rsidRPr="42887EC1">
        <w:rPr>
          <w:rFonts w:ascii="Times New Roman" w:hAnsi="Times New Roman"/>
          <w:sz w:val="28"/>
          <w:szCs w:val="28"/>
        </w:rPr>
        <w:br w:type="page"/>
      </w:r>
    </w:p>
    <w:p w14:paraId="5078F21F" w14:textId="4257EE4D" w:rsidR="00677533" w:rsidRPr="00F712BA" w:rsidRDefault="00D3636D" w:rsidP="00677533">
      <w:pPr>
        <w:spacing w:line="240" w:lineRule="atLeast"/>
        <w:contextualSpacing/>
        <w:rPr>
          <w:rFonts w:ascii="Times New Roman" w:hAnsi="Times New Roman"/>
          <w:b/>
          <w:color w:val="984806" w:themeColor="accent6" w:themeShade="80"/>
          <w:sz w:val="36"/>
          <w:szCs w:val="36"/>
          <w:u w:val="single"/>
        </w:rPr>
      </w:pPr>
      <w:proofErr w:type="gramStart"/>
      <w:r>
        <w:rPr>
          <w:rFonts w:ascii="Times New Roman" w:eastAsiaTheme="minorEastAsia" w:hAnsi="Times New Roman"/>
          <w:b/>
          <w:bCs/>
          <w:color w:val="984806" w:themeColor="accent6" w:themeShade="80"/>
          <w:sz w:val="32"/>
          <w:szCs w:val="32"/>
        </w:rPr>
        <w:lastRenderedPageBreak/>
        <w:t>4.</w:t>
      </w:r>
      <w:r w:rsidR="003C3642" w:rsidRPr="00807521">
        <w:rPr>
          <w:rFonts w:ascii="Times New Roman" w:eastAsiaTheme="minorEastAsia" w:hAnsi="Times New Roman"/>
          <w:b/>
          <w:bCs/>
          <w:color w:val="984806" w:themeColor="accent6" w:themeShade="80"/>
          <w:sz w:val="32"/>
          <w:szCs w:val="32"/>
        </w:rPr>
        <w:t>3</w:t>
      </w:r>
      <w:r w:rsidR="00677533" w:rsidRPr="00AD64F9">
        <w:rPr>
          <w:rFonts w:ascii="Times New Roman" w:eastAsiaTheme="minorEastAsia" w:hAnsi="Times New Roman"/>
          <w:b/>
          <w:bCs/>
          <w:color w:val="984806" w:themeColor="accent6" w:themeShade="80"/>
          <w:sz w:val="32"/>
          <w:szCs w:val="32"/>
        </w:rPr>
        <w:t xml:space="preserve">  </w:t>
      </w:r>
      <w:r w:rsidR="00677533" w:rsidRPr="00AD64F9">
        <w:rPr>
          <w:rFonts w:ascii="Times New Roman" w:hAnsi="Times New Roman"/>
          <w:b/>
          <w:color w:val="984806" w:themeColor="accent6" w:themeShade="80"/>
          <w:sz w:val="36"/>
          <w:szCs w:val="36"/>
          <w:u w:val="single"/>
        </w:rPr>
        <w:t>Программирование</w:t>
      </w:r>
      <w:proofErr w:type="gramEnd"/>
      <w:r w:rsidR="00677533" w:rsidRPr="00AD64F9">
        <w:rPr>
          <w:rFonts w:ascii="Times New Roman" w:hAnsi="Times New Roman"/>
          <w:b/>
          <w:color w:val="984806" w:themeColor="accent6" w:themeShade="80"/>
          <w:sz w:val="36"/>
          <w:szCs w:val="36"/>
          <w:u w:val="single"/>
        </w:rPr>
        <w:t xml:space="preserve"> полёта в автономном режиме</w:t>
      </w:r>
    </w:p>
    <w:p w14:paraId="4AED6701" w14:textId="50A68573" w:rsidR="00677533" w:rsidRDefault="00677533" w:rsidP="00677533">
      <w:pPr>
        <w:spacing w:line="240" w:lineRule="atLeast"/>
        <w:contextualSpacing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4.</w:t>
      </w:r>
      <w:r w:rsidR="003C3642" w:rsidRPr="003C3642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 w:rsidRPr="00130C5F">
        <w:rPr>
          <w:rFonts w:ascii="Times New Roman" w:eastAsiaTheme="minorEastAsia" w:hAnsi="Times New Roman"/>
          <w:b/>
          <w:color w:val="000000"/>
          <w:sz w:val="28"/>
          <w:szCs w:val="28"/>
        </w:rPr>
        <w:t>.1</w:t>
      </w:r>
      <w:r w:rsidRPr="00130C5F">
        <w:rPr>
          <w:rFonts w:ascii="Times New Roman" w:eastAsiaTheme="minorEastAsia" w:hAnsi="Times New Roman"/>
          <w:color w:val="000000"/>
          <w:sz w:val="28"/>
          <w:szCs w:val="28"/>
        </w:rPr>
        <w:t xml:space="preserve"> Время выполнения модуля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F</w:t>
      </w:r>
      <w:r w:rsidRPr="00130C5F">
        <w:rPr>
          <w:rFonts w:ascii="Times New Roman" w:eastAsiaTheme="minorEastAsia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4</w:t>
      </w:r>
      <w:r w:rsidRPr="00130C5F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часа</w:t>
      </w:r>
    </w:p>
    <w:p w14:paraId="10955FBE" w14:textId="77777777" w:rsidR="00677533" w:rsidRPr="004D2F10" w:rsidRDefault="00677533" w:rsidP="00677533">
      <w:pPr>
        <w:spacing w:line="240" w:lineRule="atLeast"/>
        <w:contextualSpacing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</w:p>
    <w:p w14:paraId="4D86AF59" w14:textId="6A9E0761" w:rsidR="00677533" w:rsidRDefault="00677533" w:rsidP="00677533">
      <w:pPr>
        <w:spacing w:line="240" w:lineRule="atLeast"/>
        <w:ind w:hanging="360"/>
        <w:contextualSpacing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    </w:t>
      </w:r>
      <w:r w:rsidR="00D3636D">
        <w:rPr>
          <w:rFonts w:ascii="Times New Roman" w:eastAsiaTheme="minorEastAsia" w:hAnsi="Times New Roman"/>
          <w:b/>
          <w:color w:val="000000"/>
          <w:sz w:val="28"/>
          <w:szCs w:val="28"/>
        </w:rPr>
        <w:t>4.</w:t>
      </w:r>
      <w:r w:rsidR="003C3642" w:rsidRPr="003C3642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.2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281D10">
        <w:rPr>
          <w:rFonts w:ascii="Times New Roman" w:eastAsiaTheme="minorEastAsia" w:hAnsi="Times New Roman"/>
          <w:b/>
          <w:color w:val="000000"/>
          <w:sz w:val="28"/>
          <w:szCs w:val="28"/>
        </w:rPr>
        <w:t>Проверяемые навыки: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4D2F10">
        <w:rPr>
          <w:rFonts w:ascii="Times New Roman" w:eastAsiaTheme="minorEastAsia" w:hAnsi="Times New Roman"/>
          <w:color w:val="000000"/>
          <w:sz w:val="28"/>
          <w:szCs w:val="28"/>
        </w:rPr>
        <w:t>программирование;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4D2F10">
        <w:rPr>
          <w:rFonts w:ascii="Times New Roman" w:eastAsiaTheme="minorEastAsia" w:hAnsi="Times New Roman"/>
          <w:color w:val="000000"/>
          <w:sz w:val="28"/>
          <w:szCs w:val="28"/>
        </w:rPr>
        <w:t xml:space="preserve">администрирование </w:t>
      </w:r>
      <w:proofErr w:type="spellStart"/>
      <w:r w:rsidRPr="004D2F10">
        <w:rPr>
          <w:rFonts w:ascii="Times New Roman" w:eastAsiaTheme="minorEastAsia" w:hAnsi="Times New Roman"/>
          <w:color w:val="000000"/>
          <w:sz w:val="28"/>
          <w:szCs w:val="28"/>
        </w:rPr>
        <w:t>Linux</w:t>
      </w:r>
      <w:proofErr w:type="spellEnd"/>
      <w:r w:rsidRPr="004D2F10">
        <w:rPr>
          <w:rFonts w:ascii="Times New Roman" w:eastAsiaTheme="minorEastAsia" w:hAnsi="Times New Roman"/>
          <w:color w:val="000000"/>
          <w:sz w:val="28"/>
          <w:szCs w:val="28"/>
        </w:rPr>
        <w:t>;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составление полетных </w:t>
      </w:r>
      <w:r w:rsidRPr="004D2F10">
        <w:rPr>
          <w:rFonts w:ascii="Times New Roman" w:eastAsiaTheme="minorEastAsia" w:hAnsi="Times New Roman"/>
          <w:color w:val="000000"/>
          <w:sz w:val="28"/>
          <w:szCs w:val="28"/>
        </w:rPr>
        <w:t>миссий;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4D2F10">
        <w:rPr>
          <w:rFonts w:ascii="Times New Roman" w:hAnsi="Times New Roman"/>
          <w:sz w:val="28"/>
          <w:szCs w:val="28"/>
        </w:rPr>
        <w:t>чтение документации</w:t>
      </w:r>
      <w:r w:rsidRPr="004D2F10">
        <w:rPr>
          <w:rFonts w:ascii="Times New Roman" w:eastAsiaTheme="minorEastAsia" w:hAnsi="Times New Roman"/>
          <w:color w:val="000000"/>
          <w:sz w:val="28"/>
          <w:szCs w:val="28"/>
        </w:rPr>
        <w:t>.</w:t>
      </w:r>
    </w:p>
    <w:p w14:paraId="4301D36E" w14:textId="77777777" w:rsidR="00677533" w:rsidRPr="004D2F10" w:rsidRDefault="00677533" w:rsidP="00677533">
      <w:pPr>
        <w:spacing w:line="240" w:lineRule="atLeast"/>
        <w:ind w:hanging="360"/>
        <w:contextualSpacing/>
        <w:rPr>
          <w:rFonts w:ascii="Times New Roman" w:eastAsiaTheme="minorEastAsia" w:hAnsi="Times New Roman"/>
          <w:color w:val="000000"/>
          <w:sz w:val="28"/>
          <w:szCs w:val="28"/>
        </w:rPr>
      </w:pPr>
    </w:p>
    <w:p w14:paraId="38190498" w14:textId="2074759C" w:rsidR="00677533" w:rsidRDefault="00D3636D" w:rsidP="00677533">
      <w:pPr>
        <w:spacing w:line="240" w:lineRule="atLeast"/>
        <w:contextualSpacing/>
        <w:rPr>
          <w:rFonts w:ascii="Times" w:eastAsiaTheme="minorEastAsia" w:hAnsi="Times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4.</w:t>
      </w:r>
      <w:r w:rsidR="003C3642" w:rsidRPr="003C3642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 w:rsidR="00677533">
        <w:rPr>
          <w:rFonts w:ascii="Times New Roman" w:eastAsiaTheme="minorEastAsia" w:hAnsi="Times New Roman"/>
          <w:b/>
          <w:color w:val="000000"/>
          <w:sz w:val="28"/>
          <w:szCs w:val="28"/>
        </w:rPr>
        <w:t>.3</w:t>
      </w:r>
      <w:r w:rsidR="00677533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="00677533">
        <w:rPr>
          <w:rFonts w:ascii="Times New Roman" w:eastAsiaTheme="minorEastAsia" w:hAnsi="Times New Roman"/>
          <w:b/>
          <w:color w:val="000000"/>
          <w:sz w:val="28"/>
          <w:szCs w:val="28"/>
        </w:rPr>
        <w:t>Основная задача подмодуля F</w:t>
      </w:r>
      <w:r w:rsidR="00677533" w:rsidRPr="00281D10">
        <w:rPr>
          <w:rFonts w:ascii="Times New Roman" w:eastAsiaTheme="minorEastAsia" w:hAnsi="Times New Roman"/>
          <w:b/>
          <w:color w:val="000000"/>
          <w:sz w:val="28"/>
          <w:szCs w:val="28"/>
        </w:rPr>
        <w:t>1</w:t>
      </w:r>
      <w:r w:rsidR="00677533">
        <w:rPr>
          <w:rFonts w:ascii="Times New Roman" w:eastAsiaTheme="minorEastAsia" w:hAnsi="Times New Roman"/>
          <w:color w:val="000000"/>
          <w:sz w:val="28"/>
          <w:szCs w:val="28"/>
        </w:rPr>
        <w:t xml:space="preserve">: </w:t>
      </w:r>
      <w:r w:rsidR="00677533" w:rsidRPr="006902C7">
        <w:rPr>
          <w:rFonts w:ascii="Times" w:eastAsiaTheme="minorEastAsia" w:hAnsi="Times"/>
          <w:sz w:val="28"/>
          <w:szCs w:val="28"/>
        </w:rPr>
        <w:t xml:space="preserve">Запрограммировать БПЛА </w:t>
      </w:r>
      <w:r w:rsidR="00677533">
        <w:rPr>
          <w:rFonts w:ascii="Times" w:eastAsiaTheme="minorEastAsia" w:hAnsi="Times"/>
          <w:sz w:val="28"/>
          <w:szCs w:val="28"/>
        </w:rPr>
        <w:br/>
      </w:r>
      <w:r w:rsidR="00677533" w:rsidRPr="006902C7">
        <w:rPr>
          <w:rFonts w:ascii="Times" w:eastAsiaTheme="minorEastAsia" w:hAnsi="Times"/>
          <w:sz w:val="28"/>
          <w:szCs w:val="28"/>
        </w:rPr>
        <w:t>для автономного полёта в ограниченном пространстве в помещении</w:t>
      </w:r>
    </w:p>
    <w:p w14:paraId="32D208B2" w14:textId="77777777" w:rsidR="00677533" w:rsidRPr="005C3970" w:rsidRDefault="00677533" w:rsidP="00677533">
      <w:pPr>
        <w:spacing w:line="240" w:lineRule="atLeast"/>
        <w:contextualSpacing/>
        <w:rPr>
          <w:rFonts w:ascii="Times" w:eastAsiaTheme="minorEastAsia" w:hAnsi="Times"/>
          <w:sz w:val="28"/>
          <w:szCs w:val="28"/>
        </w:rPr>
      </w:pPr>
    </w:p>
    <w:p w14:paraId="3EA46776" w14:textId="16607D2A" w:rsidR="00677533" w:rsidRDefault="00677533" w:rsidP="00677533">
      <w:pPr>
        <w:spacing w:line="240" w:lineRule="atLeast"/>
        <w:contextualSpacing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4.</w:t>
      </w:r>
      <w:r w:rsidR="003C3642" w:rsidRPr="003C3642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>
        <w:rPr>
          <w:rFonts w:ascii="Times New Roman" w:eastAsiaTheme="minorEastAsia" w:hAnsi="Times New Roman"/>
          <w:b/>
          <w:color w:val="000000"/>
          <w:sz w:val="28"/>
          <w:szCs w:val="28"/>
        </w:rPr>
        <w:t>.4</w:t>
      </w:r>
      <w:r w:rsidRPr="00130C5F">
        <w:rPr>
          <w:rFonts w:ascii="Times New Roman" w:eastAsiaTheme="minorEastAsia" w:hAnsi="Times New Roman"/>
          <w:color w:val="000000"/>
          <w:sz w:val="28"/>
          <w:szCs w:val="28"/>
        </w:rPr>
        <w:t xml:space="preserve"> </w:t>
      </w:r>
      <w:r w:rsidRPr="00130C5F">
        <w:rPr>
          <w:rFonts w:ascii="Times New Roman" w:eastAsiaTheme="minorEastAsia" w:hAnsi="Times New Roman"/>
          <w:b/>
          <w:color w:val="000000"/>
          <w:sz w:val="28"/>
          <w:szCs w:val="28"/>
        </w:rPr>
        <w:t>В рамках модуля участнику необходимо:</w:t>
      </w:r>
    </w:p>
    <w:tbl>
      <w:tblPr>
        <w:tblStyle w:val="ad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977"/>
      </w:tblGrid>
      <w:tr w:rsidR="00677533" w14:paraId="6713F431" w14:textId="77777777" w:rsidTr="00775424">
        <w:trPr>
          <w:trHeight w:val="223"/>
        </w:trPr>
        <w:tc>
          <w:tcPr>
            <w:tcW w:w="675" w:type="dxa"/>
            <w:shd w:val="clear" w:color="auto" w:fill="984806" w:themeFill="accent6" w:themeFillShade="80"/>
          </w:tcPr>
          <w:p w14:paraId="63E8AB6F" w14:textId="77777777" w:rsidR="00677533" w:rsidRPr="003E2825" w:rsidRDefault="00677533" w:rsidP="00775424">
            <w:pPr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694" w:type="dxa"/>
            <w:shd w:val="clear" w:color="auto" w:fill="984806" w:themeFill="accent6" w:themeFillShade="80"/>
          </w:tcPr>
          <w:p w14:paraId="7005B90F" w14:textId="77777777" w:rsidR="00677533" w:rsidRPr="008F7352" w:rsidRDefault="00677533" w:rsidP="00775424">
            <w:pPr>
              <w:jc w:val="center"/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8F7352"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28"/>
                <w:szCs w:val="28"/>
              </w:rPr>
              <w:t>Задача</w:t>
            </w:r>
          </w:p>
        </w:tc>
        <w:tc>
          <w:tcPr>
            <w:tcW w:w="3543" w:type="dxa"/>
            <w:shd w:val="clear" w:color="auto" w:fill="984806" w:themeFill="accent6" w:themeFillShade="80"/>
          </w:tcPr>
          <w:p w14:paraId="26995855" w14:textId="77777777" w:rsidR="00677533" w:rsidRPr="008F7352" w:rsidRDefault="00677533" w:rsidP="00775424">
            <w:pPr>
              <w:jc w:val="center"/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8F7352"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28"/>
                <w:szCs w:val="28"/>
              </w:rPr>
              <w:t>Действие</w:t>
            </w:r>
          </w:p>
        </w:tc>
        <w:tc>
          <w:tcPr>
            <w:tcW w:w="2977" w:type="dxa"/>
            <w:shd w:val="clear" w:color="auto" w:fill="984806" w:themeFill="accent6" w:themeFillShade="80"/>
          </w:tcPr>
          <w:p w14:paraId="63DE6D4C" w14:textId="77777777" w:rsidR="00677533" w:rsidRPr="008F7352" w:rsidRDefault="00677533" w:rsidP="00775424">
            <w:pPr>
              <w:jc w:val="center"/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28"/>
                <w:szCs w:val="28"/>
              </w:rPr>
            </w:pPr>
            <w:r w:rsidRPr="008F7352">
              <w:rPr>
                <w:rFonts w:ascii="Times New Roman" w:eastAsiaTheme="minorEastAsia" w:hAnsi="Times New Roman"/>
                <w:b/>
                <w:i/>
                <w:color w:val="FFFFFF" w:themeColor="background1"/>
                <w:sz w:val="28"/>
                <w:szCs w:val="28"/>
              </w:rPr>
              <w:t>Комментарий</w:t>
            </w:r>
          </w:p>
        </w:tc>
      </w:tr>
      <w:tr w:rsidR="00677533" w:rsidRPr="00686444" w14:paraId="17F5B354" w14:textId="77777777" w:rsidTr="00775424">
        <w:trPr>
          <w:trHeight w:val="67"/>
        </w:trPr>
        <w:tc>
          <w:tcPr>
            <w:tcW w:w="675" w:type="dxa"/>
            <w:vMerge w:val="restart"/>
          </w:tcPr>
          <w:p w14:paraId="038BF81C" w14:textId="77777777" w:rsidR="00677533" w:rsidRPr="00990D7C" w:rsidRDefault="00677533" w:rsidP="00775424">
            <w:pPr>
              <w:rPr>
                <w:rFonts w:ascii="Times New Roman" w:eastAsiaTheme="minorEastAsia" w:hAnsi="Times New Roman"/>
                <w:color w:val="000000"/>
              </w:rPr>
            </w:pPr>
            <w:r w:rsidRPr="00990D7C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2694" w:type="dxa"/>
            <w:vMerge w:val="restart"/>
          </w:tcPr>
          <w:p w14:paraId="2BBA0AC3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 w:rsidRPr="00F0250B">
              <w:rPr>
                <w:rFonts w:ascii="Times New Roman" w:hAnsi="Times New Roman" w:cs="Times New Roman"/>
                <w:color w:val="000000"/>
              </w:rPr>
              <w:t xml:space="preserve">Установить на БПЛА </w:t>
            </w:r>
            <w:r w:rsidRPr="00F0250B">
              <w:rPr>
                <w:rFonts w:ascii="Times New Roman" w:eastAsiaTheme="minorEastAsia" w:hAnsi="Times New Roman" w:cs="Times New Roman"/>
                <w:color w:val="000000"/>
              </w:rPr>
              <w:t>оборудование, необходимое для автономного полета</w:t>
            </w:r>
          </w:p>
        </w:tc>
        <w:tc>
          <w:tcPr>
            <w:tcW w:w="3543" w:type="dxa"/>
          </w:tcPr>
          <w:p w14:paraId="1B3BA459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F0250B">
              <w:rPr>
                <w:rFonts w:ascii="Times New Roman" w:hAnsi="Times New Roman" w:cs="Times New Roman"/>
                <w:color w:val="000000"/>
              </w:rPr>
              <w:t>Raspberry</w:t>
            </w:r>
            <w:proofErr w:type="spellEnd"/>
            <w:r w:rsidRPr="00F0250B">
              <w:rPr>
                <w:rFonts w:ascii="Times New Roman" w:hAnsi="Times New Roman" w:cs="Times New Roman"/>
                <w:color w:val="000000"/>
              </w:rPr>
              <w:t xml:space="preserve"> pi3 </w:t>
            </w:r>
          </w:p>
        </w:tc>
        <w:tc>
          <w:tcPr>
            <w:tcW w:w="2977" w:type="dxa"/>
            <w:vMerge w:val="restart"/>
          </w:tcPr>
          <w:p w14:paraId="5A1CA513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 w:rsidRPr="00130C5F">
              <w:rPr>
                <w:rFonts w:ascii="Times New Roman" w:eastAsiaTheme="minorEastAsia" w:hAnsi="Times New Roman" w:cs="Times New Roman"/>
                <w:color w:val="000000"/>
              </w:rPr>
              <w:t>Монтаж и настройка дополнительного оборудования и модулей полезной нагрузки</w:t>
            </w:r>
          </w:p>
        </w:tc>
      </w:tr>
      <w:tr w:rsidR="00677533" w14:paraId="4C3E7071" w14:textId="77777777" w:rsidTr="00775424">
        <w:trPr>
          <w:trHeight w:val="56"/>
        </w:trPr>
        <w:tc>
          <w:tcPr>
            <w:tcW w:w="675" w:type="dxa"/>
            <w:vMerge/>
          </w:tcPr>
          <w:p w14:paraId="47ED66CC" w14:textId="77777777" w:rsidR="00677533" w:rsidRPr="00990D7C" w:rsidRDefault="00677533" w:rsidP="00775424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798D6C4F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</w:tcPr>
          <w:p w14:paraId="4181087D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0250B">
              <w:rPr>
                <w:rFonts w:ascii="Times New Roman" w:hAnsi="Times New Roman" w:cs="Times New Roman"/>
                <w:color w:val="000000"/>
              </w:rPr>
              <w:t>ветодиодная лента</w:t>
            </w:r>
          </w:p>
        </w:tc>
        <w:tc>
          <w:tcPr>
            <w:tcW w:w="2977" w:type="dxa"/>
            <w:vMerge/>
          </w:tcPr>
          <w:p w14:paraId="0E2F6B92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677533" w14:paraId="3F591F32" w14:textId="77777777" w:rsidTr="00775424">
        <w:trPr>
          <w:trHeight w:val="148"/>
        </w:trPr>
        <w:tc>
          <w:tcPr>
            <w:tcW w:w="675" w:type="dxa"/>
            <w:vMerge/>
          </w:tcPr>
          <w:p w14:paraId="126C85EE" w14:textId="77777777" w:rsidR="00677533" w:rsidRPr="00990D7C" w:rsidRDefault="00677533" w:rsidP="00775424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685ABDFF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bottom w:val="single" w:sz="8" w:space="0" w:color="auto"/>
            </w:tcBorders>
          </w:tcPr>
          <w:p w14:paraId="7C37C4DD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 w:rsidRPr="00F0250B">
              <w:rPr>
                <w:rFonts w:ascii="Times New Roman" w:hAnsi="Times New Roman" w:cs="Times New Roman"/>
                <w:color w:val="000000"/>
              </w:rPr>
              <w:t xml:space="preserve">BEC </w:t>
            </w:r>
            <w:r w:rsidRPr="00EF40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Преобразователь напряжения</w:t>
            </w:r>
          </w:p>
        </w:tc>
        <w:tc>
          <w:tcPr>
            <w:tcW w:w="2977" w:type="dxa"/>
            <w:vMerge/>
          </w:tcPr>
          <w:p w14:paraId="02883B57" w14:textId="77777777" w:rsidR="00677533" w:rsidRPr="00B5559D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i/>
                <w:color w:val="000000"/>
              </w:rPr>
            </w:pPr>
          </w:p>
        </w:tc>
      </w:tr>
      <w:tr w:rsidR="00677533" w14:paraId="1A5E6ACA" w14:textId="77777777" w:rsidTr="00775424">
        <w:trPr>
          <w:trHeight w:val="46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590E898C" w14:textId="77777777" w:rsidR="00677533" w:rsidRPr="00990D7C" w:rsidRDefault="00677533" w:rsidP="00775424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1DBF9C2C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auto"/>
              <w:bottom w:val="single" w:sz="12" w:space="0" w:color="auto"/>
            </w:tcBorders>
          </w:tcPr>
          <w:p w14:paraId="5AD7156E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Камера</w:t>
            </w:r>
            <w:r w:rsidRPr="00E723B6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proofErr w:type="spellStart"/>
            <w:r w:rsidRPr="00E723B6">
              <w:rPr>
                <w:rFonts w:ascii="Times New Roman" w:eastAsiaTheme="minorEastAsia" w:hAnsi="Times New Roman"/>
                <w:color w:val="000000"/>
                <w:lang w:val="en-US"/>
              </w:rPr>
              <w:t>RPi</w:t>
            </w:r>
            <w:proofErr w:type="spellEnd"/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85E07D0" w14:textId="77777777" w:rsidR="00677533" w:rsidRPr="00B5559D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C95162" w14:paraId="0D6E1555" w14:textId="77777777" w:rsidTr="00775424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14:paraId="33339203" w14:textId="77777777" w:rsidR="00C95162" w:rsidRPr="00990D7C" w:rsidRDefault="00C95162" w:rsidP="00775424">
            <w:pPr>
              <w:rPr>
                <w:rFonts w:ascii="Times New Roman" w:eastAsiaTheme="minorEastAsia" w:hAnsi="Times New Roman"/>
                <w:color w:val="000000"/>
              </w:rPr>
            </w:pPr>
            <w:r w:rsidRPr="00990D7C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5C7553A1" w14:textId="5E642DBA" w:rsidR="00C95162" w:rsidRPr="00C95162" w:rsidRDefault="00C95162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Настройка оборудования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8" w:space="0" w:color="auto"/>
            </w:tcBorders>
          </w:tcPr>
          <w:p w14:paraId="1C163FD3" w14:textId="77777777" w:rsidR="00C95162" w:rsidRPr="00F0250B" w:rsidRDefault="00C95162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 w:rsidRPr="00E723B6">
              <w:rPr>
                <w:rFonts w:ascii="Times New Roman" w:eastAsiaTheme="minorEastAsia" w:hAnsi="Times New Roman"/>
                <w:color w:val="000000"/>
              </w:rPr>
              <w:t>Настроить фокусировку камеры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1C9B508E" w14:textId="77777777" w:rsidR="00C95162" w:rsidRPr="00F0250B" w:rsidRDefault="00C95162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C95162" w14:paraId="6FF5C0FF" w14:textId="77777777" w:rsidTr="00775424">
        <w:trPr>
          <w:trHeight w:val="180"/>
        </w:trPr>
        <w:tc>
          <w:tcPr>
            <w:tcW w:w="675" w:type="dxa"/>
            <w:vMerge/>
          </w:tcPr>
          <w:p w14:paraId="533504C4" w14:textId="77777777" w:rsidR="00C95162" w:rsidRPr="00990D7C" w:rsidRDefault="00C95162" w:rsidP="00775424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3404B775" w14:textId="4A628A14" w:rsidR="00C95162" w:rsidRPr="00F0250B" w:rsidRDefault="00C95162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auto"/>
            </w:tcBorders>
          </w:tcPr>
          <w:p w14:paraId="33FEDEB1" w14:textId="77777777" w:rsidR="00C95162" w:rsidRPr="00F0250B" w:rsidRDefault="00C95162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0250B">
              <w:rPr>
                <w:rFonts w:ascii="Times New Roman" w:hAnsi="Times New Roman" w:cs="Times New Roman"/>
                <w:color w:val="000000"/>
              </w:rPr>
              <w:t>Настроить все необходимые параметры</w:t>
            </w:r>
            <w:r>
              <w:rPr>
                <w:rFonts w:ascii="Times New Roman" w:hAnsi="Times New Roman" w:cs="Times New Roman"/>
                <w:color w:val="000000"/>
              </w:rPr>
              <w:t xml:space="preserve"> в полётном контроллере</w:t>
            </w:r>
          </w:p>
        </w:tc>
        <w:tc>
          <w:tcPr>
            <w:tcW w:w="2977" w:type="dxa"/>
            <w:vMerge/>
          </w:tcPr>
          <w:p w14:paraId="53B20850" w14:textId="77777777" w:rsidR="00C95162" w:rsidRPr="00F0250B" w:rsidRDefault="00C95162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C95162" w14:paraId="55D946A5" w14:textId="77777777" w:rsidTr="00775424">
        <w:trPr>
          <w:trHeight w:val="394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41F9F1F8" w14:textId="77777777" w:rsidR="00C95162" w:rsidRPr="00990D7C" w:rsidRDefault="00C95162" w:rsidP="00775424">
            <w:pPr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2CC49056" w14:textId="7187CB1E" w:rsidR="00C95162" w:rsidRPr="00F0250B" w:rsidRDefault="00C95162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BE1F389" w14:textId="09541C35" w:rsidR="00C95162" w:rsidRPr="008710CE" w:rsidRDefault="00C95162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0250B">
              <w:rPr>
                <w:rFonts w:ascii="Times New Roman" w:eastAsiaTheme="minorEastAsia" w:hAnsi="Times New Roman" w:cs="Times New Roman"/>
                <w:color w:val="000000"/>
              </w:rPr>
              <w:t>Проверить настройки коптера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Kill</w:t>
            </w:r>
            <w:r w:rsidRPr="008710CE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Switch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76487C66" w14:textId="77777777" w:rsidR="00C95162" w:rsidRPr="00F0250B" w:rsidRDefault="00C95162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533" w14:paraId="0123645B" w14:textId="77777777" w:rsidTr="00775424">
        <w:trPr>
          <w:trHeight w:val="398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0B780FDF" w14:textId="77777777" w:rsidR="00677533" w:rsidRPr="00990D7C" w:rsidRDefault="00677533" w:rsidP="00775424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18058F05" w14:textId="77777777" w:rsidR="00677533" w:rsidRPr="00F0250B" w:rsidRDefault="00677533" w:rsidP="007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 w:rsidRPr="00F0250B">
              <w:rPr>
                <w:rFonts w:ascii="Times New Roman" w:hAnsi="Times New Roman" w:cs="Times New Roman"/>
                <w:color w:val="000000"/>
              </w:rPr>
              <w:t>Задать карту меток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14:paraId="284C5E5A" w14:textId="77777777" w:rsidR="00677533" w:rsidRPr="00F0250B" w:rsidRDefault="00677533" w:rsidP="007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Файл</w:t>
            </w:r>
            <w:r w:rsidRPr="00E723B6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proofErr w:type="spellStart"/>
            <w:r w:rsidRPr="00E723B6">
              <w:rPr>
                <w:rFonts w:ascii="Times New Roman" w:eastAsiaTheme="minorEastAsia" w:hAnsi="Times New Roman"/>
                <w:color w:val="000000"/>
                <w:lang w:val="en-US"/>
              </w:rPr>
              <w:t>aruco</w:t>
            </w:r>
            <w:proofErr w:type="spellEnd"/>
            <w:r w:rsidRPr="00E723B6">
              <w:rPr>
                <w:rFonts w:ascii="Times New Roman" w:eastAsiaTheme="minorEastAsia" w:hAnsi="Times New Roman"/>
                <w:color w:val="000000"/>
              </w:rPr>
              <w:t>.</w:t>
            </w:r>
            <w:r w:rsidRPr="00E723B6">
              <w:rPr>
                <w:rFonts w:ascii="Times New Roman" w:eastAsiaTheme="minorEastAsia" w:hAnsi="Times New Roman"/>
                <w:color w:val="000000"/>
                <w:lang w:val="en-US"/>
              </w:rPr>
              <w:t>launch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4CC6AA1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533" w:rsidRPr="00083C2B" w14:paraId="37E045DA" w14:textId="77777777" w:rsidTr="00775424">
        <w:trPr>
          <w:trHeight w:val="708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45CD9D92" w14:textId="77777777" w:rsidR="00677533" w:rsidRPr="00990D7C" w:rsidRDefault="00677533" w:rsidP="00775424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C22D1D0" w14:textId="77777777" w:rsidR="00677533" w:rsidRPr="00F0250B" w:rsidRDefault="00677533" w:rsidP="007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</w:rPr>
            </w:pPr>
            <w:r w:rsidRPr="00E723B6">
              <w:rPr>
                <w:rFonts w:ascii="Times New Roman" w:eastAsiaTheme="minorEastAsia" w:hAnsi="Times New Roman"/>
                <w:color w:val="000000"/>
              </w:rPr>
              <w:t>Назначить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E723B6">
              <w:rPr>
                <w:rFonts w:ascii="Times New Roman" w:eastAsiaTheme="minorEastAsia" w:hAnsi="Times New Roman"/>
                <w:color w:val="000000"/>
              </w:rPr>
              <w:t>установочные параметры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14:paraId="5ED813D1" w14:textId="77777777" w:rsidR="00677533" w:rsidRPr="00B15BD5" w:rsidRDefault="00677533" w:rsidP="007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Файлы</w:t>
            </w:r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aruco</w:t>
            </w:r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launch</w:t>
            </w:r>
            <w:proofErr w:type="spellEnd"/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main</w:t>
            </w:r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camera</w:t>
            </w:r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laun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proofErr w:type="spellEnd"/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clever</w:t>
            </w:r>
            <w:r w:rsidRPr="00686444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130C5F">
              <w:rPr>
                <w:rFonts w:ascii="Times New Roman" w:hAnsi="Times New Roman" w:cs="Times New Roman"/>
                <w:color w:val="000000"/>
                <w:lang w:val="en-US"/>
              </w:rPr>
              <w:t>launch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227D317D" w14:textId="77777777" w:rsidR="00677533" w:rsidRPr="00B15BD5" w:rsidRDefault="00677533" w:rsidP="00775424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686444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677533" w:rsidRPr="00B15BD5" w14:paraId="3858DCB7" w14:textId="77777777" w:rsidTr="00775424">
        <w:trPr>
          <w:trHeight w:val="708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</w:tcPr>
          <w:p w14:paraId="31E493F0" w14:textId="77777777" w:rsidR="00677533" w:rsidRPr="00B15BD5" w:rsidRDefault="00677533" w:rsidP="00775424">
            <w:pPr>
              <w:rPr>
                <w:rFonts w:ascii="Times New Roman" w:eastAsiaTheme="minorEastAsia" w:hAnsi="Times New Roman"/>
                <w:color w:val="000000"/>
                <w:lang w:val="en-US"/>
              </w:rPr>
            </w:pPr>
            <w:r>
              <w:rPr>
                <w:rFonts w:ascii="Times New Roman" w:eastAsiaTheme="minorEastAsia" w:hAnsi="Times New Roman"/>
                <w:color w:val="000000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290C2C90" w14:textId="77777777" w:rsidR="00677533" w:rsidRPr="00F0250B" w:rsidRDefault="00677533" w:rsidP="00775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723B6">
              <w:rPr>
                <w:rFonts w:ascii="Times New Roman" w:eastAsiaTheme="minorEastAsia" w:hAnsi="Times New Roman"/>
                <w:color w:val="000000"/>
              </w:rPr>
              <w:t>Продемонстрировать распознавание поля меток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14:paraId="53166A00" w14:textId="77777777" w:rsidR="00677533" w:rsidRPr="000B63E5" w:rsidRDefault="00677533" w:rsidP="00775424">
            <w:pPr>
              <w:spacing w:line="240" w:lineRule="auto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</w:rPr>
            </w:pPr>
            <w:r w:rsidRPr="000B63E5">
              <w:rPr>
                <w:rFonts w:ascii="Times New Roman" w:eastAsiaTheme="minorEastAsia" w:hAnsi="Times New Roman"/>
                <w:color w:val="000000"/>
              </w:rPr>
              <w:t xml:space="preserve">используя 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0B63E5">
              <w:rPr>
                <w:rFonts w:ascii="Times New Roman" w:eastAsiaTheme="minorEastAsia" w:hAnsi="Times New Roman"/>
                <w:color w:val="000000"/>
              </w:rPr>
              <w:t xml:space="preserve">адрес: </w:t>
            </w:r>
            <w:r w:rsidRPr="000B63E5">
              <w:rPr>
                <w:rFonts w:ascii="Times New Roman" w:hAnsi="Times New Roman"/>
                <w:color w:val="365F91" w:themeColor="accent1" w:themeShade="BF"/>
                <w:u w:val="single"/>
              </w:rPr>
              <w:t>http://192.168.11.1:8080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ED6C1A" w14:textId="77777777" w:rsidR="00677533" w:rsidRPr="00F0250B" w:rsidRDefault="00677533" w:rsidP="007754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Ч</w:t>
            </w:r>
            <w:r w:rsidRPr="00E723B6">
              <w:rPr>
                <w:rFonts w:ascii="Times New Roman" w:eastAsiaTheme="minorEastAsia" w:hAnsi="Times New Roman"/>
                <w:color w:val="000000"/>
              </w:rPr>
              <w:t>ерез браузер</w:t>
            </w:r>
          </w:p>
        </w:tc>
      </w:tr>
    </w:tbl>
    <w:p w14:paraId="7F5A4215" w14:textId="08C7CB2F" w:rsidR="00EF6CFC" w:rsidRDefault="00677533" w:rsidP="00EF6CFC">
      <w:pPr>
        <w:spacing w:line="20" w:lineRule="atLeast"/>
        <w:contextualSpacing/>
      </w:pPr>
      <w:r>
        <w:rPr>
          <w:rFonts w:ascii="Times New Roman" w:eastAsiaTheme="minorEastAsia" w:hAnsi="Times New Roman"/>
          <w:b/>
          <w:color w:val="000000"/>
          <w:sz w:val="28"/>
          <w:szCs w:val="28"/>
        </w:rPr>
        <w:br w:type="page"/>
      </w:r>
    </w:p>
    <w:p w14:paraId="613D4868" w14:textId="431D2E73" w:rsidR="0087004F" w:rsidRPr="00E47F22" w:rsidRDefault="00677533" w:rsidP="617D13DC">
      <w:pPr>
        <w:spacing w:line="20" w:lineRule="atLeast"/>
        <w:contextualSpacing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>
        <w:lastRenderedPageBreak/>
        <w:br/>
      </w:r>
      <w:r w:rsidR="617D13DC"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>4.</w:t>
      </w:r>
      <w:r w:rsidR="00F712BA">
        <w:rPr>
          <w:rFonts w:ascii="Times New Roman" w:eastAsiaTheme="minorEastAsia" w:hAnsi="Times New Roman"/>
          <w:color w:val="000000" w:themeColor="text1"/>
          <w:sz w:val="28"/>
          <w:szCs w:val="28"/>
        </w:rPr>
        <w:t>4</w:t>
      </w:r>
      <w:r w:rsidR="617D13DC"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="00F712BA">
        <w:rPr>
          <w:rFonts w:ascii="Times New Roman" w:eastAsiaTheme="minorEastAsia" w:hAnsi="Times New Roman"/>
          <w:color w:val="000000" w:themeColor="text1"/>
          <w:sz w:val="28"/>
          <w:szCs w:val="28"/>
        </w:rPr>
        <w:t>5</w:t>
      </w:r>
      <w:r w:rsidR="617D13DC" w:rsidRPr="00E47F22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  <w:t xml:space="preserve"> Условия выполнения модуля</w:t>
      </w:r>
    </w:p>
    <w:p w14:paraId="070FB97E" w14:textId="77777777" w:rsidR="0087004F" w:rsidRPr="00E47F22" w:rsidRDefault="0087004F" w:rsidP="00C43FA5">
      <w:pPr>
        <w:pStyle w:val="a5"/>
        <w:numPr>
          <w:ilvl w:val="0"/>
          <w:numId w:val="10"/>
        </w:numPr>
        <w:spacing w:line="20" w:lineRule="atLeast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Задачи с 1 по 5 выполняются в течении 2х часов. 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br/>
        <w:t xml:space="preserve">По окончании 2х часов баллы за эти задачи не начисляются. </w:t>
      </w:r>
    </w:p>
    <w:p w14:paraId="014BC5FB" w14:textId="77777777" w:rsidR="0087004F" w:rsidRPr="00E47F22" w:rsidRDefault="0087004F" w:rsidP="00C43FA5">
      <w:pPr>
        <w:pStyle w:val="a5"/>
        <w:numPr>
          <w:ilvl w:val="0"/>
          <w:numId w:val="10"/>
        </w:numPr>
        <w:spacing w:line="20" w:lineRule="atLeast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Разрешен доступ к перечисленным </w:t>
      </w:r>
      <w:proofErr w:type="spellStart"/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>интернет-ресурсам</w:t>
      </w:r>
      <w:proofErr w:type="spellEnd"/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GitBook</w:t>
      </w:r>
      <w:proofErr w:type="spellEnd"/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com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; pythonworld.ru; сайты про 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Raspberry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Pi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Arduino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, 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PX</w:t>
      </w:r>
      <w:r w:rsidRPr="00E47F22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4. Также разрешено пользоваться встроенной документацией. </w:t>
      </w:r>
    </w:p>
    <w:p w14:paraId="1D7C0521" w14:textId="425DE9D9" w:rsidR="00F712BA" w:rsidRDefault="00F712BA">
      <w:pPr>
        <w:spacing w:after="0" w:line="240" w:lineRule="auto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/>
          <w:b/>
          <w:color w:val="984806" w:themeColor="accent6" w:themeShade="80"/>
          <w:sz w:val="32"/>
          <w:szCs w:val="32"/>
        </w:rPr>
        <w:br w:type="page"/>
      </w:r>
    </w:p>
    <w:p w14:paraId="7C5FA5C9" w14:textId="767F6D45" w:rsidR="00F712BA" w:rsidRPr="00F712BA" w:rsidRDefault="00F712BA" w:rsidP="00F712BA">
      <w:pPr>
        <w:spacing w:line="240" w:lineRule="atLeast"/>
        <w:contextualSpacing/>
        <w:jc w:val="center"/>
        <w:rPr>
          <w:rFonts w:ascii="Times New Roman" w:hAnsi="Times New Roman"/>
          <w:b/>
          <w:color w:val="984806" w:themeColor="accent6" w:themeShade="80"/>
          <w:sz w:val="36"/>
          <w:szCs w:val="36"/>
          <w:u w:val="single"/>
        </w:rPr>
      </w:pPr>
      <w:r>
        <w:rPr>
          <w:rFonts w:ascii="Times New Roman" w:eastAsiaTheme="minorEastAsia" w:hAnsi="Times New Roman"/>
          <w:b/>
          <w:bCs/>
          <w:color w:val="984806" w:themeColor="accent6" w:themeShade="80"/>
          <w:sz w:val="32"/>
          <w:szCs w:val="32"/>
        </w:rPr>
        <w:lastRenderedPageBreak/>
        <w:t>4.4</w:t>
      </w:r>
      <w:r w:rsidRPr="00AD64F9">
        <w:rPr>
          <w:rFonts w:ascii="Times New Roman" w:eastAsiaTheme="minorEastAsia" w:hAnsi="Times New Roman"/>
          <w:b/>
          <w:bCs/>
          <w:color w:val="984806" w:themeColor="accent6" w:themeShade="80"/>
          <w:sz w:val="32"/>
          <w:szCs w:val="32"/>
        </w:rPr>
        <w:t xml:space="preserve"> </w:t>
      </w:r>
      <w:r>
        <w:rPr>
          <w:rFonts w:ascii="Times New Roman" w:eastAsiaTheme="minorEastAsia" w:hAnsi="Times New Roman"/>
          <w:b/>
          <w:bCs/>
          <w:color w:val="984806" w:themeColor="accent6" w:themeShade="80"/>
          <w:sz w:val="32"/>
          <w:szCs w:val="32"/>
        </w:rPr>
        <w:t>Полеты на симуляторе</w:t>
      </w:r>
    </w:p>
    <w:p w14:paraId="27E0F68F" w14:textId="3BDCFAFA" w:rsidR="0087004F" w:rsidRDefault="00F712BA" w:rsidP="00870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712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712BA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Время выполнения 1 час</w:t>
      </w:r>
    </w:p>
    <w:p w14:paraId="3C04116B" w14:textId="33B75AFC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>4.4.2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Проверяемые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навыки</w:t>
      </w:r>
      <w:r>
        <w:rPr>
          <w:rFonts w:ascii="Times New Roman" w:hAnsi="Times New Roman" w:cs="Times New Roman"/>
          <w:lang w:val="ru-RU"/>
        </w:rPr>
        <w:t>: практическое умение пилотировать БПЛА, владение аппаратурой управления, скорость реакции, четкость действий.</w:t>
      </w:r>
    </w:p>
    <w:p w14:paraId="031CFDA8" w14:textId="79FC1C29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</w:r>
      <w:proofErr w:type="gramStart"/>
      <w:r>
        <w:rPr>
          <w:rFonts w:ascii="Times New Roman" w:hAnsi="Times New Roman" w:cs="Times New Roman"/>
          <w:b/>
          <w:lang w:val="ru-RU"/>
        </w:rPr>
        <w:t xml:space="preserve">4.4.3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Оценка</w:t>
      </w:r>
      <w:proofErr w:type="gramEnd"/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объективные и судейские аспекты.</w:t>
      </w:r>
    </w:p>
    <w:p w14:paraId="0A3BC9F6" w14:textId="77777777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Оценивается: точность, аккуратность, скорость прохождения маршрута.</w:t>
      </w:r>
    </w:p>
    <w:p w14:paraId="32BF9120" w14:textId="77777777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br/>
      </w:r>
      <w:proofErr w:type="gramStart"/>
      <w:r>
        <w:rPr>
          <w:rFonts w:ascii="Times New Roman" w:hAnsi="Times New Roman" w:cs="Times New Roman"/>
          <w:b/>
          <w:lang w:val="ru-RU"/>
        </w:rPr>
        <w:t xml:space="preserve">4.5.4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Рабочее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место и требования к нему:</w:t>
      </w:r>
    </w:p>
    <w:p w14:paraId="02E4B744" w14:textId="36971522" w:rsidR="00F712BA" w:rsidRDefault="00F712BA" w:rsidP="00C43FA5">
      <w:pPr>
        <w:pStyle w:val="Docsubtitle2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Персональный компьютер со специальной программой и пультом управления</w:t>
      </w:r>
    </w:p>
    <w:p w14:paraId="1B576D31" w14:textId="77777777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i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 xml:space="preserve">4.5.5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Трасса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 /полоса препятствий</w:t>
      </w:r>
      <w:r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i/>
          <w:lang w:val="ru-RU"/>
        </w:rPr>
        <w:t>взлётная и посадочная площадка, указатели направления полёта, арочные ворота, поворотные флаги, одно или двуярусные ворота, пента ворота, подвесные обручи/окна и другие элементы.</w:t>
      </w:r>
    </w:p>
    <w:p w14:paraId="4574AE8C" w14:textId="77777777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lang w:val="ru-RU"/>
        </w:rPr>
        <w:t xml:space="preserve">4.5.6 </w:t>
      </w:r>
      <w:r>
        <w:rPr>
          <w:rFonts w:ascii="Times New Roman" w:hAnsi="Times New Roman" w:cs="Times New Roman"/>
          <w:lang w:val="ru-RU"/>
        </w:rPr>
        <w:t xml:space="preserve"> Описание</w:t>
      </w:r>
      <w:proofErr w:type="gramEnd"/>
      <w:r>
        <w:rPr>
          <w:rFonts w:ascii="Times New Roman" w:hAnsi="Times New Roman" w:cs="Times New Roman"/>
          <w:lang w:val="ru-RU"/>
        </w:rPr>
        <w:t xml:space="preserve"> модуля и хронометраж заданий в таблице:</w:t>
      </w:r>
    </w:p>
    <w:p w14:paraId="285915B7" w14:textId="77777777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1681"/>
        <w:gridCol w:w="4838"/>
        <w:gridCol w:w="1284"/>
        <w:gridCol w:w="1230"/>
      </w:tblGrid>
      <w:tr w:rsidR="00F712BA" w14:paraId="551FDA6E" w14:textId="77777777" w:rsidTr="00F712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7CA2D3AF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.6.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0D9FE859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Модуль 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4AA156E7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Хронометраж полётных состязаний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2A8FBB14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ru-RU"/>
              </w:rPr>
              <w:t>Время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6708BBF7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ru-RU"/>
              </w:rPr>
              <w:t>Оценка</w:t>
            </w:r>
          </w:p>
        </w:tc>
      </w:tr>
      <w:tr w:rsidR="00F712BA" w14:paraId="54B10941" w14:textId="77777777" w:rsidTr="00F712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6CB0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95A0" w14:textId="07978FA6" w:rsidR="00F712BA" w:rsidRDefault="00F712BA">
            <w:pPr>
              <w:pStyle w:val="Docsubtit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трассы в Симуляторе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- точность </w:t>
            </w:r>
          </w:p>
          <w:p w14:paraId="7D6ECDFF" w14:textId="77777777" w:rsidR="00F712BA" w:rsidRDefault="00F712BA">
            <w:pPr>
              <w:pStyle w:val="Docsubtit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скорость </w:t>
            </w:r>
          </w:p>
          <w:p w14:paraId="1EE1BCA7" w14:textId="77777777" w:rsidR="00F712BA" w:rsidRDefault="00F712BA">
            <w:pPr>
              <w:pStyle w:val="Docsubtit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-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дрон-рейсинга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26D0" w14:textId="77777777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мин 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2BA" w14:textId="77777777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objective</w:t>
            </w:r>
            <w:proofErr w:type="spellEnd"/>
          </w:p>
        </w:tc>
      </w:tr>
      <w:tr w:rsidR="00F712BA" w14:paraId="4D439BEA" w14:textId="77777777" w:rsidTr="00F712BA">
        <w:trPr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DABB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2CA" w14:textId="5F3E2685" w:rsidR="00F712BA" w:rsidRDefault="00F712BA">
            <w:pPr>
              <w:pStyle w:val="Docsubtit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Взлет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C478" w14:textId="60A2A8F6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BD8F533" w14:textId="37185F58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objective</w:t>
            </w:r>
            <w:proofErr w:type="spellEnd"/>
          </w:p>
        </w:tc>
      </w:tr>
      <w:tr w:rsidR="00F712BA" w14:paraId="26777A62" w14:textId="77777777" w:rsidTr="00F712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98C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8C05" w14:textId="7B12586C" w:rsidR="00F712BA" w:rsidRDefault="00F712BA">
            <w:pPr>
              <w:pStyle w:val="Docsubtit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прохождение трассы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85B0" w14:textId="6E58A956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A408" w14:textId="77777777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objective</w:t>
            </w:r>
            <w:proofErr w:type="spellEnd"/>
          </w:p>
        </w:tc>
      </w:tr>
      <w:tr w:rsidR="00F712BA" w14:paraId="487439BB" w14:textId="77777777" w:rsidTr="00F712BA">
        <w:trPr>
          <w:trHeight w:val="1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D346" w14:textId="77777777" w:rsidR="00F712BA" w:rsidRDefault="00F712BA">
            <w:pPr>
              <w:pStyle w:val="Docsubtitle2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FDD1" w14:textId="77777777" w:rsidR="00F712BA" w:rsidRDefault="00F712BA">
            <w:pPr>
              <w:pStyle w:val="Docsubtitle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ТБ и Охраны Труда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2F83" w14:textId="77777777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75CA6B5" w14:textId="77777777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judgement</w:t>
            </w:r>
            <w:proofErr w:type="spellEnd"/>
          </w:p>
        </w:tc>
      </w:tr>
      <w:tr w:rsidR="00F712BA" w14:paraId="58836C0E" w14:textId="77777777" w:rsidTr="00F712BA">
        <w:trPr>
          <w:trHeight w:val="461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14:paraId="2DD79BD1" w14:textId="77777777" w:rsidR="00F712BA" w:rsidRDefault="00F712BA">
            <w:pPr>
              <w:pStyle w:val="Docsubtitle2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Общий тайминг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14:paraId="43817572" w14:textId="77777777" w:rsidR="00F712BA" w:rsidRDefault="00F712BA">
            <w:pPr>
              <w:pStyle w:val="Docsubtitle2"/>
              <w:spacing w:line="276" w:lineRule="auto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ru-RU"/>
              </w:rPr>
              <w:t>2 часа</w:t>
            </w:r>
          </w:p>
        </w:tc>
      </w:tr>
    </w:tbl>
    <w:p w14:paraId="44D54687" w14:textId="77777777" w:rsidR="00F712BA" w:rsidRDefault="00F712BA" w:rsidP="00F712BA">
      <w:pPr>
        <w:pStyle w:val="Docsubtitle2"/>
        <w:spacing w:line="276" w:lineRule="auto"/>
        <w:rPr>
          <w:rFonts w:ascii="Times New Roman" w:hAnsi="Times New Roman" w:cs="Times New Roman"/>
          <w:b/>
          <w:lang w:val="ru-RU"/>
        </w:rPr>
      </w:pPr>
    </w:p>
    <w:p w14:paraId="156901CB" w14:textId="77777777" w:rsidR="00F712BA" w:rsidRDefault="00F712BA" w:rsidP="00F712BA">
      <w:pPr>
        <w:pStyle w:val="Docsubtitle2"/>
        <w:rPr>
          <w:rFonts w:ascii="Times New Roman" w:hAnsi="Times New Roman" w:cs="Times New Roman"/>
          <w:lang w:val="ru-RU"/>
        </w:rPr>
      </w:pPr>
    </w:p>
    <w:p w14:paraId="78769026" w14:textId="5DB37384" w:rsidR="00F712BA" w:rsidRDefault="00F712BA" w:rsidP="00F712BA">
      <w:pPr>
        <w:pStyle w:val="Docsubtitle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4.</w:t>
      </w: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  <w:lang w:val="ru-RU"/>
        </w:rPr>
        <w:t>.7.</w:t>
      </w:r>
      <w:r>
        <w:rPr>
          <w:rFonts w:ascii="Times New Roman" w:hAnsi="Times New Roman" w:cs="Times New Roman"/>
          <w:lang w:val="ru-RU"/>
        </w:rPr>
        <w:t xml:space="preserve"> Начисление штрафов по модулю.</w:t>
      </w:r>
    </w:p>
    <w:p w14:paraId="7996F168" w14:textId="1770A003" w:rsidR="00F712BA" w:rsidRPr="00F712BA" w:rsidRDefault="00F712BA" w:rsidP="00C43FA5">
      <w:pPr>
        <w:pStyle w:val="Docsubtitle2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Если участник не в состоянии самостоятельно справиться с поставленной задачей, то установку и настройку за него проводят эксперт-компатриот или технический эксперт.</w:t>
      </w:r>
      <w:r>
        <w:rPr>
          <w:rFonts w:ascii="Times New Roman" w:hAnsi="Times New Roman" w:cs="Times New Roman"/>
          <w:lang w:val="ru-RU"/>
        </w:rPr>
        <w:t xml:space="preserve"> В этом случае с участника взимается штраф в размере 25% баллов, которые он набрал за данный модуль</w:t>
      </w:r>
    </w:p>
    <w:p w14:paraId="67D29E7F" w14:textId="77777777" w:rsidR="00F712BA" w:rsidRPr="00F712BA" w:rsidRDefault="00F712BA" w:rsidP="00F712BA">
      <w:pPr>
        <w:rPr>
          <w:rFonts w:ascii="Times New Roman" w:hAnsi="Times New Roman"/>
          <w:sz w:val="28"/>
          <w:szCs w:val="28"/>
        </w:rPr>
      </w:pPr>
    </w:p>
    <w:sectPr w:rsidR="00F712BA" w:rsidRPr="00F712BA" w:rsidSect="00B541A4">
      <w:headerReference w:type="default" r:id="rId10"/>
      <w:footerReference w:type="default" r:id="rId11"/>
      <w:pgSz w:w="11906" w:h="16838"/>
      <w:pgMar w:top="22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BE2C" w14:textId="77777777" w:rsidR="007751BA" w:rsidRDefault="007751BA">
      <w:r>
        <w:separator/>
      </w:r>
    </w:p>
  </w:endnote>
  <w:endnote w:type="continuationSeparator" w:id="0">
    <w:p w14:paraId="09A8FE44" w14:textId="77777777" w:rsidR="007751BA" w:rsidRDefault="007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0222" w14:textId="77777777" w:rsidR="00FB5324" w:rsidRDefault="00FB5324">
    <w:pPr>
      <w:pStyle w:val="aa"/>
    </w:pPr>
  </w:p>
  <w:p w14:paraId="51CEF832" w14:textId="77777777" w:rsidR="00FB5324" w:rsidRDefault="00FB53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7984" w14:textId="77777777" w:rsidR="007751BA" w:rsidRDefault="007751BA">
      <w:r>
        <w:separator/>
      </w:r>
    </w:p>
  </w:footnote>
  <w:footnote w:type="continuationSeparator" w:id="0">
    <w:p w14:paraId="13F3D329" w14:textId="77777777" w:rsidR="007751BA" w:rsidRDefault="0077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AB29" w14:textId="0ADA5BFB" w:rsidR="00FB5324" w:rsidRPr="00E47F22" w:rsidRDefault="00FB5324">
    <w:pPr>
      <w:pStyle w:val="a8"/>
    </w:pPr>
  </w:p>
  <w:p w14:paraId="13B87BCB" w14:textId="288F3D57" w:rsidR="00FB5324" w:rsidRDefault="00FB5324"/>
  <w:p w14:paraId="1A30F06D" w14:textId="77777777" w:rsidR="00F712BA" w:rsidRDefault="00F712B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344"/>
    <w:multiLevelType w:val="hybridMultilevel"/>
    <w:tmpl w:val="55DAECB4"/>
    <w:lvl w:ilvl="0" w:tplc="3970C9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6EC8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D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62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24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2C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AD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5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E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DD6"/>
    <w:multiLevelType w:val="hybridMultilevel"/>
    <w:tmpl w:val="0CB028A0"/>
    <w:lvl w:ilvl="0" w:tplc="4176CDBA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F0F5B"/>
    <w:multiLevelType w:val="hybridMultilevel"/>
    <w:tmpl w:val="A8EE5CA8"/>
    <w:lvl w:ilvl="0" w:tplc="4C92D0BC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color w:val="984806" w:themeColor="accent6" w:themeShade="80"/>
        <w:w w:val="99"/>
        <w:sz w:val="20"/>
        <w:szCs w:val="20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D345893"/>
    <w:multiLevelType w:val="hybridMultilevel"/>
    <w:tmpl w:val="6C7A1666"/>
    <w:lvl w:ilvl="0" w:tplc="1B668E4E">
      <w:start w:val="4"/>
      <w:numFmt w:val="bullet"/>
      <w:lvlText w:val="-"/>
      <w:lvlJc w:val="left"/>
      <w:pPr>
        <w:ind w:left="1440" w:hanging="360"/>
      </w:pPr>
      <w:rPr>
        <w:rFonts w:ascii="Arial" w:eastAsia="Segoe UI" w:hAnsi="Arial" w:cs="Arial" w:hint="default"/>
      </w:rPr>
    </w:lvl>
    <w:lvl w:ilvl="1" w:tplc="1B668E4E">
      <w:start w:val="4"/>
      <w:numFmt w:val="bullet"/>
      <w:lvlText w:val="-"/>
      <w:lvlJc w:val="left"/>
      <w:pPr>
        <w:ind w:left="2160" w:hanging="360"/>
      </w:pPr>
      <w:rPr>
        <w:rFonts w:ascii="Arial" w:eastAsia="Segoe U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905E81"/>
    <w:multiLevelType w:val="hybridMultilevel"/>
    <w:tmpl w:val="6A084E70"/>
    <w:lvl w:ilvl="0" w:tplc="71AAF4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5DA7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4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67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E9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43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6A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8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81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B3A4D"/>
    <w:multiLevelType w:val="hybridMultilevel"/>
    <w:tmpl w:val="A614DAF0"/>
    <w:lvl w:ilvl="0" w:tplc="CCF2F3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D905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6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C5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C7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EA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0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68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391E"/>
    <w:multiLevelType w:val="hybridMultilevel"/>
    <w:tmpl w:val="C7F46B7A"/>
    <w:lvl w:ilvl="0" w:tplc="7EE6C6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35A5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6D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84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88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27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A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CE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65A62"/>
    <w:multiLevelType w:val="hybridMultilevel"/>
    <w:tmpl w:val="63F8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C53C7B"/>
    <w:multiLevelType w:val="hybridMultilevel"/>
    <w:tmpl w:val="EFFC58B8"/>
    <w:lvl w:ilvl="0" w:tplc="3A7AB27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8000"/>
        <w:w w:val="99"/>
        <w:sz w:val="20"/>
        <w:szCs w:val="20"/>
        <w:lang w:val="en-AU" w:eastAsia="en-AU" w:bidi="en-A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7E08"/>
    <w:multiLevelType w:val="hybridMultilevel"/>
    <w:tmpl w:val="9DDA6274"/>
    <w:lvl w:ilvl="0" w:tplc="4176CDBA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6EB20D1"/>
    <w:multiLevelType w:val="hybridMultilevel"/>
    <w:tmpl w:val="75BADAFC"/>
    <w:lvl w:ilvl="0" w:tplc="4176CDBA">
      <w:start w:val="1"/>
      <w:numFmt w:val="bullet"/>
      <w:lvlText w:val="•"/>
      <w:lvlJc w:val="left"/>
      <w:pPr>
        <w:ind w:left="2136" w:hanging="360"/>
      </w:pPr>
      <w:rPr>
        <w:rFonts w:ascii="Arial" w:hAnsi="Aria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56A255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01E3"/>
    <w:rsid w:val="00011BD7"/>
    <w:rsid w:val="000172C0"/>
    <w:rsid w:val="00017A71"/>
    <w:rsid w:val="00021DB1"/>
    <w:rsid w:val="00066DE8"/>
    <w:rsid w:val="0007364F"/>
    <w:rsid w:val="000747ED"/>
    <w:rsid w:val="000809B2"/>
    <w:rsid w:val="00083C2B"/>
    <w:rsid w:val="00084825"/>
    <w:rsid w:val="000901B4"/>
    <w:rsid w:val="000947E9"/>
    <w:rsid w:val="00097404"/>
    <w:rsid w:val="000A0F3C"/>
    <w:rsid w:val="000A78F8"/>
    <w:rsid w:val="000B0EF4"/>
    <w:rsid w:val="000B53F4"/>
    <w:rsid w:val="000C1A9E"/>
    <w:rsid w:val="000C2846"/>
    <w:rsid w:val="000C6AC2"/>
    <w:rsid w:val="000D23B6"/>
    <w:rsid w:val="000D39BF"/>
    <w:rsid w:val="000D6816"/>
    <w:rsid w:val="000E517A"/>
    <w:rsid w:val="000E6874"/>
    <w:rsid w:val="000F25E6"/>
    <w:rsid w:val="000F5F3F"/>
    <w:rsid w:val="000F63EA"/>
    <w:rsid w:val="001006C4"/>
    <w:rsid w:val="00106219"/>
    <w:rsid w:val="0011114E"/>
    <w:rsid w:val="00130E64"/>
    <w:rsid w:val="001315F9"/>
    <w:rsid w:val="00144597"/>
    <w:rsid w:val="001505C6"/>
    <w:rsid w:val="00162FE4"/>
    <w:rsid w:val="00170FE4"/>
    <w:rsid w:val="0018575C"/>
    <w:rsid w:val="0019157E"/>
    <w:rsid w:val="00192B31"/>
    <w:rsid w:val="001A725E"/>
    <w:rsid w:val="001B3F29"/>
    <w:rsid w:val="001B45EB"/>
    <w:rsid w:val="001B618B"/>
    <w:rsid w:val="001C762A"/>
    <w:rsid w:val="001D0555"/>
    <w:rsid w:val="001E0E4E"/>
    <w:rsid w:val="001E17D7"/>
    <w:rsid w:val="001E2B77"/>
    <w:rsid w:val="001E4AEC"/>
    <w:rsid w:val="001E7BE0"/>
    <w:rsid w:val="00204EA0"/>
    <w:rsid w:val="00206AE7"/>
    <w:rsid w:val="00210EA3"/>
    <w:rsid w:val="00211139"/>
    <w:rsid w:val="00211BFC"/>
    <w:rsid w:val="00216B4C"/>
    <w:rsid w:val="002176C5"/>
    <w:rsid w:val="0022405A"/>
    <w:rsid w:val="00232280"/>
    <w:rsid w:val="0023248F"/>
    <w:rsid w:val="002334A2"/>
    <w:rsid w:val="00240A7B"/>
    <w:rsid w:val="00244623"/>
    <w:rsid w:val="00252BB8"/>
    <w:rsid w:val="002548AC"/>
    <w:rsid w:val="00270339"/>
    <w:rsid w:val="002707F9"/>
    <w:rsid w:val="00282FB9"/>
    <w:rsid w:val="002929CF"/>
    <w:rsid w:val="002B0559"/>
    <w:rsid w:val="002B1D26"/>
    <w:rsid w:val="002B4754"/>
    <w:rsid w:val="002C1E51"/>
    <w:rsid w:val="002D0BA4"/>
    <w:rsid w:val="002E1914"/>
    <w:rsid w:val="002E1DD6"/>
    <w:rsid w:val="002E6CA2"/>
    <w:rsid w:val="002E7761"/>
    <w:rsid w:val="002F0E20"/>
    <w:rsid w:val="003105E8"/>
    <w:rsid w:val="00320A84"/>
    <w:rsid w:val="0032167D"/>
    <w:rsid w:val="00334D1C"/>
    <w:rsid w:val="00344123"/>
    <w:rsid w:val="0035067A"/>
    <w:rsid w:val="00350BEF"/>
    <w:rsid w:val="003653A5"/>
    <w:rsid w:val="003655C0"/>
    <w:rsid w:val="00380AEA"/>
    <w:rsid w:val="00384F61"/>
    <w:rsid w:val="003A072F"/>
    <w:rsid w:val="003A1F29"/>
    <w:rsid w:val="003B2D41"/>
    <w:rsid w:val="003C284C"/>
    <w:rsid w:val="003C3642"/>
    <w:rsid w:val="003D7F11"/>
    <w:rsid w:val="003E25E1"/>
    <w:rsid w:val="003E2792"/>
    <w:rsid w:val="003E2FD4"/>
    <w:rsid w:val="003E5B21"/>
    <w:rsid w:val="003E7D7E"/>
    <w:rsid w:val="003F07DC"/>
    <w:rsid w:val="00405A38"/>
    <w:rsid w:val="00405C38"/>
    <w:rsid w:val="0040722E"/>
    <w:rsid w:val="00425D35"/>
    <w:rsid w:val="00433A3B"/>
    <w:rsid w:val="00440A08"/>
    <w:rsid w:val="00441ACD"/>
    <w:rsid w:val="00445643"/>
    <w:rsid w:val="00447DE6"/>
    <w:rsid w:val="00452EA3"/>
    <w:rsid w:val="00460CD6"/>
    <w:rsid w:val="00476D40"/>
    <w:rsid w:val="00485302"/>
    <w:rsid w:val="004A103F"/>
    <w:rsid w:val="004A1455"/>
    <w:rsid w:val="004A4239"/>
    <w:rsid w:val="004B31B5"/>
    <w:rsid w:val="004D1A5C"/>
    <w:rsid w:val="004D2F10"/>
    <w:rsid w:val="004E0F04"/>
    <w:rsid w:val="004E2A66"/>
    <w:rsid w:val="004E38DC"/>
    <w:rsid w:val="004E4D4E"/>
    <w:rsid w:val="004F0E98"/>
    <w:rsid w:val="004F6E4D"/>
    <w:rsid w:val="005204AB"/>
    <w:rsid w:val="00523C41"/>
    <w:rsid w:val="00524BE8"/>
    <w:rsid w:val="00536BC1"/>
    <w:rsid w:val="005430BC"/>
    <w:rsid w:val="0055173B"/>
    <w:rsid w:val="005633F5"/>
    <w:rsid w:val="00571A57"/>
    <w:rsid w:val="0057283F"/>
    <w:rsid w:val="0057423F"/>
    <w:rsid w:val="0058004F"/>
    <w:rsid w:val="005929F6"/>
    <w:rsid w:val="00597DCD"/>
    <w:rsid w:val="005A5DE0"/>
    <w:rsid w:val="005A64A9"/>
    <w:rsid w:val="005A7422"/>
    <w:rsid w:val="005B3AFC"/>
    <w:rsid w:val="005C14F8"/>
    <w:rsid w:val="005C3970"/>
    <w:rsid w:val="005E51CA"/>
    <w:rsid w:val="00600385"/>
    <w:rsid w:val="00600BA1"/>
    <w:rsid w:val="00601155"/>
    <w:rsid w:val="00601510"/>
    <w:rsid w:val="00602EBA"/>
    <w:rsid w:val="00606365"/>
    <w:rsid w:val="006151AB"/>
    <w:rsid w:val="0061708D"/>
    <w:rsid w:val="00620CD8"/>
    <w:rsid w:val="00631681"/>
    <w:rsid w:val="00637FB7"/>
    <w:rsid w:val="006528E1"/>
    <w:rsid w:val="00652AB8"/>
    <w:rsid w:val="00652E8C"/>
    <w:rsid w:val="00655552"/>
    <w:rsid w:val="00662CD2"/>
    <w:rsid w:val="006643CC"/>
    <w:rsid w:val="00674168"/>
    <w:rsid w:val="00676937"/>
    <w:rsid w:val="00677533"/>
    <w:rsid w:val="00691B3B"/>
    <w:rsid w:val="006932C0"/>
    <w:rsid w:val="006A2155"/>
    <w:rsid w:val="006A7AC8"/>
    <w:rsid w:val="006B3586"/>
    <w:rsid w:val="006B595E"/>
    <w:rsid w:val="006C2283"/>
    <w:rsid w:val="006C5C44"/>
    <w:rsid w:val="006C78EC"/>
    <w:rsid w:val="006D4B89"/>
    <w:rsid w:val="006D4D0B"/>
    <w:rsid w:val="006D64FF"/>
    <w:rsid w:val="006E1059"/>
    <w:rsid w:val="006E69CB"/>
    <w:rsid w:val="006F0F4E"/>
    <w:rsid w:val="007032E8"/>
    <w:rsid w:val="0070340A"/>
    <w:rsid w:val="00711021"/>
    <w:rsid w:val="00721023"/>
    <w:rsid w:val="00740FE5"/>
    <w:rsid w:val="007428E3"/>
    <w:rsid w:val="00742DB3"/>
    <w:rsid w:val="00744A39"/>
    <w:rsid w:val="007500A6"/>
    <w:rsid w:val="0075575E"/>
    <w:rsid w:val="007557F6"/>
    <w:rsid w:val="007751BA"/>
    <w:rsid w:val="00775424"/>
    <w:rsid w:val="007805F5"/>
    <w:rsid w:val="00785E5D"/>
    <w:rsid w:val="007A3C8E"/>
    <w:rsid w:val="007B2E66"/>
    <w:rsid w:val="007B33D5"/>
    <w:rsid w:val="007B5D92"/>
    <w:rsid w:val="007B7F02"/>
    <w:rsid w:val="007C2CE2"/>
    <w:rsid w:val="007C4015"/>
    <w:rsid w:val="007C6747"/>
    <w:rsid w:val="007D69E3"/>
    <w:rsid w:val="007E4D24"/>
    <w:rsid w:val="007E73A4"/>
    <w:rsid w:val="00800AE7"/>
    <w:rsid w:val="008065BC"/>
    <w:rsid w:val="00807521"/>
    <w:rsid w:val="0081178A"/>
    <w:rsid w:val="00816641"/>
    <w:rsid w:val="00816CAF"/>
    <w:rsid w:val="0082021A"/>
    <w:rsid w:val="00821E54"/>
    <w:rsid w:val="008309AB"/>
    <w:rsid w:val="00834696"/>
    <w:rsid w:val="00835E7A"/>
    <w:rsid w:val="00835FAE"/>
    <w:rsid w:val="008479EB"/>
    <w:rsid w:val="00847E1C"/>
    <w:rsid w:val="0087004F"/>
    <w:rsid w:val="00870A35"/>
    <w:rsid w:val="008710CE"/>
    <w:rsid w:val="00876439"/>
    <w:rsid w:val="008905E9"/>
    <w:rsid w:val="008A0283"/>
    <w:rsid w:val="008A611B"/>
    <w:rsid w:val="008A69D6"/>
    <w:rsid w:val="008B2202"/>
    <w:rsid w:val="008B6E50"/>
    <w:rsid w:val="008B738D"/>
    <w:rsid w:val="008C0984"/>
    <w:rsid w:val="008C09A5"/>
    <w:rsid w:val="008C49B9"/>
    <w:rsid w:val="008D5300"/>
    <w:rsid w:val="008D5FC9"/>
    <w:rsid w:val="008D7E30"/>
    <w:rsid w:val="008E524F"/>
    <w:rsid w:val="008F37CD"/>
    <w:rsid w:val="009126ED"/>
    <w:rsid w:val="00917310"/>
    <w:rsid w:val="00922F1C"/>
    <w:rsid w:val="0092366C"/>
    <w:rsid w:val="00931928"/>
    <w:rsid w:val="009331B2"/>
    <w:rsid w:val="009354CA"/>
    <w:rsid w:val="0095199C"/>
    <w:rsid w:val="00952CEC"/>
    <w:rsid w:val="00960FD4"/>
    <w:rsid w:val="009641AE"/>
    <w:rsid w:val="00973129"/>
    <w:rsid w:val="009763CF"/>
    <w:rsid w:val="00976A92"/>
    <w:rsid w:val="0097762B"/>
    <w:rsid w:val="00982282"/>
    <w:rsid w:val="00991922"/>
    <w:rsid w:val="00994DF8"/>
    <w:rsid w:val="00996BC7"/>
    <w:rsid w:val="009A3DF0"/>
    <w:rsid w:val="009A4656"/>
    <w:rsid w:val="009B3B2B"/>
    <w:rsid w:val="009D2126"/>
    <w:rsid w:val="009D4F63"/>
    <w:rsid w:val="009F008A"/>
    <w:rsid w:val="009F0B32"/>
    <w:rsid w:val="009F6F7F"/>
    <w:rsid w:val="00A210AE"/>
    <w:rsid w:val="00A22AA7"/>
    <w:rsid w:val="00A2633C"/>
    <w:rsid w:val="00A406A7"/>
    <w:rsid w:val="00A61EFC"/>
    <w:rsid w:val="00A7136D"/>
    <w:rsid w:val="00A725E7"/>
    <w:rsid w:val="00A7604E"/>
    <w:rsid w:val="00A81D84"/>
    <w:rsid w:val="00A85ACB"/>
    <w:rsid w:val="00A87CEF"/>
    <w:rsid w:val="00A943E6"/>
    <w:rsid w:val="00A95F8E"/>
    <w:rsid w:val="00AA0D5E"/>
    <w:rsid w:val="00AA4CB2"/>
    <w:rsid w:val="00AA510B"/>
    <w:rsid w:val="00AA686A"/>
    <w:rsid w:val="00AD0233"/>
    <w:rsid w:val="00AD22C3"/>
    <w:rsid w:val="00AD64F9"/>
    <w:rsid w:val="00AF0E34"/>
    <w:rsid w:val="00AF6F14"/>
    <w:rsid w:val="00B06718"/>
    <w:rsid w:val="00B10BBF"/>
    <w:rsid w:val="00B14770"/>
    <w:rsid w:val="00B14796"/>
    <w:rsid w:val="00B165AD"/>
    <w:rsid w:val="00B2168D"/>
    <w:rsid w:val="00B2278C"/>
    <w:rsid w:val="00B233E9"/>
    <w:rsid w:val="00B509A6"/>
    <w:rsid w:val="00B539EF"/>
    <w:rsid w:val="00B541A4"/>
    <w:rsid w:val="00B54FFA"/>
    <w:rsid w:val="00B576FB"/>
    <w:rsid w:val="00B57C0B"/>
    <w:rsid w:val="00B62BF7"/>
    <w:rsid w:val="00B64E2F"/>
    <w:rsid w:val="00B73BF9"/>
    <w:rsid w:val="00B73D81"/>
    <w:rsid w:val="00B741F1"/>
    <w:rsid w:val="00B75487"/>
    <w:rsid w:val="00B8031D"/>
    <w:rsid w:val="00B81E03"/>
    <w:rsid w:val="00B835F4"/>
    <w:rsid w:val="00B961BC"/>
    <w:rsid w:val="00BA4461"/>
    <w:rsid w:val="00BA5866"/>
    <w:rsid w:val="00BB5932"/>
    <w:rsid w:val="00BB6006"/>
    <w:rsid w:val="00BB69D3"/>
    <w:rsid w:val="00BB7B25"/>
    <w:rsid w:val="00BC0E0E"/>
    <w:rsid w:val="00BC3E44"/>
    <w:rsid w:val="00BD1AB8"/>
    <w:rsid w:val="00BD2F82"/>
    <w:rsid w:val="00BF12F6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3FA5"/>
    <w:rsid w:val="00C458BA"/>
    <w:rsid w:val="00C609DD"/>
    <w:rsid w:val="00C6412C"/>
    <w:rsid w:val="00C66F0E"/>
    <w:rsid w:val="00C76E2D"/>
    <w:rsid w:val="00C82188"/>
    <w:rsid w:val="00C846F3"/>
    <w:rsid w:val="00C85241"/>
    <w:rsid w:val="00C90429"/>
    <w:rsid w:val="00C95162"/>
    <w:rsid w:val="00C953B5"/>
    <w:rsid w:val="00C972F2"/>
    <w:rsid w:val="00C97B6D"/>
    <w:rsid w:val="00CA0051"/>
    <w:rsid w:val="00CA227C"/>
    <w:rsid w:val="00CA34AB"/>
    <w:rsid w:val="00CA7EDD"/>
    <w:rsid w:val="00CB05CC"/>
    <w:rsid w:val="00CB3C0E"/>
    <w:rsid w:val="00CB6550"/>
    <w:rsid w:val="00CD2035"/>
    <w:rsid w:val="00CD3DFA"/>
    <w:rsid w:val="00CD4301"/>
    <w:rsid w:val="00CD4729"/>
    <w:rsid w:val="00CD507D"/>
    <w:rsid w:val="00CE3780"/>
    <w:rsid w:val="00CE4552"/>
    <w:rsid w:val="00CE604D"/>
    <w:rsid w:val="00CE66B1"/>
    <w:rsid w:val="00CE72DD"/>
    <w:rsid w:val="00CE775D"/>
    <w:rsid w:val="00CF18B9"/>
    <w:rsid w:val="00CF69DC"/>
    <w:rsid w:val="00CF6B6B"/>
    <w:rsid w:val="00CF6DCB"/>
    <w:rsid w:val="00CF78FC"/>
    <w:rsid w:val="00D04AA9"/>
    <w:rsid w:val="00D139DF"/>
    <w:rsid w:val="00D203A7"/>
    <w:rsid w:val="00D217BC"/>
    <w:rsid w:val="00D3636D"/>
    <w:rsid w:val="00D412CF"/>
    <w:rsid w:val="00D45BF1"/>
    <w:rsid w:val="00D504F5"/>
    <w:rsid w:val="00D52A06"/>
    <w:rsid w:val="00D53FB0"/>
    <w:rsid w:val="00D64E5C"/>
    <w:rsid w:val="00D67A18"/>
    <w:rsid w:val="00D75E2E"/>
    <w:rsid w:val="00D85DD1"/>
    <w:rsid w:val="00D86204"/>
    <w:rsid w:val="00D90FD7"/>
    <w:rsid w:val="00D97CD0"/>
    <w:rsid w:val="00D97F3F"/>
    <w:rsid w:val="00DA2533"/>
    <w:rsid w:val="00DA3301"/>
    <w:rsid w:val="00DA51FB"/>
    <w:rsid w:val="00DA598B"/>
    <w:rsid w:val="00DA5F7E"/>
    <w:rsid w:val="00DB0EF3"/>
    <w:rsid w:val="00DB24D2"/>
    <w:rsid w:val="00DB7EFB"/>
    <w:rsid w:val="00DC02D9"/>
    <w:rsid w:val="00DD1F7B"/>
    <w:rsid w:val="00DD58B8"/>
    <w:rsid w:val="00DD5E2D"/>
    <w:rsid w:val="00DD6934"/>
    <w:rsid w:val="00DF16BA"/>
    <w:rsid w:val="00DF2CB2"/>
    <w:rsid w:val="00E02842"/>
    <w:rsid w:val="00E03A2B"/>
    <w:rsid w:val="00E05BA9"/>
    <w:rsid w:val="00E073EB"/>
    <w:rsid w:val="00E30C2A"/>
    <w:rsid w:val="00E321DD"/>
    <w:rsid w:val="00E33E77"/>
    <w:rsid w:val="00E360BC"/>
    <w:rsid w:val="00E379FC"/>
    <w:rsid w:val="00E452EA"/>
    <w:rsid w:val="00E47F22"/>
    <w:rsid w:val="00E532C6"/>
    <w:rsid w:val="00E65D77"/>
    <w:rsid w:val="00E673CA"/>
    <w:rsid w:val="00E753D2"/>
    <w:rsid w:val="00E80209"/>
    <w:rsid w:val="00E802D3"/>
    <w:rsid w:val="00E86EA9"/>
    <w:rsid w:val="00E96FD1"/>
    <w:rsid w:val="00EA2724"/>
    <w:rsid w:val="00EA2C15"/>
    <w:rsid w:val="00EA2D07"/>
    <w:rsid w:val="00EA4664"/>
    <w:rsid w:val="00EA7486"/>
    <w:rsid w:val="00EC210B"/>
    <w:rsid w:val="00EC2BB4"/>
    <w:rsid w:val="00EC7E5E"/>
    <w:rsid w:val="00ED04BA"/>
    <w:rsid w:val="00ED7929"/>
    <w:rsid w:val="00EE010E"/>
    <w:rsid w:val="00EE03E2"/>
    <w:rsid w:val="00EE3029"/>
    <w:rsid w:val="00EF6CFC"/>
    <w:rsid w:val="00EF6DEB"/>
    <w:rsid w:val="00F0006D"/>
    <w:rsid w:val="00F02C74"/>
    <w:rsid w:val="00F05DE2"/>
    <w:rsid w:val="00F100F7"/>
    <w:rsid w:val="00F158F7"/>
    <w:rsid w:val="00F17569"/>
    <w:rsid w:val="00F21D63"/>
    <w:rsid w:val="00F23D71"/>
    <w:rsid w:val="00F350D5"/>
    <w:rsid w:val="00F43F8C"/>
    <w:rsid w:val="00F54787"/>
    <w:rsid w:val="00F54B68"/>
    <w:rsid w:val="00F626DB"/>
    <w:rsid w:val="00F674C3"/>
    <w:rsid w:val="00F712BA"/>
    <w:rsid w:val="00F91C4A"/>
    <w:rsid w:val="00F94E9E"/>
    <w:rsid w:val="00F96F9E"/>
    <w:rsid w:val="00F97F2A"/>
    <w:rsid w:val="00FA016C"/>
    <w:rsid w:val="00FA632C"/>
    <w:rsid w:val="00FB5324"/>
    <w:rsid w:val="00FC2E00"/>
    <w:rsid w:val="00FC602F"/>
    <w:rsid w:val="00FD370F"/>
    <w:rsid w:val="00FF4ABF"/>
    <w:rsid w:val="20A3B251"/>
    <w:rsid w:val="30159195"/>
    <w:rsid w:val="40179794"/>
    <w:rsid w:val="42887EC1"/>
    <w:rsid w:val="43E9CF05"/>
    <w:rsid w:val="5CB1CCF6"/>
    <w:rsid w:val="5E480F86"/>
    <w:rsid w:val="617D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3B251"/>
  <w15:docId w15:val="{D79A3C94-8ABC-453A-8C73-907B016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Заголовок №5"/>
    <w:basedOn w:val="a0"/>
    <w:uiPriority w:val="99"/>
    <w:rsid w:val="00DD58B8"/>
    <w:rPr>
      <w:rFonts w:ascii="Arial" w:hAnsi="Arial" w:cs="Arial"/>
      <w:b/>
      <w:bCs/>
      <w:spacing w:val="2"/>
      <w:sz w:val="17"/>
      <w:szCs w:val="17"/>
      <w:u w:val="none"/>
    </w:rPr>
  </w:style>
  <w:style w:type="table" w:styleId="-4">
    <w:name w:val="Colorful List Accent 4"/>
    <w:basedOn w:val="a1"/>
    <w:uiPriority w:val="72"/>
    <w:rsid w:val="003B2D41"/>
    <w:rPr>
      <w:rFonts w:asciiTheme="minorHAnsi" w:eastAsiaTheme="minorEastAsia" w:hAnsiTheme="minorHAnsi" w:cstheme="minorBid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11">
    <w:name w:val="Заголовок 11"/>
    <w:basedOn w:val="a"/>
    <w:uiPriority w:val="1"/>
    <w:qFormat/>
    <w:rsid w:val="003B2D41"/>
    <w:pPr>
      <w:widowControl w:val="0"/>
      <w:autoSpaceDE w:val="0"/>
      <w:autoSpaceDN w:val="0"/>
      <w:spacing w:before="89" w:after="0" w:line="240" w:lineRule="auto"/>
      <w:ind w:left="620" w:hanging="428"/>
      <w:outlineLvl w:val="1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2F0E2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0E20"/>
    <w:rPr>
      <w:sz w:val="24"/>
      <w:szCs w:val="24"/>
      <w:lang w:bidi="ru-RU"/>
    </w:rPr>
  </w:style>
  <w:style w:type="table" w:customStyle="1" w:styleId="TableNormal1">
    <w:name w:val="Table Normal1"/>
    <w:uiPriority w:val="2"/>
    <w:semiHidden/>
    <w:unhideWhenUsed/>
    <w:qFormat/>
    <w:rsid w:val="000B0E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0E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0">
    <w:name w:val="Body Text"/>
    <w:basedOn w:val="a"/>
    <w:link w:val="af1"/>
    <w:uiPriority w:val="1"/>
    <w:qFormat/>
    <w:rsid w:val="00B2278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B2278C"/>
    <w:rPr>
      <w:sz w:val="28"/>
      <w:szCs w:val="28"/>
      <w:lang w:bidi="ru-RU"/>
    </w:rPr>
  </w:style>
  <w:style w:type="character" w:styleId="af2">
    <w:name w:val="annotation reference"/>
    <w:basedOn w:val="a0"/>
    <w:semiHidden/>
    <w:unhideWhenUsed/>
    <w:rsid w:val="006A2155"/>
    <w:rPr>
      <w:sz w:val="16"/>
      <w:szCs w:val="16"/>
    </w:rPr>
  </w:style>
  <w:style w:type="paragraph" w:styleId="af3">
    <w:name w:val="annotation subject"/>
    <w:basedOn w:val="ae"/>
    <w:next w:val="ae"/>
    <w:link w:val="af4"/>
    <w:semiHidden/>
    <w:unhideWhenUsed/>
    <w:rsid w:val="006A2155"/>
    <w:pPr>
      <w:widowControl/>
      <w:autoSpaceDE/>
      <w:autoSpaceDN/>
      <w:spacing w:after="200"/>
    </w:pPr>
    <w:rPr>
      <w:rFonts w:ascii="Calibri" w:hAnsi="Calibri"/>
      <w:b/>
      <w:bCs/>
      <w:sz w:val="20"/>
      <w:szCs w:val="20"/>
      <w:lang w:bidi="ar-SA"/>
    </w:rPr>
  </w:style>
  <w:style w:type="character" w:customStyle="1" w:styleId="af4">
    <w:name w:val="Тема примечания Знак"/>
    <w:basedOn w:val="af"/>
    <w:link w:val="af3"/>
    <w:semiHidden/>
    <w:rsid w:val="006A2155"/>
    <w:rPr>
      <w:rFonts w:ascii="Calibri" w:hAnsi="Calibri"/>
      <w:b/>
      <w:bCs/>
      <w:sz w:val="24"/>
      <w:szCs w:val="24"/>
      <w:lang w:bidi="ru-RU"/>
    </w:rPr>
  </w:style>
  <w:style w:type="paragraph" w:customStyle="1" w:styleId="10">
    <w:name w:val="Обычный1"/>
    <w:rsid w:val="0067753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677533"/>
    <w:rPr>
      <w:color w:val="0000FF"/>
      <w:u w:val="single"/>
    </w:rPr>
  </w:style>
  <w:style w:type="character" w:styleId="af6">
    <w:name w:val="FollowedHyperlink"/>
    <w:basedOn w:val="a0"/>
    <w:semiHidden/>
    <w:unhideWhenUsed/>
    <w:rsid w:val="00FA016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B69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503F8-82BE-49B7-A314-291CEF69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Гость</dc:creator>
  <cp:lastModifiedBy>Пользователь</cp:lastModifiedBy>
  <cp:revision>2</cp:revision>
  <cp:lastPrinted>2018-09-01T08:47:00Z</cp:lastPrinted>
  <dcterms:created xsi:type="dcterms:W3CDTF">2019-10-09T09:47:00Z</dcterms:created>
  <dcterms:modified xsi:type="dcterms:W3CDTF">2019-10-09T09:47:00Z</dcterms:modified>
</cp:coreProperties>
</file>