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5B" w:rsidRPr="0023775B" w:rsidRDefault="0023775B" w:rsidP="005E2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5B">
        <w:rPr>
          <w:rFonts w:ascii="Times New Roman" w:hAnsi="Times New Roman" w:cs="Times New Roman"/>
          <w:b/>
          <w:sz w:val="28"/>
          <w:szCs w:val="28"/>
        </w:rPr>
        <w:t>Муниципальный этап всероссийской олимпиады школьников по ИСКУССТВУ</w:t>
      </w:r>
    </w:p>
    <w:p w:rsidR="00A24F72" w:rsidRPr="0023775B" w:rsidRDefault="0023775B" w:rsidP="005E2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75B">
        <w:rPr>
          <w:rFonts w:ascii="Times New Roman" w:hAnsi="Times New Roman" w:cs="Times New Roman"/>
          <w:b/>
          <w:sz w:val="28"/>
          <w:szCs w:val="28"/>
        </w:rPr>
        <w:t>(М</w:t>
      </w:r>
      <w:r w:rsidR="005E21E7">
        <w:rPr>
          <w:rFonts w:ascii="Times New Roman" w:hAnsi="Times New Roman" w:cs="Times New Roman"/>
          <w:b/>
          <w:sz w:val="28"/>
          <w:szCs w:val="28"/>
        </w:rPr>
        <w:t>ИРОВОЙ ХУДОЖЕСТВЕННОЙ КУЛЬТУРЕ)</w:t>
      </w:r>
    </w:p>
    <w:p w:rsidR="005E21E7" w:rsidRDefault="005E21E7" w:rsidP="005E21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75B" w:rsidRPr="005E21E7" w:rsidRDefault="005E21E7" w:rsidP="005E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E7">
        <w:rPr>
          <w:rFonts w:ascii="Times New Roman" w:hAnsi="Times New Roman" w:cs="Times New Roman"/>
          <w:b/>
          <w:sz w:val="28"/>
          <w:szCs w:val="28"/>
        </w:rPr>
        <w:t>Ключи к з</w:t>
      </w:r>
      <w:r>
        <w:rPr>
          <w:rFonts w:ascii="Times New Roman" w:hAnsi="Times New Roman" w:cs="Times New Roman"/>
          <w:b/>
          <w:sz w:val="28"/>
          <w:szCs w:val="28"/>
        </w:rPr>
        <w:t>аданиям по МХК (искусству) для 7-8</w:t>
      </w:r>
      <w:r w:rsidRPr="005E21E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75B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5B">
        <w:rPr>
          <w:rFonts w:ascii="Times New Roman" w:hAnsi="Times New Roman" w:cs="Times New Roman"/>
          <w:sz w:val="28"/>
          <w:szCs w:val="28"/>
        </w:rPr>
        <w:t>Максимальное количество баллов за задание – 7 (1-за правильный ответ по 2 балла; 2 – по 2 балла за персонаж; 3 – правильный ответ 2 балла)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75B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5B">
        <w:rPr>
          <w:rFonts w:ascii="Times New Roman" w:hAnsi="Times New Roman" w:cs="Times New Roman"/>
          <w:sz w:val="28"/>
          <w:szCs w:val="28"/>
        </w:rPr>
        <w:t>Максимальное количество баллов за задание – 10 (по 2 балла за каждый правильный ответ)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75B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5B">
        <w:rPr>
          <w:rFonts w:ascii="Times New Roman" w:hAnsi="Times New Roman" w:cs="Times New Roman"/>
          <w:sz w:val="28"/>
          <w:szCs w:val="28"/>
        </w:rPr>
        <w:t>Максимальное количество баллов за задание – 10 баллов (1-за правильный вариант названия по 2 балла; 2 – 4 балла за сюжет; дополнительные баллы за оригинальную трактовку – 2 балла; 3 – полный ответ - 2 балла)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75B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5B">
        <w:rPr>
          <w:rFonts w:ascii="Times New Roman" w:hAnsi="Times New Roman" w:cs="Times New Roman"/>
          <w:sz w:val="28"/>
          <w:szCs w:val="28"/>
        </w:rPr>
        <w:t>Максимальное количество баллов за задание – 10 баллов (за правильный ответ- по 2 балла)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75B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5B">
        <w:rPr>
          <w:rFonts w:ascii="Times New Roman" w:hAnsi="Times New Roman" w:cs="Times New Roman"/>
          <w:sz w:val="28"/>
          <w:szCs w:val="28"/>
        </w:rPr>
        <w:t>Максимальное количество баллов за задание – 18 баллов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5B">
        <w:rPr>
          <w:rFonts w:ascii="Times New Roman" w:hAnsi="Times New Roman" w:cs="Times New Roman"/>
          <w:sz w:val="28"/>
          <w:szCs w:val="28"/>
        </w:rPr>
        <w:t>1. – Ершов – 2 б. + доп. сведения – 2 б - Сказки А.С. Пушкина – 2 б.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5B">
        <w:rPr>
          <w:rFonts w:ascii="Times New Roman" w:hAnsi="Times New Roman" w:cs="Times New Roman"/>
          <w:sz w:val="28"/>
          <w:szCs w:val="28"/>
        </w:rPr>
        <w:t xml:space="preserve">2. - Князь Игорь – опера - 2 б + доп. сведения – 2 б. - Остальные – балет- 2 б. 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5B">
        <w:rPr>
          <w:rFonts w:ascii="Times New Roman" w:hAnsi="Times New Roman" w:cs="Times New Roman"/>
          <w:sz w:val="28"/>
          <w:szCs w:val="28"/>
        </w:rPr>
        <w:t>3. – «Утро в сосновом бору» Шишкина - 2 б. + доп. – 2 б. - Картины да Винчи – 2 б.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75B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23775B" w:rsidRP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5B">
        <w:rPr>
          <w:rFonts w:ascii="Times New Roman" w:hAnsi="Times New Roman" w:cs="Times New Roman"/>
          <w:sz w:val="28"/>
          <w:szCs w:val="28"/>
        </w:rPr>
        <w:t>Максимальное количество – 40 баллов. Оценивается оригинальность, развитие сюжета, раскрытие темы, грамотность. За каждый пункт – максимально по 10 баллов</w:t>
      </w:r>
    </w:p>
    <w:p w:rsidR="0023775B" w:rsidRDefault="0023775B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75B">
        <w:rPr>
          <w:rFonts w:ascii="Times New Roman" w:hAnsi="Times New Roman" w:cs="Times New Roman"/>
          <w:sz w:val="28"/>
          <w:szCs w:val="28"/>
        </w:rPr>
        <w:t>За выполнение всех заданий – 102 балла.</w:t>
      </w:r>
    </w:p>
    <w:p w:rsidR="0023775B" w:rsidRPr="005E21E7" w:rsidRDefault="005E21E7" w:rsidP="005E2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E7">
        <w:rPr>
          <w:rFonts w:ascii="Times New Roman" w:hAnsi="Times New Roman" w:cs="Times New Roman"/>
          <w:b/>
          <w:sz w:val="28"/>
          <w:szCs w:val="28"/>
        </w:rPr>
        <w:t>Ключи к заданиям по МХК (искусству) для 9 класса</w:t>
      </w:r>
    </w:p>
    <w:p w:rsidR="005E21E7" w:rsidRPr="005E21E7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E7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5E21E7" w:rsidRPr="005E21E7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E7">
        <w:rPr>
          <w:rFonts w:ascii="Times New Roman" w:hAnsi="Times New Roman" w:cs="Times New Roman"/>
          <w:sz w:val="28"/>
          <w:szCs w:val="28"/>
        </w:rPr>
        <w:t>Участник расшифровывает 3 слова-понятия. По 2 балла за каждую расшифровку. 6 баллов. 2. Участник верно определяет культурно-историческую эпоху. 7 баллов. 3.Участник приводит пример культурного наследия определенной им эпохи.7 баллов Максимальная оценка за задание: 20 баллов</w:t>
      </w:r>
    </w:p>
    <w:p w:rsidR="005E21E7" w:rsidRPr="005E21E7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E7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5E21E7" w:rsidRPr="005E21E7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E7">
        <w:rPr>
          <w:rFonts w:ascii="Times New Roman" w:hAnsi="Times New Roman" w:cs="Times New Roman"/>
          <w:sz w:val="28"/>
          <w:szCs w:val="28"/>
        </w:rPr>
        <w:t>Критерии: 1. соответствует тематике - 5 баллов 2. содержание - 5 баллов 3. грамотность - 5 баллов 4. оригинальность - 5 баллов Максимальная оценка за задание: 20 баллов</w:t>
      </w:r>
    </w:p>
    <w:p w:rsidR="005E21E7" w:rsidRPr="005E21E7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E7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5E21E7" w:rsidRPr="005E21E7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E7">
        <w:rPr>
          <w:rFonts w:ascii="Times New Roman" w:hAnsi="Times New Roman" w:cs="Times New Roman"/>
          <w:sz w:val="28"/>
          <w:szCs w:val="28"/>
        </w:rPr>
        <w:t xml:space="preserve">Критерии: 1. «Рождение Венеры» – 8 баллов (Венера – 4 балла, Рождение – 4 балла) 2. Боттичелли </w:t>
      </w:r>
      <w:proofErr w:type="spellStart"/>
      <w:r w:rsidRPr="005E21E7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5E21E7">
        <w:rPr>
          <w:rFonts w:ascii="Times New Roman" w:hAnsi="Times New Roman" w:cs="Times New Roman"/>
          <w:sz w:val="28"/>
          <w:szCs w:val="28"/>
        </w:rPr>
        <w:t xml:space="preserve"> – 6 баллов за полное имя (</w:t>
      </w:r>
      <w:proofErr w:type="spellStart"/>
      <w:r w:rsidRPr="005E21E7">
        <w:rPr>
          <w:rFonts w:ascii="Times New Roman" w:hAnsi="Times New Roman" w:cs="Times New Roman"/>
          <w:sz w:val="28"/>
          <w:szCs w:val="28"/>
        </w:rPr>
        <w:t>Боттичели</w:t>
      </w:r>
      <w:proofErr w:type="spellEnd"/>
      <w:r w:rsidRPr="005E21E7">
        <w:rPr>
          <w:rFonts w:ascii="Times New Roman" w:hAnsi="Times New Roman" w:cs="Times New Roman"/>
          <w:sz w:val="28"/>
          <w:szCs w:val="28"/>
        </w:rPr>
        <w:t xml:space="preserve"> – 3 балла, </w:t>
      </w:r>
      <w:proofErr w:type="spellStart"/>
      <w:r w:rsidRPr="005E21E7">
        <w:rPr>
          <w:rFonts w:ascii="Times New Roman" w:hAnsi="Times New Roman" w:cs="Times New Roman"/>
          <w:sz w:val="28"/>
          <w:szCs w:val="28"/>
        </w:rPr>
        <w:t>Сандро</w:t>
      </w:r>
      <w:proofErr w:type="spellEnd"/>
      <w:r w:rsidRPr="005E21E7">
        <w:rPr>
          <w:rFonts w:ascii="Times New Roman" w:hAnsi="Times New Roman" w:cs="Times New Roman"/>
          <w:sz w:val="28"/>
          <w:szCs w:val="28"/>
        </w:rPr>
        <w:t xml:space="preserve"> – 3 балла) 3. Живопись: Пирамидальная композиция, симметрия, светотеневая моделировка, колорит (по 4 балла за каждое названное определение, максимально возможное 16 баллов). Поэзия: сравнение, метафора, олицетворение, эпитет (по 4 балла за каждое названное определение, максимально возможное 16 баллов). Максимальная оценка за задание: 46 баллов</w:t>
      </w:r>
    </w:p>
    <w:p w:rsidR="005E21E7" w:rsidRPr="005E21E7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E7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5E21E7" w:rsidRPr="005E21E7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E7">
        <w:rPr>
          <w:rFonts w:ascii="Times New Roman" w:hAnsi="Times New Roman" w:cs="Times New Roman"/>
          <w:sz w:val="28"/>
          <w:szCs w:val="28"/>
        </w:rPr>
        <w:t xml:space="preserve">Критерии: 1. «Казанский собор» – 8 баллов (Собор– 4 балла, Казанский– 4 балла) 2. Воронихин Андрей Никифорович - 6 баллов за полное имя (Воронихин– 2 балла) 3. </w:t>
      </w:r>
      <w:r w:rsidRPr="005E21E7">
        <w:rPr>
          <w:rFonts w:ascii="Times New Roman" w:hAnsi="Times New Roman" w:cs="Times New Roman"/>
          <w:sz w:val="28"/>
          <w:szCs w:val="28"/>
        </w:rPr>
        <w:lastRenderedPageBreak/>
        <w:t>Поэзия: Тропы: антитеза, метафора, инверсия, метонимия (по 4 балла за каждое названное определение, максимально возможное 16 баллов). Архитектура: масштаб, пропорции, ритм, пластика (по 4 балла за каждое названное определение, максимально возможное 16 баллов). Максимальная оценка за задание: 46 баллов</w:t>
      </w:r>
    </w:p>
    <w:p w:rsidR="005E21E7" w:rsidRPr="005E21E7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E7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5E21E7" w:rsidRPr="005E21E7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E7">
        <w:rPr>
          <w:rFonts w:ascii="Times New Roman" w:hAnsi="Times New Roman" w:cs="Times New Roman"/>
          <w:sz w:val="28"/>
          <w:szCs w:val="28"/>
        </w:rPr>
        <w:t>Максимальная оценка за задание: 60 баллов</w:t>
      </w:r>
    </w:p>
    <w:p w:rsidR="005E21E7" w:rsidRPr="005E21E7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E7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5E21E7" w:rsidRPr="005E21E7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E7">
        <w:rPr>
          <w:rFonts w:ascii="Times New Roman" w:hAnsi="Times New Roman" w:cs="Times New Roman"/>
          <w:sz w:val="28"/>
          <w:szCs w:val="28"/>
        </w:rPr>
        <w:t>Максимальная оценка за задание: 60 баллов.</w:t>
      </w:r>
    </w:p>
    <w:p w:rsidR="005E21E7" w:rsidRPr="005E21E7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1E7">
        <w:rPr>
          <w:rFonts w:ascii="Times New Roman" w:hAnsi="Times New Roman" w:cs="Times New Roman"/>
          <w:b/>
          <w:sz w:val="28"/>
          <w:szCs w:val="28"/>
        </w:rPr>
        <w:t>Задание 7</w:t>
      </w:r>
    </w:p>
    <w:p w:rsidR="00CA5A36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E7">
        <w:rPr>
          <w:rFonts w:ascii="Times New Roman" w:hAnsi="Times New Roman" w:cs="Times New Roman"/>
          <w:sz w:val="28"/>
          <w:szCs w:val="28"/>
        </w:rPr>
        <w:t xml:space="preserve">Критерии: 1. соответствует тематике - 10 баллов 2. содержание - 20 баллов 3. грамотность - 10 баллов 4. оригинальность - 20 баллов Максимальная оценка за задание: 60 баллов. </w:t>
      </w:r>
    </w:p>
    <w:p w:rsidR="00CA5A36" w:rsidRDefault="005E21E7" w:rsidP="005E2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1E7">
        <w:rPr>
          <w:rFonts w:ascii="Times New Roman" w:hAnsi="Times New Roman" w:cs="Times New Roman"/>
          <w:sz w:val="28"/>
          <w:szCs w:val="28"/>
        </w:rPr>
        <w:t>Всего за 7 заданий - Максимум 312 балла.</w:t>
      </w:r>
    </w:p>
    <w:p w:rsidR="00CA5A36" w:rsidRPr="003F5DCF" w:rsidRDefault="00CA5A36" w:rsidP="003F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A36" w:rsidRPr="003F5DCF" w:rsidRDefault="00CA5A36" w:rsidP="003F5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CF">
        <w:rPr>
          <w:rFonts w:ascii="Times New Roman" w:hAnsi="Times New Roman" w:cs="Times New Roman"/>
          <w:b/>
          <w:sz w:val="28"/>
          <w:szCs w:val="28"/>
        </w:rPr>
        <w:t>Ключи к заданиям по МХК (искусству) для 10 класса</w:t>
      </w:r>
    </w:p>
    <w:p w:rsidR="0023775B" w:rsidRPr="003F5DCF" w:rsidRDefault="00CA5A36" w:rsidP="003F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CF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3F5DCF">
        <w:rPr>
          <w:rFonts w:ascii="Times New Roman" w:hAnsi="Times New Roman" w:cs="Times New Roman"/>
          <w:sz w:val="28"/>
          <w:szCs w:val="28"/>
        </w:rPr>
        <w:t>.</w:t>
      </w:r>
    </w:p>
    <w:p w:rsidR="00CA5A36" w:rsidRPr="003F5DCF" w:rsidRDefault="00CA5A36" w:rsidP="003F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CF">
        <w:rPr>
          <w:rFonts w:ascii="Times New Roman" w:hAnsi="Times New Roman" w:cs="Times New Roman"/>
          <w:sz w:val="28"/>
          <w:szCs w:val="28"/>
        </w:rPr>
        <w:t>1. Участник расшифровывает 6 слов-понятий. По 1 баллу за каждую расшифровку. 6 баллов. 2. Участник верно определяет вид искусства. 2 балла. 3. Участник приводит пример культурного наследия, определенного им вида искусства. 12 баллов. Рекомендуемая максимальная оценка за задание: 20 баллов.</w:t>
      </w:r>
    </w:p>
    <w:p w:rsidR="00CA5A36" w:rsidRPr="003F5DCF" w:rsidRDefault="00CA5A36" w:rsidP="003F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CF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3F5DCF">
        <w:rPr>
          <w:rFonts w:ascii="Times New Roman" w:hAnsi="Times New Roman" w:cs="Times New Roman"/>
          <w:b/>
          <w:sz w:val="28"/>
          <w:szCs w:val="28"/>
        </w:rPr>
        <w:t>.</w:t>
      </w:r>
    </w:p>
    <w:p w:rsidR="00CA5A36" w:rsidRPr="003F5DCF" w:rsidRDefault="00CA5A36" w:rsidP="003F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CF">
        <w:rPr>
          <w:rFonts w:ascii="Times New Roman" w:hAnsi="Times New Roman" w:cs="Times New Roman"/>
          <w:sz w:val="28"/>
          <w:szCs w:val="28"/>
        </w:rPr>
        <w:t>1. Участник расшифровывает 3 слова-понятия. По 2 балла за каждую расшифровку. 6 баллов. 2. Участник верно определяет культурно-историческую эпоху. 2 балла. 3. Участник приводит пример культурного наследия определенной им эпохи. 12 балла. Рекомендуемая максимальная оценка за задание: 20 баллов</w:t>
      </w:r>
    </w:p>
    <w:p w:rsidR="00CA5A36" w:rsidRPr="003F5DCF" w:rsidRDefault="00CA5A36" w:rsidP="003F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CF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3F5DCF">
        <w:rPr>
          <w:rFonts w:ascii="Times New Roman" w:hAnsi="Times New Roman" w:cs="Times New Roman"/>
          <w:b/>
          <w:sz w:val="28"/>
          <w:szCs w:val="28"/>
        </w:rPr>
        <w:t>.</w:t>
      </w:r>
    </w:p>
    <w:p w:rsidR="00CA5A36" w:rsidRPr="003F5DCF" w:rsidRDefault="00CA5A36" w:rsidP="003F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CF">
        <w:rPr>
          <w:rFonts w:ascii="Times New Roman" w:hAnsi="Times New Roman" w:cs="Times New Roman"/>
          <w:sz w:val="28"/>
          <w:szCs w:val="28"/>
        </w:rPr>
        <w:t>1. «Кружевница» – 5 баллов (Кружевница – 2 балла, Романтизм – 3 балла) 2. Василий Тропинин - 5 баллов за полное имя (Тропинин – 3 балла, Василий – 2 балла) 3. Живопись: Композиция, смысл картины, светотень, световоздушная среда (по 4 балла за каждое названное определение, максимально возможное 16 баллов). Поэзия: Тропы: сравнение, гипербола, эпитет, метафора (по 4 балла за каждое названное определение, максимально возможное 16 баллов). 4. Эмоциональные доминанты: Живопись: Красота, смирение, труженица, крестьянка. 2 балла Поэзия: Восхищение, возвышение людского труда. 2 балла</w:t>
      </w:r>
    </w:p>
    <w:p w:rsidR="003F5DCF" w:rsidRPr="003F5DCF" w:rsidRDefault="00CA5A36" w:rsidP="003F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CF">
        <w:rPr>
          <w:rFonts w:ascii="Times New Roman" w:hAnsi="Times New Roman" w:cs="Times New Roman"/>
          <w:sz w:val="28"/>
          <w:szCs w:val="28"/>
        </w:rPr>
        <w:t>Рекомендуемая максимальная оценка за задание: 46 баллов</w:t>
      </w:r>
    </w:p>
    <w:p w:rsidR="003F5DCF" w:rsidRPr="003F5DCF" w:rsidRDefault="003F5DCF" w:rsidP="003F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CF">
        <w:rPr>
          <w:rFonts w:ascii="Times New Roman" w:hAnsi="Times New Roman" w:cs="Times New Roman"/>
          <w:b/>
          <w:sz w:val="28"/>
          <w:szCs w:val="28"/>
        </w:rPr>
        <w:t>Задание №4.</w:t>
      </w:r>
    </w:p>
    <w:p w:rsidR="003F5DCF" w:rsidRPr="003F5DCF" w:rsidRDefault="003F5DCF" w:rsidP="003F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CF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3F5DCF">
        <w:rPr>
          <w:rFonts w:ascii="Times New Roman" w:hAnsi="Times New Roman" w:cs="Times New Roman"/>
          <w:sz w:val="28"/>
          <w:szCs w:val="28"/>
        </w:rPr>
        <w:t>Пьета</w:t>
      </w:r>
      <w:proofErr w:type="spellEnd"/>
      <w:r w:rsidRPr="003F5DCF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3F5DCF">
        <w:rPr>
          <w:rFonts w:ascii="Times New Roman" w:hAnsi="Times New Roman" w:cs="Times New Roman"/>
          <w:sz w:val="28"/>
          <w:szCs w:val="28"/>
        </w:rPr>
        <w:t>Оплакивание</w:t>
      </w:r>
      <w:proofErr w:type="spellEnd"/>
      <w:r w:rsidRPr="003F5DCF">
        <w:rPr>
          <w:rFonts w:ascii="Times New Roman" w:hAnsi="Times New Roman" w:cs="Times New Roman"/>
          <w:sz w:val="28"/>
          <w:szCs w:val="28"/>
        </w:rPr>
        <w:t xml:space="preserve"> Христа») – 5 баллов (Мария – 2 балла, </w:t>
      </w:r>
      <w:proofErr w:type="spellStart"/>
      <w:r w:rsidRPr="003F5DCF">
        <w:rPr>
          <w:rFonts w:ascii="Times New Roman" w:hAnsi="Times New Roman" w:cs="Times New Roman"/>
          <w:sz w:val="28"/>
          <w:szCs w:val="28"/>
        </w:rPr>
        <w:t>Оплакивание</w:t>
      </w:r>
      <w:proofErr w:type="spellEnd"/>
      <w:r w:rsidRPr="003F5DCF">
        <w:rPr>
          <w:rFonts w:ascii="Times New Roman" w:hAnsi="Times New Roman" w:cs="Times New Roman"/>
          <w:sz w:val="28"/>
          <w:szCs w:val="28"/>
        </w:rPr>
        <w:t xml:space="preserve"> Христа – 3 балла) 2. Микеланджело </w:t>
      </w:r>
      <w:proofErr w:type="spellStart"/>
      <w:r w:rsidRPr="003F5DCF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3F5DCF">
        <w:rPr>
          <w:rFonts w:ascii="Times New Roman" w:hAnsi="Times New Roman" w:cs="Times New Roman"/>
          <w:sz w:val="28"/>
          <w:szCs w:val="28"/>
        </w:rPr>
        <w:t xml:space="preserve"> - 5 баллов за полное имя (Италия 16 века (эпоха Возрождения)– 2 балла) 3. Поэзия: Тропы: антитеза, метафора, инверсия, метонимия (по 4 балла за каждое названное определение, максимально возможное 16 баллов).</w:t>
      </w:r>
    </w:p>
    <w:p w:rsidR="003F5DCF" w:rsidRPr="003F5DCF" w:rsidRDefault="003F5DCF" w:rsidP="003F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CF">
        <w:rPr>
          <w:rFonts w:ascii="Times New Roman" w:hAnsi="Times New Roman" w:cs="Times New Roman"/>
          <w:sz w:val="28"/>
          <w:szCs w:val="28"/>
        </w:rPr>
        <w:t>Скульптура: Объем, пластика, материал (мрамор), светотень (по 4 балла за каждое названное определение, максимально возможное 16 баллов). 4. Эмоциональные доминанты Скульптура: Идеал (эталон) красоты девы Марии, сына Христа, любовь матери, грация. 2 балла. Поэзия: Противоречие, божественный образ, идеал (эталон) красоты юной девы Марии, сына Христа, психология чувств. 2 балла. Рекомендуемая максимальная оценка за задание: 46 баллов.</w:t>
      </w:r>
    </w:p>
    <w:p w:rsidR="003F5DCF" w:rsidRPr="003F5DCF" w:rsidRDefault="003F5DCF" w:rsidP="003F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CF">
        <w:rPr>
          <w:rFonts w:ascii="Times New Roman" w:hAnsi="Times New Roman" w:cs="Times New Roman"/>
          <w:b/>
          <w:sz w:val="28"/>
          <w:szCs w:val="28"/>
        </w:rPr>
        <w:lastRenderedPageBreak/>
        <w:t>Задание №5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5A36" w:rsidRPr="003F5DCF" w:rsidRDefault="003F5DCF" w:rsidP="003F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CF">
        <w:rPr>
          <w:rFonts w:ascii="Times New Roman" w:hAnsi="Times New Roman" w:cs="Times New Roman"/>
          <w:sz w:val="28"/>
          <w:szCs w:val="28"/>
        </w:rPr>
        <w:t>Название произведения, имена авторов музыки и драматического произведения – по 10 баллов (30); эмоциональная доминанта (не более 3) – по 5 баллов (15); каждое средство выразительности (не более 3) – по 5 баллов (15). Рекомендуемая максимальная оценка за задание: 60 баллов.</w:t>
      </w:r>
    </w:p>
    <w:p w:rsidR="003F5DCF" w:rsidRPr="003F5DCF" w:rsidRDefault="003F5DCF" w:rsidP="003F5D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DCF">
        <w:rPr>
          <w:rFonts w:ascii="Times New Roman" w:hAnsi="Times New Roman" w:cs="Times New Roman"/>
          <w:b/>
          <w:sz w:val="28"/>
          <w:szCs w:val="28"/>
        </w:rPr>
        <w:t>Задание №6.</w:t>
      </w:r>
    </w:p>
    <w:p w:rsidR="003F5DCF" w:rsidRPr="003F5DCF" w:rsidRDefault="003F5DCF" w:rsidP="003F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CF">
        <w:rPr>
          <w:rFonts w:ascii="Times New Roman" w:hAnsi="Times New Roman" w:cs="Times New Roman"/>
          <w:sz w:val="28"/>
          <w:szCs w:val="28"/>
        </w:rPr>
        <w:t>Участник демонстрирует глубину и широту понимания вопроса: логичное и оправданное расширение ответа с использованием внепрограммного материала, наличие или отсутствие фактических ошибок. За каждый правильный ответ по 15 баллов. Рекомендуемая максимальная оценка за задание: 60 баллов.</w:t>
      </w:r>
    </w:p>
    <w:p w:rsidR="003F5DCF" w:rsidRPr="003F5DCF" w:rsidRDefault="003F5DCF" w:rsidP="003F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CF">
        <w:rPr>
          <w:rFonts w:ascii="Times New Roman" w:hAnsi="Times New Roman" w:cs="Times New Roman"/>
          <w:b/>
          <w:sz w:val="28"/>
          <w:szCs w:val="28"/>
        </w:rPr>
        <w:t>Задание №7</w:t>
      </w:r>
      <w:r w:rsidRPr="003F5DCF">
        <w:rPr>
          <w:rFonts w:ascii="Times New Roman" w:hAnsi="Times New Roman" w:cs="Times New Roman"/>
          <w:sz w:val="28"/>
          <w:szCs w:val="28"/>
        </w:rPr>
        <w:t>.</w:t>
      </w:r>
    </w:p>
    <w:p w:rsidR="003F5DCF" w:rsidRPr="003F5DCF" w:rsidRDefault="003F5DCF" w:rsidP="003F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CF">
        <w:rPr>
          <w:rFonts w:ascii="Times New Roman" w:hAnsi="Times New Roman" w:cs="Times New Roman"/>
          <w:sz w:val="28"/>
          <w:szCs w:val="28"/>
        </w:rPr>
        <w:t xml:space="preserve">1. Участник точно выполняет предложенное задание. По 1 баллу за каждый удачно составленный стенд. Не более 10 баллов. 2. В экспозиции содержатся отсылки к биографии писателя, драматурга, режиссера и актера. По 2 балла за каждое значимое называние. Не более 10 баллов. 3. В экспозиции представлено творчество М.А. Булгакова. По 4 балла за каждое соотнесение. Не более 20 баллов. 4. Участник пишет об интересных, редких фактах из жизни М.А. Булгакова. Не более 20 баллов. Рекомендуемая максимальная оценка за задание: 60 баллов. </w:t>
      </w:r>
    </w:p>
    <w:p w:rsidR="003F5DCF" w:rsidRDefault="003F5DCF" w:rsidP="003F5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CF">
        <w:rPr>
          <w:rFonts w:ascii="Times New Roman" w:hAnsi="Times New Roman" w:cs="Times New Roman"/>
          <w:sz w:val="28"/>
          <w:szCs w:val="28"/>
        </w:rPr>
        <w:t>Всего за 7 заданий - максимум 312 баллов</w:t>
      </w:r>
    </w:p>
    <w:p w:rsidR="003F5DCF" w:rsidRPr="00237479" w:rsidRDefault="003F5DCF" w:rsidP="0023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CF" w:rsidRPr="00237479" w:rsidRDefault="003F5DCF" w:rsidP="00237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479">
        <w:rPr>
          <w:rFonts w:ascii="Times New Roman" w:hAnsi="Times New Roman" w:cs="Times New Roman"/>
          <w:b/>
          <w:sz w:val="28"/>
          <w:szCs w:val="28"/>
        </w:rPr>
        <w:t>Ключи к заданиям 11 класса</w:t>
      </w:r>
    </w:p>
    <w:p w:rsidR="003F5DCF" w:rsidRPr="00237479" w:rsidRDefault="003F5DCF" w:rsidP="0023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79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237479">
        <w:rPr>
          <w:rFonts w:ascii="Times New Roman" w:hAnsi="Times New Roman" w:cs="Times New Roman"/>
          <w:sz w:val="28"/>
          <w:szCs w:val="28"/>
        </w:rPr>
        <w:t>.</w:t>
      </w:r>
    </w:p>
    <w:p w:rsidR="00237479" w:rsidRPr="00237479" w:rsidRDefault="00237479" w:rsidP="00237479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79">
        <w:rPr>
          <w:rFonts w:ascii="Times New Roman" w:hAnsi="Times New Roman" w:cs="Times New Roman"/>
          <w:sz w:val="28"/>
          <w:szCs w:val="28"/>
        </w:rPr>
        <w:t xml:space="preserve">1. Здания галерей и находящиеся там экспонаты. Ответ: А. Дрезденская картинная галерея, (Германия, 1855 г.) – 3 балла; B. Лувр, (Франция, 1792 г.) – 1 балл. 2. а. Германия, г. Дрезден, Картинная галерея старых мастеров; b. 1. Рафаэль Санти, Сикстинская мадонна – 4 балла; 2. Ян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Эйк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 xml:space="preserve">, Дрезденский триптих – 4 балла; 3. Вермеер, Девушка, читающая письмо у открытого окна - – 4 балла; 4.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Жан-Этьен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Лиотар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 xml:space="preserve">, Шоколадница – 4 балла; 5. Пальма Иль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Веккьо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Якопо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 xml:space="preserve">, Отдыхающая Венера – 4 балла; 6.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Валькенборх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 xml:space="preserve">, Мартен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Лёвен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 xml:space="preserve">, Вавилонская башня – 4 балла; 7.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Мантенья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Андреа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>, Святое семейство – 4 балла; 8. Тициан, Пени процента – 4 балла. 3. существующие возможности посещения этой галереи в дистанционном режиме и кратко поясните особенности способов знакомства с шедеврами разных видов искусства. 3.1. интерактивные – 1 балл (сайты музеев); с возможностью прохождения по залам – 1 балл; с аудио экскурсиями – 1 балл; текстовые описания экспонатов – 1 балл. 3.2. онлайн энциклопедии по искусству – 1 балл; со сведениями о художниках и их работах – 1 балл; 3.3. онлайн трансляции концертов и спектаклей – 1 балл; с эффектом присутствия – 1 балл; 3.4. иллюстрированные издания по искусству – 1 балл; в том числе с приложением дисков (информации на электронных носителях с высоким разрешением) – 1 балл.</w:t>
      </w:r>
    </w:p>
    <w:p w:rsidR="003F5DCF" w:rsidRPr="00237479" w:rsidRDefault="003F5DCF" w:rsidP="00237479">
      <w:pPr>
        <w:tabs>
          <w:tab w:val="left" w:pos="10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79">
        <w:rPr>
          <w:rFonts w:ascii="Times New Roman" w:hAnsi="Times New Roman" w:cs="Times New Roman"/>
          <w:sz w:val="28"/>
          <w:szCs w:val="28"/>
        </w:rPr>
        <w:t>Максимальная оценка за задание №1 – 46 баллов</w:t>
      </w:r>
    </w:p>
    <w:p w:rsidR="003F5DCF" w:rsidRPr="00237479" w:rsidRDefault="003F5DCF" w:rsidP="00237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79">
        <w:rPr>
          <w:rFonts w:ascii="Times New Roman" w:hAnsi="Times New Roman" w:cs="Times New Roman"/>
          <w:b/>
          <w:sz w:val="28"/>
          <w:szCs w:val="28"/>
        </w:rPr>
        <w:t>Задание №2.</w:t>
      </w:r>
    </w:p>
    <w:p w:rsidR="00237479" w:rsidRDefault="00237479" w:rsidP="0023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79">
        <w:rPr>
          <w:rFonts w:ascii="Times New Roman" w:hAnsi="Times New Roman" w:cs="Times New Roman"/>
          <w:sz w:val="28"/>
          <w:szCs w:val="28"/>
        </w:rPr>
        <w:t xml:space="preserve">1. Название стиля –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неоренессанс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 xml:space="preserve"> – 2 балла, немецкое барокко – 2 балла; 2. Пять признаков этого стиля – историзм – 1 балл, симметрия – 1 балл, рациональные пропорции – 1 балл, пилястровый ордер – 1 балл, рустика – 1 балл, венецианское или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брамантово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 xml:space="preserve"> окно – 1 балл; 3. Готфрид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Земпер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 xml:space="preserve"> (1803-1879) – 3 балла; 4. а. Дрезденская опера – 2 балла; b. Дрезденский замок-резиденция, также дворец-резиденция, бывшая </w:t>
      </w:r>
      <w:r w:rsidRPr="00237479">
        <w:rPr>
          <w:rFonts w:ascii="Times New Roman" w:hAnsi="Times New Roman" w:cs="Times New Roman"/>
          <w:sz w:val="28"/>
          <w:szCs w:val="28"/>
        </w:rPr>
        <w:lastRenderedPageBreak/>
        <w:t xml:space="preserve">резиденция саксонских курфюрстов – 3 балла; с. Ратуша в городе </w:t>
      </w:r>
      <w:proofErr w:type="spellStart"/>
      <w:r w:rsidRPr="00237479">
        <w:rPr>
          <w:rFonts w:ascii="Times New Roman" w:hAnsi="Times New Roman" w:cs="Times New Roman"/>
          <w:sz w:val="28"/>
          <w:szCs w:val="28"/>
        </w:rPr>
        <w:t>Винтертуре</w:t>
      </w:r>
      <w:proofErr w:type="spellEnd"/>
      <w:r w:rsidRPr="00237479">
        <w:rPr>
          <w:rFonts w:ascii="Times New Roman" w:hAnsi="Times New Roman" w:cs="Times New Roman"/>
          <w:sz w:val="28"/>
          <w:szCs w:val="28"/>
        </w:rPr>
        <w:t xml:space="preserve"> (кантон Цюрих, Швейцария) – 3 балла. </w:t>
      </w:r>
    </w:p>
    <w:p w:rsidR="00237479" w:rsidRPr="00237479" w:rsidRDefault="00237479" w:rsidP="00237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79">
        <w:rPr>
          <w:rFonts w:ascii="Times New Roman" w:hAnsi="Times New Roman" w:cs="Times New Roman"/>
          <w:sz w:val="28"/>
          <w:szCs w:val="28"/>
        </w:rPr>
        <w:t>Максимальная оценка задания №2 – 21 балл.</w:t>
      </w:r>
    </w:p>
    <w:p w:rsidR="003F5DCF" w:rsidRPr="00237479" w:rsidRDefault="003F5DCF" w:rsidP="002374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479">
        <w:rPr>
          <w:rFonts w:ascii="Times New Roman" w:hAnsi="Times New Roman" w:cs="Times New Roman"/>
          <w:b/>
          <w:sz w:val="28"/>
          <w:szCs w:val="28"/>
        </w:rPr>
        <w:t>Задание №3.</w:t>
      </w:r>
    </w:p>
    <w:p w:rsidR="003F5DCF" w:rsidRPr="00237479" w:rsidRDefault="00237479" w:rsidP="0023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79">
        <w:rPr>
          <w:rFonts w:ascii="Times New Roman" w:hAnsi="Times New Roman" w:cs="Times New Roman"/>
          <w:sz w:val="28"/>
          <w:szCs w:val="28"/>
        </w:rPr>
        <w:t>Максимальная оценка задания №3 – 20 балла</w:t>
      </w:r>
    </w:p>
    <w:p w:rsidR="003F5DCF" w:rsidRPr="00237479" w:rsidRDefault="003F5DCF" w:rsidP="0023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79">
        <w:rPr>
          <w:rFonts w:ascii="Times New Roman" w:hAnsi="Times New Roman" w:cs="Times New Roman"/>
          <w:b/>
          <w:sz w:val="28"/>
          <w:szCs w:val="28"/>
        </w:rPr>
        <w:t>Задание №4</w:t>
      </w:r>
      <w:r w:rsidRPr="00237479">
        <w:rPr>
          <w:rFonts w:ascii="Times New Roman" w:hAnsi="Times New Roman" w:cs="Times New Roman"/>
          <w:sz w:val="28"/>
          <w:szCs w:val="28"/>
        </w:rPr>
        <w:t>.</w:t>
      </w:r>
    </w:p>
    <w:p w:rsidR="003F5DCF" w:rsidRPr="00237479" w:rsidRDefault="00237479" w:rsidP="0023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79">
        <w:rPr>
          <w:rFonts w:ascii="Times New Roman" w:hAnsi="Times New Roman" w:cs="Times New Roman"/>
          <w:sz w:val="28"/>
          <w:szCs w:val="28"/>
        </w:rPr>
        <w:t>Максимальная оценка задания №4 – 20 балла.</w:t>
      </w:r>
    </w:p>
    <w:p w:rsidR="003F5DCF" w:rsidRPr="00237479" w:rsidRDefault="003F5DCF" w:rsidP="0023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79">
        <w:rPr>
          <w:rFonts w:ascii="Times New Roman" w:hAnsi="Times New Roman" w:cs="Times New Roman"/>
          <w:b/>
          <w:sz w:val="28"/>
          <w:szCs w:val="28"/>
        </w:rPr>
        <w:t>Задание №5</w:t>
      </w:r>
      <w:r w:rsidRPr="00237479">
        <w:rPr>
          <w:rFonts w:ascii="Times New Roman" w:hAnsi="Times New Roman" w:cs="Times New Roman"/>
          <w:sz w:val="28"/>
          <w:szCs w:val="28"/>
        </w:rPr>
        <w:t>.</w:t>
      </w:r>
    </w:p>
    <w:p w:rsidR="003F5DCF" w:rsidRPr="00237479" w:rsidRDefault="00237479" w:rsidP="0023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79">
        <w:rPr>
          <w:rFonts w:ascii="Times New Roman" w:hAnsi="Times New Roman" w:cs="Times New Roman"/>
          <w:sz w:val="28"/>
          <w:szCs w:val="28"/>
        </w:rPr>
        <w:t>Максимальная оценка за задание №5: 60 баллов.</w:t>
      </w:r>
    </w:p>
    <w:p w:rsidR="003F5DCF" w:rsidRPr="00237479" w:rsidRDefault="003F5DCF" w:rsidP="0023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79">
        <w:rPr>
          <w:rFonts w:ascii="Times New Roman" w:hAnsi="Times New Roman" w:cs="Times New Roman"/>
          <w:b/>
          <w:sz w:val="28"/>
          <w:szCs w:val="28"/>
        </w:rPr>
        <w:t>Задание №6</w:t>
      </w:r>
      <w:r w:rsidRPr="00237479">
        <w:rPr>
          <w:rFonts w:ascii="Times New Roman" w:hAnsi="Times New Roman" w:cs="Times New Roman"/>
          <w:sz w:val="28"/>
          <w:szCs w:val="28"/>
        </w:rPr>
        <w:t>.</w:t>
      </w:r>
    </w:p>
    <w:p w:rsidR="00237479" w:rsidRPr="00237479" w:rsidRDefault="00237479" w:rsidP="0023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79">
        <w:rPr>
          <w:rFonts w:ascii="Times New Roman" w:hAnsi="Times New Roman" w:cs="Times New Roman"/>
          <w:sz w:val="28"/>
          <w:szCs w:val="28"/>
        </w:rPr>
        <w:t>Режиссеру этих фильмов в 2021 году исполнилось 100 лет – Чухрай – 5 баллов; 1921-2001 – годы жизни – 1 балл; 2. 9 кадров из 6 фильмов – 1 балл; 3. Названия: 1. Кадр из кинофильма «Баллада о солдате» - 1 балл; Год показа – 1959 г. – 1 балл; 2. Кадр из кинофильма «Трясина» - 1 балл; Год показа – 1977 – 1 балл; 4. Кадр из кинофильма «Сорок первый» - 1 балл; Год показа – 1956 г. – 1 балл; 5. Кадр из кинофильма «Сорок первый» - 1 балл; 6. Кадр из кинофильма «Баллада о солдате» - 1 балл; 7. Кадр из кинофильма «Жили-были старик со старухой» - 1 балл; Год показа – 1964 г. – 1 балл; 8. Кадр из кинофильма «Баллада о солдате» - 1 балл; 9. Кадр из кинофильма «Чистое небо» - 1 балл; Год показа – 1961 г. – 1 балл; 10.Кадр из кинофильма «Жизнь прекрасна» - 1 балл; Год показа – 1979 г. – 1 балл; 4. Подчеркните название фильма, кадры из которого являются в большинстве – «Баллада о солдате» - 3 кадра – 1 балл. Максимальная оценка за задание №6 –23 балла.</w:t>
      </w:r>
    </w:p>
    <w:p w:rsidR="003F5DCF" w:rsidRPr="00237479" w:rsidRDefault="00237479" w:rsidP="00237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479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237479">
        <w:rPr>
          <w:rFonts w:ascii="Times New Roman" w:hAnsi="Times New Roman" w:cs="Times New Roman"/>
          <w:sz w:val="28"/>
          <w:szCs w:val="28"/>
        </w:rPr>
        <w:t>аксимальная оценка за все шесть заданий – 190 баллов.</w:t>
      </w:r>
    </w:p>
    <w:sectPr w:rsidR="003F5DCF" w:rsidRPr="00237479" w:rsidSect="002377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CE9"/>
    <w:rsid w:val="00237479"/>
    <w:rsid w:val="0023775B"/>
    <w:rsid w:val="003F5DCF"/>
    <w:rsid w:val="004721E2"/>
    <w:rsid w:val="005E21E7"/>
    <w:rsid w:val="007968D8"/>
    <w:rsid w:val="00A24F72"/>
    <w:rsid w:val="00CA5A36"/>
    <w:rsid w:val="00DF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Эмилия</dc:creator>
  <cp:lastModifiedBy>Иванова</cp:lastModifiedBy>
  <cp:revision>2</cp:revision>
  <dcterms:created xsi:type="dcterms:W3CDTF">2021-12-10T06:43:00Z</dcterms:created>
  <dcterms:modified xsi:type="dcterms:W3CDTF">2021-12-10T06:43:00Z</dcterms:modified>
</cp:coreProperties>
</file>