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74" w:rsidRDefault="00DB5774" w:rsidP="004C726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</w:p>
    <w:p w:rsidR="00DB5774" w:rsidRDefault="00DB5774" w:rsidP="004C726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</w:p>
    <w:p w:rsidR="00196C97" w:rsidRPr="006F3909" w:rsidRDefault="00196C97" w:rsidP="004C726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  <w:r w:rsidRPr="006F3909">
        <w:rPr>
          <w:b/>
          <w:bCs/>
          <w:i/>
          <w:iCs/>
          <w:color w:val="000000"/>
        </w:rPr>
        <w:t xml:space="preserve">К 25-летию Якутской городской </w:t>
      </w:r>
    </w:p>
    <w:p w:rsidR="00196C97" w:rsidRPr="006F3909" w:rsidRDefault="00196C97" w:rsidP="004C726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  <w:r w:rsidRPr="006F3909">
        <w:rPr>
          <w:b/>
          <w:bCs/>
          <w:i/>
          <w:iCs/>
          <w:color w:val="000000"/>
        </w:rPr>
        <w:t>национальной гимназии</w:t>
      </w:r>
    </w:p>
    <w:p w:rsidR="004C7261" w:rsidRDefault="004C7261" w:rsidP="004C72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AC4C09" w:rsidRDefault="00AC4C09" w:rsidP="004C72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6F3909">
        <w:rPr>
          <w:b/>
          <w:bCs/>
          <w:i/>
          <w:iCs/>
          <w:color w:val="000000"/>
        </w:rPr>
        <w:t>Уважаемые коллеги!</w:t>
      </w:r>
    </w:p>
    <w:p w:rsidR="004C7261" w:rsidRPr="006F3909" w:rsidRDefault="004C7261" w:rsidP="004C72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6734E" w:rsidRPr="006F3909" w:rsidRDefault="00AC4C09" w:rsidP="004C72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6F3909">
        <w:rPr>
          <w:color w:val="000000"/>
        </w:rPr>
        <w:t xml:space="preserve">Приглашаем Вас принять участие </w:t>
      </w:r>
      <w:r w:rsidR="00C6734E" w:rsidRPr="006F3909">
        <w:rPr>
          <w:b/>
          <w:color w:val="000000"/>
        </w:rPr>
        <w:t xml:space="preserve">в </w:t>
      </w:r>
      <w:r w:rsidR="008F4E8D">
        <w:rPr>
          <w:b/>
        </w:rPr>
        <w:t>Конференции</w:t>
      </w:r>
      <w:r w:rsidR="008F4E8D" w:rsidRPr="008F4E8D">
        <w:rPr>
          <w:b/>
        </w:rPr>
        <w:t xml:space="preserve"> </w:t>
      </w:r>
      <w:r w:rsidR="00C6734E" w:rsidRPr="006F3909">
        <w:rPr>
          <w:b/>
          <w:i/>
        </w:rPr>
        <w:t>«Созидательные идеи М.Е. Николаева в образовании: опыт Сети пр</w:t>
      </w:r>
      <w:r w:rsidR="008F4E8D">
        <w:rPr>
          <w:b/>
          <w:i/>
        </w:rPr>
        <w:t>езидентских школ и векторы развития</w:t>
      </w:r>
      <w:r w:rsidR="00C6734E" w:rsidRPr="006F3909">
        <w:rPr>
          <w:b/>
          <w:i/>
        </w:rPr>
        <w:t>»</w:t>
      </w:r>
      <w:r w:rsidRPr="006F3909">
        <w:rPr>
          <w:b/>
          <w:bCs/>
          <w:i/>
          <w:color w:val="000000"/>
        </w:rPr>
        <w:t>,</w:t>
      </w:r>
      <w:r w:rsidRPr="006F3909">
        <w:rPr>
          <w:color w:val="000000"/>
        </w:rPr>
        <w:t> которая состоится </w:t>
      </w:r>
      <w:r w:rsidR="00797B2A" w:rsidRPr="00E33FE0">
        <w:rPr>
          <w:b/>
          <w:color w:val="000000"/>
        </w:rPr>
        <w:t>17</w:t>
      </w:r>
      <w:r w:rsidRPr="00E33FE0">
        <w:rPr>
          <w:b/>
          <w:bCs/>
          <w:color w:val="000000"/>
        </w:rPr>
        <w:t xml:space="preserve"> н</w:t>
      </w:r>
      <w:r w:rsidRPr="006F3909">
        <w:rPr>
          <w:b/>
          <w:bCs/>
          <w:color w:val="000000"/>
        </w:rPr>
        <w:t>оября 2017 года</w:t>
      </w:r>
      <w:r w:rsidR="00797B2A" w:rsidRPr="006F3909">
        <w:rPr>
          <w:b/>
          <w:bCs/>
          <w:color w:val="000000"/>
        </w:rPr>
        <w:t xml:space="preserve">. </w:t>
      </w:r>
    </w:p>
    <w:p w:rsidR="00797B2A" w:rsidRPr="006F3909" w:rsidRDefault="007D2341" w:rsidP="004C72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Участники конференции: </w:t>
      </w:r>
      <w:r w:rsidR="00797B2A" w:rsidRPr="006F3909">
        <w:rPr>
          <w:color w:val="000000"/>
        </w:rPr>
        <w:t xml:space="preserve">педагоги и руководители общеобразовательных организаций, учреждений дополнительного образования, </w:t>
      </w:r>
      <w:r>
        <w:rPr>
          <w:color w:val="000000"/>
        </w:rPr>
        <w:t xml:space="preserve">специалисты методических служб. </w:t>
      </w:r>
    </w:p>
    <w:p w:rsidR="006C56FE" w:rsidRPr="006F3909" w:rsidRDefault="00AC4C09" w:rsidP="004C72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F3909">
        <w:rPr>
          <w:color w:val="000000"/>
        </w:rPr>
        <w:t xml:space="preserve"> Конференци</w:t>
      </w:r>
      <w:r w:rsidR="00F44CC3">
        <w:rPr>
          <w:color w:val="000000"/>
        </w:rPr>
        <w:t>ю</w:t>
      </w:r>
      <w:r w:rsidRPr="006F3909">
        <w:rPr>
          <w:color w:val="000000"/>
        </w:rPr>
        <w:t xml:space="preserve"> проводит </w:t>
      </w:r>
      <w:r w:rsidR="00C6734E" w:rsidRPr="006F3909">
        <w:rPr>
          <w:color w:val="000000"/>
        </w:rPr>
        <w:t>Якутск</w:t>
      </w:r>
      <w:r w:rsidR="00F44CC3">
        <w:rPr>
          <w:color w:val="000000"/>
        </w:rPr>
        <w:t>ая</w:t>
      </w:r>
      <w:r w:rsidR="00C6734E" w:rsidRPr="006F3909">
        <w:rPr>
          <w:color w:val="000000"/>
        </w:rPr>
        <w:t xml:space="preserve"> городск</w:t>
      </w:r>
      <w:r w:rsidR="00F44CC3">
        <w:rPr>
          <w:color w:val="000000"/>
        </w:rPr>
        <w:t>ая</w:t>
      </w:r>
      <w:r w:rsidR="00C6734E" w:rsidRPr="006F3909">
        <w:rPr>
          <w:color w:val="000000"/>
        </w:rPr>
        <w:t xml:space="preserve"> национальн</w:t>
      </w:r>
      <w:r w:rsidR="00F44CC3">
        <w:rPr>
          <w:color w:val="000000"/>
        </w:rPr>
        <w:t>ая</w:t>
      </w:r>
      <w:r w:rsidR="00C6734E" w:rsidRPr="006F3909">
        <w:rPr>
          <w:color w:val="000000"/>
        </w:rPr>
        <w:t xml:space="preserve"> гимнази</w:t>
      </w:r>
      <w:r w:rsidR="00F44CC3">
        <w:rPr>
          <w:color w:val="000000"/>
        </w:rPr>
        <w:t>я</w:t>
      </w:r>
      <w:r w:rsidR="00C6734E" w:rsidRPr="006F3909">
        <w:rPr>
          <w:color w:val="000000"/>
        </w:rPr>
        <w:t xml:space="preserve"> при поддержке Министерства образования и науки РС(Я), </w:t>
      </w:r>
      <w:r w:rsidR="00852845" w:rsidRPr="006F3909">
        <w:rPr>
          <w:color w:val="000000"/>
        </w:rPr>
        <w:t>И</w:t>
      </w:r>
      <w:r w:rsidR="006C56FE" w:rsidRPr="006F3909">
        <w:rPr>
          <w:color w:val="000000"/>
        </w:rPr>
        <w:t xml:space="preserve">нститута развития образования и повышения квалификации </w:t>
      </w:r>
      <w:proofErr w:type="spellStart"/>
      <w:r w:rsidR="00852845" w:rsidRPr="006F3909">
        <w:rPr>
          <w:color w:val="000000"/>
        </w:rPr>
        <w:t>им.С.Н.Донского</w:t>
      </w:r>
      <w:proofErr w:type="spellEnd"/>
      <w:r w:rsidR="00852845" w:rsidRPr="006F3909">
        <w:rPr>
          <w:color w:val="000000"/>
        </w:rPr>
        <w:t xml:space="preserve"> </w:t>
      </w:r>
      <w:r w:rsidR="00852845" w:rsidRPr="006F3909">
        <w:rPr>
          <w:color w:val="000000"/>
          <w:lang w:val="en-US"/>
        </w:rPr>
        <w:t>II</w:t>
      </w:r>
      <w:r w:rsidR="008F4E8D">
        <w:rPr>
          <w:color w:val="000000"/>
        </w:rPr>
        <w:t xml:space="preserve">, </w:t>
      </w:r>
      <w:r w:rsidR="008F4E8D" w:rsidRPr="006F3909">
        <w:rPr>
          <w:color w:val="000000"/>
        </w:rPr>
        <w:t>Управл</w:t>
      </w:r>
      <w:r w:rsidR="008F4E8D">
        <w:rPr>
          <w:color w:val="000000"/>
        </w:rPr>
        <w:t xml:space="preserve">ения образования города Якутска. </w:t>
      </w:r>
    </w:p>
    <w:p w:rsidR="007A6DD6" w:rsidRPr="006F3909" w:rsidRDefault="007A6DD6" w:rsidP="004C726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8F4E8D" w:rsidRDefault="007A6DD6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B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 проведения</w:t>
      </w:r>
      <w:r w:rsidRPr="001D5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6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Якутская городская национальная гимназия</w:t>
      </w:r>
      <w:r w:rsidRPr="001D5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актовый зал</w:t>
      </w:r>
    </w:p>
    <w:p w:rsidR="008F4E8D" w:rsidRDefault="008F4E8D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E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9.00 часов.</w:t>
      </w:r>
    </w:p>
    <w:p w:rsidR="008F4E8D" w:rsidRPr="008F4E8D" w:rsidRDefault="008F4E8D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E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в 9.30 часов</w:t>
      </w:r>
    </w:p>
    <w:p w:rsidR="007A6DD6" w:rsidRPr="001D5BFA" w:rsidRDefault="007A6DD6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B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Адрес</w:t>
      </w:r>
      <w:r w:rsidRPr="001D5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6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улица Пояркова</w:t>
      </w:r>
      <w:r w:rsidRPr="001D5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</w:p>
    <w:p w:rsidR="007A6DD6" w:rsidRPr="008F4E8D" w:rsidRDefault="007A6DD6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F4E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Направления секций конференции:</w:t>
      </w:r>
    </w:p>
    <w:p w:rsidR="00D7195D" w:rsidRPr="008F4E8D" w:rsidRDefault="00D7195D" w:rsidP="008F4E8D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</w:t>
      </w:r>
      <w:r w:rsidR="008F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бразования: </w:t>
      </w:r>
      <w:r w:rsidRPr="006F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векторы развития образовательных систем</w:t>
      </w:r>
    </w:p>
    <w:p w:rsidR="00646B5E" w:rsidRPr="008F4E8D" w:rsidRDefault="008F4E8D" w:rsidP="008F4E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10"/>
        <w:jc w:val="both"/>
        <w:rPr>
          <w:color w:val="000000"/>
        </w:rPr>
      </w:pPr>
      <w:r>
        <w:t xml:space="preserve"> </w:t>
      </w:r>
      <w:r w:rsidR="00646B5E">
        <w:t>Современный педагог: компетентность, деятельность, результат</w:t>
      </w:r>
    </w:p>
    <w:p w:rsidR="002556A4" w:rsidRPr="008F4E8D" w:rsidRDefault="008F4E8D" w:rsidP="008F4E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10"/>
        <w:jc w:val="both"/>
        <w:rPr>
          <w:color w:val="000000"/>
        </w:rPr>
      </w:pPr>
      <w:r>
        <w:t xml:space="preserve"> </w:t>
      </w:r>
      <w:r w:rsidR="002556A4" w:rsidRPr="003678DE">
        <w:t xml:space="preserve">Опережающая подготовка кадров: </w:t>
      </w:r>
      <w:r w:rsidR="002556A4">
        <w:t>школьная практика и новые вызовы</w:t>
      </w:r>
    </w:p>
    <w:p w:rsidR="00162126" w:rsidRPr="006F3909" w:rsidRDefault="00155A97" w:rsidP="004C72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10"/>
        <w:jc w:val="both"/>
        <w:rPr>
          <w:color w:val="000000"/>
        </w:rPr>
      </w:pPr>
      <w:r w:rsidRPr="006F3909">
        <w:rPr>
          <w:color w:val="000000"/>
        </w:rPr>
        <w:t>Развитие способностей детей - и</w:t>
      </w:r>
      <w:r w:rsidR="00162126" w:rsidRPr="006F3909">
        <w:rPr>
          <w:color w:val="000000"/>
        </w:rPr>
        <w:t>нвестиции в будущее.</w:t>
      </w:r>
    </w:p>
    <w:p w:rsidR="000530EE" w:rsidRPr="000530EE" w:rsidRDefault="000530EE" w:rsidP="004C7261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</w:p>
    <w:p w:rsidR="00AC4C09" w:rsidRPr="006F3909" w:rsidRDefault="00AC4C09" w:rsidP="004C7261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6F3909">
        <w:rPr>
          <w:b/>
          <w:bCs/>
          <w:color w:val="000000"/>
        </w:rPr>
        <w:t>Рабочие языки конференции </w:t>
      </w:r>
      <w:r w:rsidRPr="006F3909">
        <w:rPr>
          <w:color w:val="000000"/>
        </w:rPr>
        <w:t xml:space="preserve">— русский и </w:t>
      </w:r>
      <w:r w:rsidR="00797B2A" w:rsidRPr="006F3909">
        <w:rPr>
          <w:color w:val="000000"/>
        </w:rPr>
        <w:t>якутский</w:t>
      </w:r>
      <w:r w:rsidRPr="006F3909">
        <w:rPr>
          <w:color w:val="000000"/>
        </w:rPr>
        <w:t>.</w:t>
      </w:r>
    </w:p>
    <w:p w:rsidR="00AC4C09" w:rsidRPr="006F3909" w:rsidRDefault="00AC4C09" w:rsidP="006001E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6F3909">
        <w:rPr>
          <w:b/>
          <w:bCs/>
          <w:color w:val="000000"/>
        </w:rPr>
        <w:t>Регламент выступлений </w:t>
      </w:r>
      <w:r w:rsidRPr="006F3909">
        <w:rPr>
          <w:color w:val="000000"/>
        </w:rPr>
        <w:t xml:space="preserve">на секции — </w:t>
      </w:r>
      <w:r w:rsidR="00476D62" w:rsidRPr="006F3909">
        <w:rPr>
          <w:color w:val="000000"/>
        </w:rPr>
        <w:t>7</w:t>
      </w:r>
      <w:r w:rsidRPr="006F3909">
        <w:rPr>
          <w:color w:val="000000"/>
        </w:rPr>
        <w:t xml:space="preserve"> мин.</w:t>
      </w:r>
    </w:p>
    <w:p w:rsidR="00476D62" w:rsidRPr="001D5BFA" w:rsidRDefault="00AC4C09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909">
        <w:rPr>
          <w:rFonts w:ascii="Times New Roman" w:hAnsi="Times New Roman" w:cs="Times New Roman"/>
          <w:color w:val="000000"/>
          <w:sz w:val="24"/>
          <w:szCs w:val="24"/>
        </w:rPr>
        <w:t>Для участия в конференции </w:t>
      </w:r>
      <w:r w:rsidRPr="006F3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докладом</w:t>
      </w:r>
      <w:r w:rsidRPr="006F3909">
        <w:rPr>
          <w:rFonts w:ascii="Times New Roman" w:hAnsi="Times New Roman" w:cs="Times New Roman"/>
          <w:color w:val="000000"/>
          <w:sz w:val="24"/>
          <w:szCs w:val="24"/>
        </w:rPr>
        <w:t> необходимо </w:t>
      </w:r>
      <w:r w:rsidRPr="006F3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r w:rsidR="00797B2A" w:rsidRPr="006F3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6F3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7B2A" w:rsidRPr="006F3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ноября</w:t>
      </w:r>
      <w:r w:rsidRPr="006F39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 года </w:t>
      </w:r>
      <w:r w:rsidRPr="006F3909">
        <w:rPr>
          <w:rFonts w:ascii="Times New Roman" w:hAnsi="Times New Roman" w:cs="Times New Roman"/>
          <w:color w:val="000000"/>
          <w:sz w:val="24"/>
          <w:szCs w:val="24"/>
        </w:rPr>
        <w:t>подать заявку </w:t>
      </w:r>
      <w:r w:rsidR="00476D62" w:rsidRPr="001D5B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адресу </w:t>
      </w:r>
      <w:proofErr w:type="spellStart"/>
      <w:r w:rsidR="0068087A" w:rsidRPr="006808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val</w:t>
      </w:r>
      <w:proofErr w:type="spellEnd"/>
      <w:r w:rsidR="0068087A" w:rsidRPr="006808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6225@</w:t>
      </w:r>
      <w:proofErr w:type="spellStart"/>
      <w:r w:rsidR="0068087A" w:rsidRPr="006808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yandex</w:t>
      </w:r>
      <w:proofErr w:type="spellEnd"/>
      <w:r w:rsidR="0068087A" w:rsidRPr="006808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 w:rsidR="0068087A" w:rsidRPr="006808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ru</w:t>
      </w:r>
      <w:proofErr w:type="spellEnd"/>
      <w:r w:rsidR="0068087A" w:rsidRPr="006808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68087A" w:rsidRPr="00680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</w:p>
    <w:p w:rsidR="00AC4C09" w:rsidRPr="006F3909" w:rsidRDefault="00AC4C09" w:rsidP="004C72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909">
        <w:rPr>
          <w:b/>
          <w:bCs/>
          <w:color w:val="000000"/>
        </w:rPr>
        <w:t> </w:t>
      </w:r>
      <w:r w:rsidR="00476D62" w:rsidRPr="006F3909">
        <w:rPr>
          <w:b/>
          <w:bCs/>
          <w:color w:val="000000"/>
        </w:rPr>
        <w:t xml:space="preserve">    </w:t>
      </w:r>
      <w:r w:rsidRPr="006F3909">
        <w:rPr>
          <w:color w:val="000000"/>
        </w:rPr>
        <w:t>В заявку включаются  фамилия, имя, отчество докладчика, место работы и должность, контактный телефон и адрес электронной почты.</w:t>
      </w:r>
      <w:r w:rsidR="00797B2A" w:rsidRPr="006F3909">
        <w:rPr>
          <w:color w:val="000000"/>
        </w:rPr>
        <w:t xml:space="preserve"> </w:t>
      </w:r>
      <w:r w:rsidRPr="006F3909">
        <w:rPr>
          <w:b/>
          <w:bCs/>
          <w:color w:val="000000"/>
        </w:rPr>
        <w:t xml:space="preserve">Название доклада и </w:t>
      </w:r>
      <w:r w:rsidR="00F824A6">
        <w:rPr>
          <w:b/>
          <w:bCs/>
          <w:color w:val="000000"/>
        </w:rPr>
        <w:t>тезисы</w:t>
      </w:r>
      <w:r w:rsidRPr="006F3909">
        <w:rPr>
          <w:color w:val="000000"/>
        </w:rPr>
        <w:t xml:space="preserve"> (</w:t>
      </w:r>
      <w:r w:rsidRPr="00F824A6">
        <w:rPr>
          <w:color w:val="000000"/>
        </w:rPr>
        <w:t>объемом до </w:t>
      </w:r>
      <w:r w:rsidR="00F824A6" w:rsidRPr="001D5BFA">
        <w:rPr>
          <w:color w:val="333333"/>
        </w:rPr>
        <w:t xml:space="preserve"> 3 страниц формата А</w:t>
      </w:r>
      <w:proofErr w:type="gramStart"/>
      <w:r w:rsidR="00F824A6" w:rsidRPr="001D5BFA">
        <w:rPr>
          <w:color w:val="333333"/>
        </w:rPr>
        <w:t>4</w:t>
      </w:r>
      <w:proofErr w:type="gramEnd"/>
      <w:r w:rsidRPr="006F3909">
        <w:rPr>
          <w:color w:val="000000"/>
        </w:rPr>
        <w:t>) указываются  </w:t>
      </w:r>
      <w:r w:rsidRPr="006F3909">
        <w:rPr>
          <w:b/>
          <w:bCs/>
          <w:color w:val="000000"/>
        </w:rPr>
        <w:t xml:space="preserve">на русском и </w:t>
      </w:r>
      <w:r w:rsidR="00797B2A" w:rsidRPr="006F3909">
        <w:rPr>
          <w:b/>
          <w:bCs/>
          <w:color w:val="000000"/>
        </w:rPr>
        <w:t>якутском</w:t>
      </w:r>
      <w:r w:rsidRPr="006F3909">
        <w:rPr>
          <w:b/>
          <w:bCs/>
          <w:color w:val="000000"/>
        </w:rPr>
        <w:t xml:space="preserve"> языках. </w:t>
      </w:r>
      <w:r w:rsidRPr="006F3909">
        <w:rPr>
          <w:color w:val="000000"/>
        </w:rPr>
        <w:t>Кроме того, вы указываете</w:t>
      </w:r>
      <w:r w:rsidRPr="006F3909">
        <w:rPr>
          <w:b/>
          <w:bCs/>
          <w:color w:val="000000"/>
        </w:rPr>
        <w:t> название секции, </w:t>
      </w:r>
      <w:r w:rsidRPr="006F3909">
        <w:rPr>
          <w:color w:val="000000"/>
        </w:rPr>
        <w:t>в рамках которой планируете свое выступление.</w:t>
      </w:r>
    </w:p>
    <w:p w:rsidR="00AC4C09" w:rsidRPr="006F3909" w:rsidRDefault="00AC4C09" w:rsidP="004C72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F3909">
        <w:rPr>
          <w:color w:val="000000"/>
        </w:rPr>
        <w:t>К заявке отдельным файлом прикрепляются тезисы доклада (объемом до </w:t>
      </w:r>
      <w:r w:rsidRPr="006F3909">
        <w:rPr>
          <w:b/>
          <w:bCs/>
          <w:color w:val="000000"/>
        </w:rPr>
        <w:t>500 печатных знаков</w:t>
      </w:r>
      <w:r w:rsidRPr="006F3909">
        <w:rPr>
          <w:color w:val="000000"/>
        </w:rPr>
        <w:t>), написанных на языке доклада. Название файла: </w:t>
      </w:r>
      <w:r w:rsidRPr="006F3909">
        <w:rPr>
          <w:b/>
          <w:bCs/>
          <w:color w:val="000000"/>
        </w:rPr>
        <w:t xml:space="preserve">Иванов </w:t>
      </w:r>
      <w:proofErr w:type="spellStart"/>
      <w:r w:rsidRPr="006F3909">
        <w:rPr>
          <w:b/>
          <w:bCs/>
          <w:color w:val="000000"/>
        </w:rPr>
        <w:t>И.И._тезисы</w:t>
      </w:r>
      <w:proofErr w:type="spellEnd"/>
      <w:r w:rsidRPr="006F3909">
        <w:rPr>
          <w:color w:val="000000"/>
        </w:rPr>
        <w:t xml:space="preserve"> в формате </w:t>
      </w:r>
      <w:proofErr w:type="spellStart"/>
      <w:r w:rsidRPr="006F3909">
        <w:rPr>
          <w:color w:val="000000"/>
        </w:rPr>
        <w:t>doc</w:t>
      </w:r>
      <w:proofErr w:type="spellEnd"/>
      <w:r w:rsidRPr="006F3909">
        <w:rPr>
          <w:color w:val="000000"/>
        </w:rPr>
        <w:t xml:space="preserve"> или </w:t>
      </w:r>
      <w:proofErr w:type="spellStart"/>
      <w:r w:rsidRPr="006F3909">
        <w:rPr>
          <w:color w:val="000000"/>
        </w:rPr>
        <w:t>pdf</w:t>
      </w:r>
      <w:proofErr w:type="spellEnd"/>
      <w:r w:rsidRPr="006F3909">
        <w:rPr>
          <w:color w:val="000000"/>
        </w:rPr>
        <w:t>.</w:t>
      </w:r>
    </w:p>
    <w:p w:rsidR="00AC4C09" w:rsidRPr="006F3909" w:rsidRDefault="00AC4C09" w:rsidP="004C72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909">
        <w:rPr>
          <w:color w:val="000000"/>
        </w:rPr>
        <w:t>При рассмотрении тезисов во внимание принимаются следующие критерии: актуальность, цель, задачи, методология  исследования, полученные результаты и выводы.</w:t>
      </w:r>
    </w:p>
    <w:p w:rsidR="00162126" w:rsidRPr="006F3909" w:rsidRDefault="00AC4C09" w:rsidP="004C72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909">
        <w:rPr>
          <w:color w:val="000000"/>
        </w:rPr>
        <w:t> </w:t>
      </w:r>
      <w:r w:rsidR="00476D62" w:rsidRPr="006F3909">
        <w:rPr>
          <w:color w:val="000000"/>
        </w:rPr>
        <w:tab/>
      </w:r>
      <w:r w:rsidRPr="006F3909">
        <w:rPr>
          <w:color w:val="000000"/>
        </w:rPr>
        <w:t>В конференции можно принять участие и без доклада, зарегистрировавшись в качестве слушателя</w:t>
      </w:r>
      <w:r w:rsidR="00162126" w:rsidRPr="006F3909">
        <w:rPr>
          <w:color w:val="000000"/>
        </w:rPr>
        <w:t>.</w:t>
      </w:r>
    </w:p>
    <w:p w:rsidR="006F3909" w:rsidRPr="001D5BFA" w:rsidRDefault="00AC4C09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909">
        <w:rPr>
          <w:rFonts w:ascii="Times New Roman" w:hAnsi="Times New Roman" w:cs="Times New Roman"/>
          <w:color w:val="000000"/>
          <w:sz w:val="24"/>
          <w:szCs w:val="24"/>
        </w:rPr>
        <w:t>Вопросы, связанные с работой конференции, можно присылать на электронный адрес  </w:t>
      </w:r>
      <w:proofErr w:type="spellStart"/>
      <w:r w:rsidR="006F3909" w:rsidRPr="006F39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val</w:t>
      </w:r>
      <w:proofErr w:type="spellEnd"/>
      <w:r w:rsidR="006F3909" w:rsidRPr="006F39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6225@</w:t>
      </w:r>
      <w:proofErr w:type="spellStart"/>
      <w:r w:rsidR="006F3909" w:rsidRPr="006F39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yandex</w:t>
      </w:r>
      <w:proofErr w:type="spellEnd"/>
      <w:r w:rsidR="006F3909" w:rsidRPr="006F39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 w:rsidR="006F3909" w:rsidRPr="006F39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ru</w:t>
      </w:r>
      <w:proofErr w:type="spellEnd"/>
    </w:p>
    <w:p w:rsidR="00AC4C09" w:rsidRPr="006F3909" w:rsidRDefault="00AC4C09" w:rsidP="004C72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A6DD6" w:rsidRPr="001D5BFA" w:rsidRDefault="00AC4C09" w:rsidP="004C72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6F3909">
        <w:rPr>
          <w:color w:val="000000"/>
        </w:rPr>
        <w:t>        </w:t>
      </w:r>
      <w:r w:rsidR="007A6DD6" w:rsidRPr="001D5BFA">
        <w:rPr>
          <w:b/>
          <w:i/>
          <w:iCs/>
          <w:color w:val="333333"/>
          <w:bdr w:val="none" w:sz="0" w:space="0" w:color="auto" w:frame="1"/>
        </w:rPr>
        <w:t>Координаторы конференции:</w:t>
      </w:r>
    </w:p>
    <w:p w:rsidR="00F06F2B" w:rsidRPr="00F06F2B" w:rsidRDefault="007A6DD6" w:rsidP="004C7261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06F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Пермякова</w:t>
      </w:r>
      <w:proofErr w:type="spellEnd"/>
      <w:r w:rsidRPr="00F06F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Валентина Семеновна</w:t>
      </w:r>
    </w:p>
    <w:p w:rsidR="007A6DD6" w:rsidRPr="00F06F2B" w:rsidRDefault="007A6DD6" w:rsidP="004C7261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06F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Винокурова</w:t>
      </w:r>
      <w:proofErr w:type="spellEnd"/>
      <w:r w:rsidRPr="00F06F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6F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Марияна</w:t>
      </w:r>
      <w:proofErr w:type="spellEnd"/>
      <w:r w:rsidRPr="00F06F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Васильевна</w:t>
      </w:r>
    </w:p>
    <w:p w:rsidR="007A6DD6" w:rsidRPr="004C7261" w:rsidRDefault="007A6DD6" w:rsidP="004C7261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72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Гоголева Светлана Алексеевна</w:t>
      </w:r>
    </w:p>
    <w:p w:rsidR="007A6DD6" w:rsidRDefault="007A6DD6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1D5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C7261" w:rsidRDefault="004C7261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C7261" w:rsidRDefault="004C7261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D2341" w:rsidRDefault="007D2341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D2341" w:rsidRDefault="007D2341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C7261" w:rsidRPr="001D5BFA" w:rsidRDefault="004C7261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A1138" w:rsidRPr="009E0E02" w:rsidRDefault="00CA1138" w:rsidP="004C72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E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Программа конференции</w:t>
      </w:r>
    </w:p>
    <w:p w:rsidR="00CA1138" w:rsidRPr="009E0E02" w:rsidRDefault="00CA1138" w:rsidP="004C72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E02">
        <w:rPr>
          <w:rFonts w:ascii="Times New Roman" w:hAnsi="Times New Roman" w:cs="Times New Roman"/>
          <w:b/>
          <w:i/>
          <w:sz w:val="24"/>
          <w:szCs w:val="24"/>
        </w:rPr>
        <w:t xml:space="preserve">«Созидательные идеи М.Е. Николаева в образовании: опыт Сети президентских школ </w:t>
      </w:r>
      <w:r w:rsidR="007D2341">
        <w:rPr>
          <w:rFonts w:ascii="Times New Roman" w:hAnsi="Times New Roman" w:cs="Times New Roman"/>
          <w:b/>
          <w:i/>
          <w:sz w:val="24"/>
          <w:szCs w:val="24"/>
        </w:rPr>
        <w:t>и векторы развития</w:t>
      </w:r>
      <w:r w:rsidRPr="009E0E0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E0E0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4994" w:type="pct"/>
        <w:tblInd w:w="6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978"/>
        <w:gridCol w:w="6076"/>
        <w:gridCol w:w="2009"/>
      </w:tblGrid>
      <w:tr w:rsidR="00CA1138" w:rsidRPr="00CA1138" w:rsidTr="00B253E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C7261" w:rsidRDefault="004C7261" w:rsidP="004C7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C7261" w:rsidRDefault="004C7261" w:rsidP="004C7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Дата: 17 ноября 2017 года</w:t>
            </w:r>
          </w:p>
          <w:p w:rsidR="004C7261" w:rsidRPr="006138CD" w:rsidRDefault="004C7261" w:rsidP="004C7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Место проведения: ЯГНГ, </w:t>
            </w:r>
            <w:r w:rsidR="00613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Якутск,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ул.</w:t>
            </w:r>
            <w:r w:rsidR="00613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Пояркова, </w:t>
            </w:r>
            <w:r w:rsidR="006138CD" w:rsidRPr="00613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  <w:tr w:rsidR="003A40B5" w:rsidRPr="004C7261" w:rsidTr="00B253EA">
        <w:trPr>
          <w:trHeight w:val="1104"/>
        </w:trPr>
        <w:tc>
          <w:tcPr>
            <w:tcW w:w="983" w:type="pct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A1138" w:rsidRPr="004C7261" w:rsidRDefault="008F4E8D" w:rsidP="007535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019" w:type="pct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A1138" w:rsidRPr="004C7261" w:rsidRDefault="00CA1138" w:rsidP="00B2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C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  <w:r w:rsidR="004C7261" w:rsidRPr="004C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ознакомление с презентационными материалами гимназии</w:t>
            </w:r>
          </w:p>
        </w:tc>
        <w:tc>
          <w:tcPr>
            <w:tcW w:w="998" w:type="pct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A1138" w:rsidRPr="004C7261" w:rsidRDefault="00CA1138" w:rsidP="004C72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</w:p>
          <w:p w:rsidR="00CA1138" w:rsidRPr="004C7261" w:rsidRDefault="00CA1138" w:rsidP="004C72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</w:t>
            </w:r>
          </w:p>
        </w:tc>
      </w:tr>
      <w:tr w:rsidR="003A40B5" w:rsidRPr="004C7261" w:rsidTr="00B253EA">
        <w:trPr>
          <w:trHeight w:val="960"/>
        </w:trPr>
        <w:tc>
          <w:tcPr>
            <w:tcW w:w="983" w:type="pct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A1138" w:rsidRPr="004C7261" w:rsidRDefault="008F4E8D" w:rsidP="004C72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  <w:r w:rsidR="00CA1138" w:rsidRPr="004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1138" w:rsidRPr="004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9" w:type="pct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535A1" w:rsidRDefault="00CA1138" w:rsidP="004C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Пленарная часть</w:t>
            </w:r>
            <w:r w:rsidR="00111287" w:rsidRPr="004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5C01" w:rsidRPr="004C7261" w:rsidRDefault="00F05C01" w:rsidP="004C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министра </w:t>
            </w:r>
            <w:r w:rsidR="00B2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и науки Егорова В.А. Постановка задач конференции. </w:t>
            </w:r>
          </w:p>
          <w:p w:rsidR="00111287" w:rsidRDefault="004C7261" w:rsidP="004C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доклад «Идея.</w:t>
            </w:r>
            <w:r w:rsidR="0022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Замысел.</w:t>
            </w:r>
            <w:r w:rsidR="0022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Воплощение». </w:t>
            </w:r>
          </w:p>
          <w:p w:rsidR="004C7261" w:rsidRPr="004C7261" w:rsidRDefault="008F4E8D" w:rsidP="004C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pct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A1138" w:rsidRPr="004C7261" w:rsidRDefault="006E3DA1" w:rsidP="004C72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1138" w:rsidRPr="004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 w:rsidR="00D8449A" w:rsidRPr="004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</w:t>
            </w:r>
            <w:r w:rsidR="00CA1138" w:rsidRPr="004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  <w:p w:rsidR="00CA1138" w:rsidRPr="004C7261" w:rsidRDefault="00CA1138" w:rsidP="004C72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E33FE0" w:rsidRPr="004C7261" w:rsidTr="00B253EA">
        <w:trPr>
          <w:trHeight w:val="652"/>
        </w:trPr>
        <w:tc>
          <w:tcPr>
            <w:tcW w:w="983" w:type="pct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33FE0" w:rsidRPr="004C7261" w:rsidRDefault="00E33FE0" w:rsidP="007535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.15-12.3</w:t>
            </w:r>
            <w:r w:rsidRPr="004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9" w:type="pct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33FE0" w:rsidRPr="00DF5B06" w:rsidRDefault="00E33FE0" w:rsidP="004C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секциях</w:t>
            </w:r>
            <w:r w:rsidRPr="00DF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3FE0" w:rsidRPr="004C7261" w:rsidRDefault="00E33FE0" w:rsidP="004C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33FE0" w:rsidRPr="004C7261" w:rsidRDefault="007535A1" w:rsidP="007535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33FE0" w:rsidRPr="004C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абинеты</w:t>
            </w:r>
          </w:p>
        </w:tc>
      </w:tr>
      <w:tr w:rsidR="00E33FE0" w:rsidRPr="00CA1138" w:rsidTr="00B253EA">
        <w:tc>
          <w:tcPr>
            <w:tcW w:w="5000" w:type="pct"/>
            <w:gridSpan w:val="3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E33FE0" w:rsidRPr="009E0E02" w:rsidRDefault="00E33FE0" w:rsidP="004C72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Секция1.</w:t>
            </w:r>
            <w:r w:rsidR="004C7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</w:t>
            </w:r>
            <w:r w:rsidR="008F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бразования: </w:t>
            </w:r>
            <w:r w:rsidRPr="009E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 развития образовательных систем.</w:t>
            </w:r>
          </w:p>
          <w:p w:rsidR="00E33FE0" w:rsidRDefault="00E33FE0" w:rsidP="004C72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Модератор:</w:t>
            </w:r>
            <w:r w:rsidRPr="009E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6B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 w:rsidR="00646B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Л.Б., </w:t>
            </w:r>
            <w:r w:rsidR="00646B5E" w:rsidRPr="006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общего образования и языковой политики МОН РС(Я);</w:t>
            </w:r>
          </w:p>
          <w:p w:rsidR="00646B5E" w:rsidRDefault="00646B5E" w:rsidP="004C72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E8D" w:rsidRPr="008F4E8D" w:rsidRDefault="00646B5E" w:rsidP="008F4E8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</w:rPr>
              <w:t>Секция 2</w:t>
            </w:r>
            <w:r w:rsidRPr="003A40B5">
              <w:rPr>
                <w:b/>
              </w:rPr>
              <w:t>.</w:t>
            </w:r>
            <w:r w:rsidRPr="003A40B5">
              <w:t xml:space="preserve"> </w:t>
            </w:r>
            <w:r w:rsidR="004C7261">
              <w:t xml:space="preserve"> </w:t>
            </w:r>
            <w:r w:rsidR="004C7261" w:rsidRPr="00143B2D">
              <w:t>Современный</w:t>
            </w:r>
            <w:r w:rsidR="004C7261">
              <w:t xml:space="preserve"> педагог: </w:t>
            </w:r>
            <w:r w:rsidR="008F4E8D">
              <w:t>компетентность, деятельность, результат</w:t>
            </w:r>
          </w:p>
          <w:p w:rsidR="00646B5E" w:rsidRPr="003A40B5" w:rsidRDefault="00646B5E" w:rsidP="004C726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40B5">
              <w:t>Модератор:</w:t>
            </w:r>
            <w:r>
              <w:rPr>
                <w:b/>
              </w:rPr>
              <w:t xml:space="preserve"> Алексеева Г.И</w:t>
            </w:r>
            <w:r w:rsidRPr="003A40B5">
              <w:t xml:space="preserve">., </w:t>
            </w:r>
            <w:r w:rsidR="008F4E8D">
              <w:t xml:space="preserve">д.п.н., </w:t>
            </w:r>
            <w:r>
              <w:t xml:space="preserve">директор ИРОПК  </w:t>
            </w:r>
          </w:p>
          <w:p w:rsidR="00646B5E" w:rsidRPr="003A40B5" w:rsidRDefault="002256C1" w:rsidP="004C726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 </w:t>
            </w:r>
          </w:p>
          <w:p w:rsidR="00E33FE0" w:rsidRPr="003678DE" w:rsidRDefault="00E33FE0" w:rsidP="004C72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646B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78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78DE">
              <w:rPr>
                <w:rFonts w:ascii="Times New Roman" w:hAnsi="Times New Roman" w:cs="Times New Roman"/>
                <w:sz w:val="24"/>
                <w:szCs w:val="24"/>
              </w:rPr>
              <w:t xml:space="preserve"> Опережающая подготовка кадров: приоритеты, возможности, проблемы</w:t>
            </w:r>
          </w:p>
          <w:p w:rsidR="00E33FE0" w:rsidRDefault="00E33FE0" w:rsidP="004C726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E0E02">
              <w:rPr>
                <w:color w:val="000000"/>
              </w:rPr>
              <w:t>Модератор</w:t>
            </w:r>
            <w:r>
              <w:rPr>
                <w:color w:val="000000"/>
              </w:rPr>
              <w:t>ы</w:t>
            </w:r>
            <w:r w:rsidRPr="009E0E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0002C3">
              <w:rPr>
                <w:b/>
                <w:color w:val="000000"/>
              </w:rPr>
              <w:t>Попова Т.Н.,</w:t>
            </w:r>
            <w:r>
              <w:rPr>
                <w:color w:val="000000"/>
              </w:rPr>
              <w:t xml:space="preserve"> </w:t>
            </w:r>
            <w:r w:rsidRPr="000002C3">
              <w:t>заместитель начальника управления образования окружной администра</w:t>
            </w:r>
            <w:r>
              <w:t>ц</w:t>
            </w:r>
            <w:r w:rsidRPr="000002C3">
              <w:t>ии г.Якутска</w:t>
            </w:r>
            <w:r>
              <w:t>;</w:t>
            </w:r>
          </w:p>
          <w:p w:rsidR="00E33FE0" w:rsidRDefault="00E33FE0" w:rsidP="004C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Алексеева М.П.,</w:t>
            </w:r>
            <w:r w:rsidRPr="003A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к.п.н., директор центра образовательных технологий МБНОУ </w:t>
            </w:r>
            <w:proofErr w:type="spellStart"/>
            <w:r w:rsidRPr="003A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Октёмский</w:t>
            </w:r>
            <w:proofErr w:type="spellEnd"/>
            <w:r w:rsidRPr="003A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НОЦ</w:t>
            </w:r>
          </w:p>
          <w:p w:rsidR="004C7261" w:rsidRDefault="004C7261" w:rsidP="004C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B5E" w:rsidRPr="009E0E02" w:rsidRDefault="00646B5E" w:rsidP="004C726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0E02">
              <w:rPr>
                <w:b/>
              </w:rPr>
              <w:t>Секция</w:t>
            </w:r>
            <w:r w:rsidR="009465D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9E0E02">
              <w:rPr>
                <w:b/>
              </w:rPr>
              <w:t>.</w:t>
            </w:r>
            <w:r w:rsidR="004C7261">
              <w:rPr>
                <w:b/>
              </w:rPr>
              <w:t xml:space="preserve"> </w:t>
            </w:r>
            <w:r w:rsidRPr="009E0E02">
              <w:rPr>
                <w:color w:val="000000"/>
              </w:rPr>
              <w:t>Развитие способностей детей - инвестиции в будущее.</w:t>
            </w:r>
          </w:p>
          <w:p w:rsidR="00646B5E" w:rsidRPr="002256C1" w:rsidRDefault="00646B5E" w:rsidP="004C726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40B5">
              <w:t>Модератор</w:t>
            </w:r>
            <w:r w:rsidR="008F4E8D">
              <w:t>ы</w:t>
            </w:r>
            <w:r w:rsidRPr="003A40B5">
              <w:t xml:space="preserve">: </w:t>
            </w:r>
            <w:r w:rsidR="002256C1">
              <w:rPr>
                <w:b/>
              </w:rPr>
              <w:t xml:space="preserve">Павлов В.К., </w:t>
            </w:r>
            <w:r w:rsidR="002256C1" w:rsidRPr="002256C1">
              <w:t>ректор МАН РС(Я)</w:t>
            </w:r>
          </w:p>
          <w:p w:rsidR="00E33FE0" w:rsidRPr="009E0E02" w:rsidRDefault="00E33FE0" w:rsidP="004C726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spellStart"/>
            <w:r w:rsidRPr="006A0866">
              <w:rPr>
                <w:b/>
                <w:color w:val="000000"/>
                <w:shd w:val="clear" w:color="auto" w:fill="FFFFFF"/>
              </w:rPr>
              <w:t>Ситникова</w:t>
            </w:r>
            <w:proofErr w:type="spellEnd"/>
            <w:r w:rsidRPr="006A0866">
              <w:rPr>
                <w:b/>
                <w:color w:val="000000"/>
                <w:shd w:val="clear" w:color="auto" w:fill="FFFFFF"/>
              </w:rPr>
              <w:t xml:space="preserve"> Н.В</w:t>
            </w:r>
            <w:r>
              <w:rPr>
                <w:color w:val="000000"/>
                <w:shd w:val="clear" w:color="auto" w:fill="FFFFFF"/>
              </w:rPr>
              <w:t>.</w:t>
            </w:r>
            <w:r w:rsidRPr="009E0E02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дире</w:t>
            </w:r>
            <w:r w:rsidR="007535A1">
              <w:rPr>
                <w:color w:val="000000"/>
                <w:shd w:val="clear" w:color="auto" w:fill="FFFFFF"/>
              </w:rPr>
              <w:t>ктор образовательных программ, п</w:t>
            </w:r>
            <w:r w:rsidRPr="009E0E02">
              <w:rPr>
                <w:color w:val="000000"/>
                <w:shd w:val="clear" w:color="auto" w:fill="FFFFFF"/>
              </w:rPr>
              <w:t>роектн</w:t>
            </w:r>
            <w:r>
              <w:rPr>
                <w:color w:val="000000"/>
                <w:shd w:val="clear" w:color="auto" w:fill="FFFFFF"/>
              </w:rPr>
              <w:t>ый</w:t>
            </w:r>
            <w:r w:rsidRPr="009E0E02">
              <w:rPr>
                <w:color w:val="000000"/>
                <w:shd w:val="clear" w:color="auto" w:fill="FFFFFF"/>
              </w:rPr>
              <w:t xml:space="preserve"> офис Международной Арктической школы</w:t>
            </w:r>
          </w:p>
          <w:p w:rsidR="00E33FE0" w:rsidRPr="009E0E02" w:rsidRDefault="00E33FE0" w:rsidP="008F4E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0B5" w:rsidRPr="007535A1" w:rsidTr="00B253EA">
        <w:tc>
          <w:tcPr>
            <w:tcW w:w="983" w:type="pct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A1138" w:rsidRPr="007535A1" w:rsidRDefault="00CA1138" w:rsidP="004C72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35A1" w:rsidRPr="0075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35A1" w:rsidRPr="0075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5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019" w:type="pct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535A1" w:rsidRPr="007535A1" w:rsidRDefault="007535A1" w:rsidP="007766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5C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Круглый стол</w:t>
            </w:r>
            <w:r w:rsidRPr="007535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Векторы развития </w:t>
            </w:r>
            <w:r w:rsidR="0077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интеграционных процессов в образовании</w:t>
            </w:r>
            <w:r w:rsidRPr="007535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7766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535A1" w:rsidRPr="007535A1" w:rsidRDefault="007535A1" w:rsidP="007535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A1138" w:rsidRPr="007535A1" w:rsidRDefault="007535A1" w:rsidP="007766D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Участники: руководители секций, приглашенные</w:t>
            </w:r>
          </w:p>
        </w:tc>
        <w:tc>
          <w:tcPr>
            <w:tcW w:w="998" w:type="pct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CA1138" w:rsidRPr="007535A1" w:rsidRDefault="007535A1" w:rsidP="004C72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5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Читальный зал</w:t>
            </w:r>
          </w:p>
          <w:p w:rsidR="00CA1138" w:rsidRPr="007535A1" w:rsidRDefault="00CA1138" w:rsidP="004C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138" w:rsidRDefault="00CA1138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43B2D" w:rsidRDefault="007535A1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47406" w:rsidRDefault="00047406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7406" w:rsidRPr="00143B2D" w:rsidRDefault="00047406" w:rsidP="004C7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047406" w:rsidRPr="00143B2D" w:rsidSect="0005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BB5"/>
    <w:multiLevelType w:val="hybridMultilevel"/>
    <w:tmpl w:val="2D265292"/>
    <w:lvl w:ilvl="0" w:tplc="2BCA4C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2C2E"/>
    <w:multiLevelType w:val="hybridMultilevel"/>
    <w:tmpl w:val="70FAAFDE"/>
    <w:lvl w:ilvl="0" w:tplc="2BCA4C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5E43"/>
    <w:multiLevelType w:val="multilevel"/>
    <w:tmpl w:val="0DB2A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402E9"/>
    <w:multiLevelType w:val="multilevel"/>
    <w:tmpl w:val="A05C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5047C"/>
    <w:multiLevelType w:val="hybridMultilevel"/>
    <w:tmpl w:val="2D265292"/>
    <w:lvl w:ilvl="0" w:tplc="2BCA4C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6049"/>
    <w:multiLevelType w:val="hybridMultilevel"/>
    <w:tmpl w:val="AD60E2C4"/>
    <w:lvl w:ilvl="0" w:tplc="B622E9CA">
      <w:start w:val="1"/>
      <w:numFmt w:val="decimal"/>
      <w:lvlText w:val="%1."/>
      <w:lvlJc w:val="left"/>
      <w:pPr>
        <w:ind w:left="1005" w:hanging="6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0BE6"/>
    <w:multiLevelType w:val="hybridMultilevel"/>
    <w:tmpl w:val="24E6F4EA"/>
    <w:lvl w:ilvl="0" w:tplc="2BCA4C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C0E8F"/>
    <w:rsid w:val="000002C3"/>
    <w:rsid w:val="00004CA8"/>
    <w:rsid w:val="00014EFD"/>
    <w:rsid w:val="0002220B"/>
    <w:rsid w:val="00047406"/>
    <w:rsid w:val="000530EE"/>
    <w:rsid w:val="000538F0"/>
    <w:rsid w:val="000C0E8F"/>
    <w:rsid w:val="000F7BDF"/>
    <w:rsid w:val="00111287"/>
    <w:rsid w:val="00114EB8"/>
    <w:rsid w:val="00143B2D"/>
    <w:rsid w:val="00155A97"/>
    <w:rsid w:val="00162126"/>
    <w:rsid w:val="00196C97"/>
    <w:rsid w:val="001C1928"/>
    <w:rsid w:val="00222E56"/>
    <w:rsid w:val="002256C1"/>
    <w:rsid w:val="002556A4"/>
    <w:rsid w:val="00255EC8"/>
    <w:rsid w:val="002F5DE3"/>
    <w:rsid w:val="00313201"/>
    <w:rsid w:val="003347B3"/>
    <w:rsid w:val="003678DE"/>
    <w:rsid w:val="003A40B5"/>
    <w:rsid w:val="0045004C"/>
    <w:rsid w:val="00476D62"/>
    <w:rsid w:val="004C7261"/>
    <w:rsid w:val="004E27BB"/>
    <w:rsid w:val="00571ABC"/>
    <w:rsid w:val="006001E1"/>
    <w:rsid w:val="006138CD"/>
    <w:rsid w:val="00646B5E"/>
    <w:rsid w:val="00665585"/>
    <w:rsid w:val="0068087A"/>
    <w:rsid w:val="006A0866"/>
    <w:rsid w:val="006C56FE"/>
    <w:rsid w:val="006E3DA1"/>
    <w:rsid w:val="006F3909"/>
    <w:rsid w:val="007535A1"/>
    <w:rsid w:val="007766DD"/>
    <w:rsid w:val="00797B2A"/>
    <w:rsid w:val="007A6DD6"/>
    <w:rsid w:val="007D2341"/>
    <w:rsid w:val="00852845"/>
    <w:rsid w:val="00857B31"/>
    <w:rsid w:val="00865010"/>
    <w:rsid w:val="008A2439"/>
    <w:rsid w:val="008A444E"/>
    <w:rsid w:val="008F4E8D"/>
    <w:rsid w:val="009465DB"/>
    <w:rsid w:val="00951FA5"/>
    <w:rsid w:val="009C2226"/>
    <w:rsid w:val="009D6342"/>
    <w:rsid w:val="009E0E02"/>
    <w:rsid w:val="009F3910"/>
    <w:rsid w:val="00A120A2"/>
    <w:rsid w:val="00AB2920"/>
    <w:rsid w:val="00AC4C09"/>
    <w:rsid w:val="00B253EA"/>
    <w:rsid w:val="00BE0573"/>
    <w:rsid w:val="00C6734E"/>
    <w:rsid w:val="00CA1138"/>
    <w:rsid w:val="00D63076"/>
    <w:rsid w:val="00D7195D"/>
    <w:rsid w:val="00D8449A"/>
    <w:rsid w:val="00DB5774"/>
    <w:rsid w:val="00DF5B06"/>
    <w:rsid w:val="00E33FE0"/>
    <w:rsid w:val="00E7054E"/>
    <w:rsid w:val="00EE11E1"/>
    <w:rsid w:val="00F05C01"/>
    <w:rsid w:val="00F06F2B"/>
    <w:rsid w:val="00F443BB"/>
    <w:rsid w:val="00F44CC3"/>
    <w:rsid w:val="00F45CB7"/>
    <w:rsid w:val="00F824A6"/>
    <w:rsid w:val="00F9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F0"/>
  </w:style>
  <w:style w:type="paragraph" w:styleId="1">
    <w:name w:val="heading 1"/>
    <w:basedOn w:val="a"/>
    <w:next w:val="a"/>
    <w:link w:val="10"/>
    <w:uiPriority w:val="9"/>
    <w:qFormat/>
    <w:rsid w:val="009D6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4C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7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6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313201"/>
    <w:rPr>
      <w:b/>
      <w:bCs/>
    </w:rPr>
  </w:style>
  <w:style w:type="table" w:styleId="a8">
    <w:name w:val="Table Grid"/>
    <w:basedOn w:val="a1"/>
    <w:uiPriority w:val="39"/>
    <w:rsid w:val="0014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227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A4BB-8614-43A9-A108-71543D45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Васильевна</dc:creator>
  <cp:lastModifiedBy>Иванова</cp:lastModifiedBy>
  <cp:revision>2</cp:revision>
  <cp:lastPrinted>2017-11-10T06:19:00Z</cp:lastPrinted>
  <dcterms:created xsi:type="dcterms:W3CDTF">2017-11-15T00:25:00Z</dcterms:created>
  <dcterms:modified xsi:type="dcterms:W3CDTF">2017-11-15T00:25:00Z</dcterms:modified>
</cp:coreProperties>
</file>