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1B" w:rsidRDefault="0004621B" w:rsidP="000462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«Кулинарное дело»</w:t>
      </w:r>
    </w:p>
    <w:p w:rsidR="0004621B" w:rsidRDefault="0004621B" w:rsidP="00046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12-13 декабря 2017 года</w:t>
      </w:r>
    </w:p>
    <w:p w:rsidR="0004621B" w:rsidRDefault="0004621B" w:rsidP="00046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9ч 00 мин.</w:t>
      </w:r>
    </w:p>
    <w:p w:rsidR="0004621B" w:rsidRDefault="0004621B" w:rsidP="00046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оборудования и продуктов, которые необходимо принести </w:t>
      </w:r>
      <w:proofErr w:type="gramStart"/>
      <w:r>
        <w:rPr>
          <w:rFonts w:ascii="Times New Roman" w:hAnsi="Times New Roman"/>
          <w:sz w:val="28"/>
          <w:szCs w:val="28"/>
        </w:rPr>
        <w:t>каждому  участнику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597"/>
        <w:gridCol w:w="2086"/>
      </w:tblGrid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21B" w:rsidRDefault="0004621B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-во</w:t>
            </w:r>
          </w:p>
        </w:tc>
      </w:tr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906208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208">
              <w:rPr>
                <w:rFonts w:ascii="Times New Roman" w:hAnsi="Times New Roman"/>
                <w:sz w:val="28"/>
                <w:szCs w:val="28"/>
              </w:rPr>
              <w:t>Нож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2932B8" w:rsidRDefault="0004621B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4621B" w:rsidTr="0048391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906208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208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jc w:val="center"/>
            </w:pPr>
            <w:r w:rsidRPr="000F54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4621B" w:rsidTr="0048391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906208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06208">
              <w:rPr>
                <w:rFonts w:ascii="Times New Roman" w:hAnsi="Times New Roman"/>
                <w:sz w:val="28"/>
                <w:szCs w:val="28"/>
              </w:rPr>
              <w:t xml:space="preserve">ряпка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jc w:val="center"/>
            </w:pPr>
            <w:r w:rsidRPr="000F54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906208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06208">
              <w:rPr>
                <w:rFonts w:ascii="Times New Roman" w:hAnsi="Times New Roman"/>
                <w:sz w:val="28"/>
                <w:szCs w:val="28"/>
              </w:rPr>
              <w:t>арелка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32см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jc w:val="center"/>
            </w:pPr>
            <w:r w:rsidRPr="000F54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4621B" w:rsidTr="00483913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906208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6208">
              <w:rPr>
                <w:rFonts w:ascii="Times New Roman" w:hAnsi="Times New Roman"/>
                <w:sz w:val="28"/>
                <w:szCs w:val="28"/>
              </w:rPr>
              <w:t>ковородка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jc w:val="center"/>
            </w:pPr>
            <w:r w:rsidRPr="000F54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906208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06208">
              <w:rPr>
                <w:rFonts w:ascii="Times New Roman" w:hAnsi="Times New Roman"/>
                <w:sz w:val="28"/>
                <w:szCs w:val="28"/>
              </w:rPr>
              <w:t>аленькая кастрюля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jc w:val="center"/>
            </w:pPr>
            <w:r w:rsidRPr="000F54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833963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полотенца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833963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Одноразовые перчатки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D35678" w:rsidRDefault="0004621B" w:rsidP="00483913">
            <w:pPr>
              <w:spacing w:after="0" w:line="240" w:lineRule="auto"/>
              <w:jc w:val="center"/>
              <w:rPr>
                <w:sz w:val="28"/>
              </w:rPr>
            </w:pPr>
            <w:r w:rsidRPr="00D35678">
              <w:rPr>
                <w:rFonts w:ascii="Times New Roman" w:hAnsi="Times New Roman"/>
                <w:sz w:val="28"/>
                <w:szCs w:val="28"/>
              </w:rPr>
              <w:t>количество по усмотрению участника</w:t>
            </w:r>
          </w:p>
        </w:tc>
      </w:tr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833963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для мусора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D35678" w:rsidRDefault="0004621B" w:rsidP="00483913">
            <w:pPr>
              <w:spacing w:after="0" w:line="240" w:lineRule="auto"/>
              <w:jc w:val="center"/>
              <w:rPr>
                <w:sz w:val="28"/>
              </w:rPr>
            </w:pPr>
            <w:r w:rsidRPr="00D35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833963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D35678" w:rsidRDefault="0004621B" w:rsidP="00483913">
            <w:pPr>
              <w:spacing w:after="0" w:line="240" w:lineRule="auto"/>
              <w:jc w:val="center"/>
              <w:rPr>
                <w:sz w:val="28"/>
              </w:rPr>
            </w:pPr>
            <w:r w:rsidRPr="00D35678">
              <w:rPr>
                <w:rFonts w:ascii="Times New Roman" w:hAnsi="Times New Roman"/>
                <w:sz w:val="28"/>
                <w:szCs w:val="28"/>
              </w:rPr>
              <w:t>по отд. списку</w:t>
            </w:r>
          </w:p>
        </w:tc>
      </w:tr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833963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jc w:val="center"/>
            </w:pPr>
            <w:r w:rsidRPr="000F541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4621B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Pr="00833963" w:rsidRDefault="0004621B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(брюки, китель, колпак,</w:t>
            </w:r>
            <w:r w:rsidR="004C2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фартук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96F">
              <w:rPr>
                <w:rFonts w:ascii="Times New Roman" w:hAnsi="Times New Roman"/>
                <w:sz w:val="28"/>
                <w:szCs w:val="24"/>
              </w:rPr>
              <w:t>закрытая обувь</w:t>
            </w:r>
            <w:r w:rsidRPr="0066496F">
              <w:rPr>
                <w:rFonts w:ascii="Times New Roman" w:hAnsi="Times New Roman"/>
                <w:sz w:val="32"/>
                <w:szCs w:val="28"/>
              </w:rPr>
              <w:t>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1B" w:rsidRDefault="0004621B" w:rsidP="00483913">
            <w:pPr>
              <w:spacing w:after="0" w:line="240" w:lineRule="auto"/>
              <w:jc w:val="center"/>
            </w:pPr>
          </w:p>
        </w:tc>
      </w:tr>
    </w:tbl>
    <w:p w:rsidR="0004621B" w:rsidRDefault="0004621B" w:rsidP="00046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Передник или фартук – при работе любого цвета, при сервировке и подаче белого цвета!!!! Брюки – поварские тёмного цвета; Головной убор – белый поварской колпак (допускается одноразовый</w:t>
      </w:r>
      <w:proofErr w:type="gramStart"/>
      <w:r>
        <w:rPr>
          <w:rFonts w:ascii="Times New Roman" w:hAnsi="Times New Roman"/>
          <w:sz w:val="24"/>
          <w:szCs w:val="24"/>
        </w:rPr>
        <w:t>);.</w:t>
      </w:r>
      <w:proofErr w:type="gramEnd"/>
    </w:p>
    <w:p w:rsidR="0004621B" w:rsidRDefault="0004621B" w:rsidP="0004621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Отв. :</w:t>
      </w:r>
      <w:proofErr w:type="gramEnd"/>
      <w:r>
        <w:rPr>
          <w:rFonts w:ascii="Times New Roman" w:hAnsi="Times New Roman"/>
          <w:sz w:val="28"/>
          <w:szCs w:val="28"/>
        </w:rPr>
        <w:t xml:space="preserve"> Петрова Альбина Николаевна, к/т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89244698731 </w:t>
      </w:r>
    </w:p>
    <w:p w:rsidR="0004621B" w:rsidRDefault="0004621B" w:rsidP="0004621B"/>
    <w:p w:rsidR="0004621B" w:rsidRDefault="0004621B" w:rsidP="0004621B"/>
    <w:p w:rsidR="00D6191B" w:rsidRDefault="00D6191B"/>
    <w:sectPr w:rsidR="00D6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B"/>
    <w:rsid w:val="0004621B"/>
    <w:rsid w:val="004C25C9"/>
    <w:rsid w:val="00D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3CE73-DAD8-4EEF-BB55-94815504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2017-11-20T01:38:00Z</dcterms:created>
  <dcterms:modified xsi:type="dcterms:W3CDTF">2017-11-22T02:24:00Z</dcterms:modified>
</cp:coreProperties>
</file>