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48" w:rsidRDefault="00771348" w:rsidP="00FC2A67">
      <w:pPr>
        <w:pStyle w:val="a3"/>
        <w:jc w:val="both"/>
      </w:pPr>
      <w:r>
        <w:rPr>
          <w:rFonts w:ascii="Arial" w:hAnsi="Arial" w:cs="Arial"/>
          <w:color w:val="262626"/>
          <w:sz w:val="26"/>
          <w:szCs w:val="26"/>
        </w:rPr>
        <w:t>Команда Учебного центр</w:t>
      </w:r>
      <w:proofErr w:type="gramStart"/>
      <w:r>
        <w:rPr>
          <w:rFonts w:ascii="Arial" w:hAnsi="Arial" w:cs="Arial"/>
          <w:color w:val="262626"/>
          <w:sz w:val="26"/>
          <w:szCs w:val="26"/>
        </w:rPr>
        <w:t>а ООО</w:t>
      </w:r>
      <w:proofErr w:type="gramEnd"/>
      <w:r>
        <w:rPr>
          <w:rFonts w:ascii="Arial" w:hAnsi="Arial" w:cs="Arial"/>
          <w:color w:val="262626"/>
          <w:sz w:val="26"/>
          <w:szCs w:val="26"/>
        </w:rPr>
        <w:t xml:space="preserve"> «КЦК» совместно с преподавателями Российского института профессиональных бухгалтеров продолжает активную работу по созданию для Вас новых курсов повышения квалификации и профессиональной переподготовки.</w:t>
      </w:r>
    </w:p>
    <w:p w:rsidR="00771348" w:rsidRDefault="00771348" w:rsidP="00FC2A67">
      <w:pPr>
        <w:pStyle w:val="a3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Курс повышения квалификации для бухгалтеров-расчетчиков государственных (муниципальных) учреждений </w:t>
      </w:r>
      <w:r>
        <w:rPr>
          <w:rFonts w:ascii="Arial" w:hAnsi="Arial" w:cs="Arial"/>
          <w:b/>
          <w:bCs/>
          <w:i/>
          <w:iCs/>
          <w:color w:val="000000"/>
          <w:sz w:val="30"/>
          <w:szCs w:val="30"/>
          <w:shd w:val="clear" w:color="auto" w:fill="FFFFFF"/>
        </w:rPr>
        <w:t xml:space="preserve">«Оплата труда в государственных (муниципальных) учреждениях»,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где будут рассмотрены</w:t>
      </w:r>
      <w:r>
        <w:rPr>
          <w:rFonts w:ascii="Arial" w:hAnsi="Arial" w:cs="Arial"/>
          <w:b/>
          <w:bCs/>
          <w:i/>
          <w:iCs/>
          <w:color w:val="000000"/>
          <w:sz w:val="30"/>
          <w:szCs w:val="30"/>
          <w:shd w:val="clear" w:color="auto" w:fill="FFFFFF"/>
        </w:rPr>
        <w:t xml:space="preserve"> Изменения в трудовом законодательстве за 2017 год. Нормирование.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30"/>
          <w:szCs w:val="30"/>
          <w:shd w:val="clear" w:color="auto" w:fill="FFFFFF"/>
        </w:rPr>
        <w:t>Профстандарты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30"/>
          <w:szCs w:val="30"/>
          <w:shd w:val="clear" w:color="auto" w:fill="FFFFFF"/>
        </w:rPr>
        <w:t xml:space="preserve">»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всего</w:t>
      </w:r>
      <w:r>
        <w:rPr>
          <w:rFonts w:ascii="Arial" w:hAnsi="Arial" w:cs="Arial"/>
          <w:b/>
          <w:bCs/>
          <w:i/>
          <w:iCs/>
          <w:color w:val="000000"/>
          <w:sz w:val="30"/>
          <w:szCs w:val="30"/>
          <w:shd w:val="clear" w:color="auto" w:fill="FFFFFF"/>
        </w:rPr>
        <w:t xml:space="preserve"> 72 часа. </w:t>
      </w:r>
      <w:r>
        <w:rPr>
          <w:rFonts w:ascii="Arial" w:hAnsi="Arial" w:cs="Arial"/>
          <w:color w:val="000000"/>
          <w:shd w:val="clear" w:color="auto" w:fill="FFFFFF"/>
        </w:rPr>
        <w:t xml:space="preserve">Программа и форма заявки </w:t>
      </w:r>
      <w:r>
        <w:rPr>
          <w:rStyle w:val="b-pseudo-link"/>
          <w:rFonts w:ascii="Arial" w:hAnsi="Arial" w:cs="Arial"/>
          <w:color w:val="000000"/>
          <w:shd w:val="clear" w:color="auto" w:fill="FFFFFF"/>
        </w:rPr>
        <w:t>во вложении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771348" w:rsidRDefault="00771348" w:rsidP="00FC2A67">
      <w:pPr>
        <w:pStyle w:val="a3"/>
        <w:jc w:val="both"/>
      </w:pPr>
      <w:r>
        <w:rPr>
          <w:rFonts w:ascii="Arial" w:hAnsi="Arial" w:cs="Arial"/>
          <w:color w:val="000000"/>
          <w:shd w:val="clear" w:color="auto" w:fill="FFFFFF"/>
        </w:rPr>
        <w:t>Обучение и выдача удостоверений осуществляется на основании Лицензии на образовательную деятельность № 9333-л, выданной Учебному центр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у ООО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"КЦК" 3 июля 2017 г. Министерством образования Красноярского края бессрочно.</w:t>
      </w:r>
      <w: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Лицензию прилагаем во </w:t>
      </w:r>
      <w:r>
        <w:rPr>
          <w:rStyle w:val="b-pseudo-link"/>
          <w:rFonts w:ascii="Arial" w:hAnsi="Arial" w:cs="Arial"/>
          <w:color w:val="000000"/>
          <w:shd w:val="clear" w:color="auto" w:fill="FFFFFF"/>
        </w:rPr>
        <w:t>вложенном</w:t>
      </w:r>
      <w:r>
        <w:rPr>
          <w:rFonts w:ascii="Arial" w:hAnsi="Arial" w:cs="Arial"/>
          <w:color w:val="000000"/>
          <w:shd w:val="clear" w:color="auto" w:fill="FFFFFF"/>
        </w:rPr>
        <w:t xml:space="preserve"> файле.</w:t>
      </w:r>
      <w:r>
        <w:rPr>
          <w:color w:val="000000"/>
          <w:shd w:val="clear" w:color="auto" w:fill="FFFFFF"/>
        </w:rPr>
        <w:t xml:space="preserve"> </w:t>
      </w:r>
    </w:p>
    <w:p w:rsidR="00771348" w:rsidRDefault="00771348" w:rsidP="00771348">
      <w:pPr>
        <w:pStyle w:val="a3"/>
      </w:pPr>
      <w:r>
        <w:rPr>
          <w:rFonts w:ascii="Calibri" w:hAnsi="Calibri" w:cs="Calibri"/>
          <w:b/>
          <w:bCs/>
          <w:color w:val="00008B"/>
          <w:sz w:val="30"/>
          <w:szCs w:val="30"/>
          <w:shd w:val="clear" w:color="auto" w:fill="FFFFFF"/>
        </w:rPr>
        <w:t xml:space="preserve">Напоминаем Вам основные преимущества прохождения курсов </w:t>
      </w:r>
    </w:p>
    <w:p w:rsidR="00771348" w:rsidRDefault="00771348" w:rsidP="00771348">
      <w:pPr>
        <w:pStyle w:val="a3"/>
      </w:pPr>
      <w:r>
        <w:rPr>
          <w:rFonts w:ascii="Calibri" w:hAnsi="Calibri" w:cs="Calibri"/>
          <w:color w:val="000000"/>
          <w:shd w:val="clear" w:color="auto" w:fill="FFFFFF"/>
        </w:rPr>
        <w:t>1. Невероятно низкая стоимость курсов при высоком качестве учебной программы (еще действует скидка 20%);</w:t>
      </w:r>
    </w:p>
    <w:p w:rsidR="00771348" w:rsidRDefault="00771348" w:rsidP="00771348">
      <w:pPr>
        <w:pStyle w:val="a3"/>
      </w:pPr>
      <w:r>
        <w:rPr>
          <w:rFonts w:ascii="Calibri" w:hAnsi="Calibri" w:cs="Calibri"/>
          <w:color w:val="000000"/>
          <w:shd w:val="clear" w:color="auto" w:fill="FFFFFF"/>
        </w:rPr>
        <w:t>2. Возможность оплаты курса в рассрочку и по гарантийному письму;</w:t>
      </w:r>
    </w:p>
    <w:p w:rsidR="00771348" w:rsidRDefault="00771348" w:rsidP="00771348">
      <w:pPr>
        <w:pStyle w:val="a3"/>
      </w:pPr>
      <w:r>
        <w:rPr>
          <w:rFonts w:ascii="Calibri" w:hAnsi="Calibri" w:cs="Calibri"/>
          <w:color w:val="000000"/>
          <w:shd w:val="clear" w:color="auto" w:fill="FFFFFF"/>
        </w:rPr>
        <w:t>3. Удостоверение выдается сразу;</w:t>
      </w:r>
    </w:p>
    <w:p w:rsidR="00771348" w:rsidRDefault="00771348" w:rsidP="00771348">
      <w:pPr>
        <w:pStyle w:val="a3"/>
      </w:pPr>
      <w:r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 xml:space="preserve">Обучение по курсу </w:t>
      </w:r>
      <w:proofErr w:type="gramStart"/>
      <w:r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 xml:space="preserve">( </w:t>
      </w:r>
      <w:proofErr w:type="gramEnd"/>
      <w:r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 xml:space="preserve">72 часа) проводится очно-заочно, но форма обучения в удостоверении не указывается! </w:t>
      </w:r>
    </w:p>
    <w:p w:rsidR="00771348" w:rsidRDefault="00771348" w:rsidP="00771348">
      <w:pPr>
        <w:pStyle w:val="a3"/>
        <w:jc w:val="center"/>
      </w:pPr>
      <w:r>
        <w:rPr>
          <w:rFonts w:ascii="Calibri" w:hAnsi="Calibri" w:cs="Calibri"/>
          <w:b/>
          <w:bCs/>
          <w:color w:val="1C55AE"/>
          <w:sz w:val="40"/>
          <w:szCs w:val="40"/>
          <w:shd w:val="clear" w:color="auto" w:fill="FFFFFF"/>
        </w:rPr>
        <w:t>Подайте заявку сейчас на курс переподготовки, чтобы получить удостоверение со скидкой 20%.</w:t>
      </w:r>
    </w:p>
    <w:p w:rsidR="009E1B2A" w:rsidRDefault="009E1B2A">
      <w:bookmarkStart w:id="0" w:name="_GoBack"/>
      <w:bookmarkEnd w:id="0"/>
    </w:p>
    <w:sectPr w:rsidR="009E1B2A" w:rsidSect="00DA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348"/>
    <w:rsid w:val="00771348"/>
    <w:rsid w:val="009E1B2A"/>
    <w:rsid w:val="00DA0037"/>
    <w:rsid w:val="00FC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pseudo-link">
    <w:name w:val="b-pseudo-link"/>
    <w:basedOn w:val="a0"/>
    <w:rsid w:val="00771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pseudo-link">
    <w:name w:val="b-pseudo-link"/>
    <w:basedOn w:val="a0"/>
    <w:rsid w:val="007713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 ДДУ</dc:creator>
  <cp:keywords/>
  <dc:description/>
  <cp:lastModifiedBy>Иванова</cp:lastModifiedBy>
  <cp:revision>2</cp:revision>
  <dcterms:created xsi:type="dcterms:W3CDTF">2017-10-02T04:48:00Z</dcterms:created>
  <dcterms:modified xsi:type="dcterms:W3CDTF">2017-10-02T06:16:00Z</dcterms:modified>
</cp:coreProperties>
</file>