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21"/>
        <w:tblW w:w="5151" w:type="pct"/>
        <w:tblLayout w:type="fixed"/>
        <w:tblLook w:val="04A0"/>
      </w:tblPr>
      <w:tblGrid>
        <w:gridCol w:w="2359"/>
        <w:gridCol w:w="2427"/>
        <w:gridCol w:w="1700"/>
        <w:gridCol w:w="1560"/>
        <w:gridCol w:w="1563"/>
        <w:gridCol w:w="1273"/>
      </w:tblGrid>
      <w:tr w:rsidR="004664B8" w:rsidRPr="00DB3C0E" w:rsidTr="00DB3C0E">
        <w:trPr>
          <w:trHeight w:val="981"/>
        </w:trPr>
        <w:tc>
          <w:tcPr>
            <w:tcW w:w="1084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ФИО участников</w:t>
            </w:r>
          </w:p>
        </w:tc>
        <w:tc>
          <w:tcPr>
            <w:tcW w:w="1115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 xml:space="preserve">Место работы, </w:t>
            </w:r>
            <w:r w:rsidR="001C1D86" w:rsidRPr="00DB3C0E">
              <w:rPr>
                <w:b/>
                <w:sz w:val="22"/>
                <w:szCs w:val="24"/>
              </w:rPr>
              <w:t>должность</w:t>
            </w:r>
          </w:p>
        </w:tc>
        <w:tc>
          <w:tcPr>
            <w:tcW w:w="781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1 этапа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«Открытые уроки»</w:t>
            </w:r>
          </w:p>
        </w:tc>
        <w:tc>
          <w:tcPr>
            <w:tcW w:w="717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2 этапа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Проект «Новый школьный предмет»</w:t>
            </w:r>
          </w:p>
        </w:tc>
        <w:tc>
          <w:tcPr>
            <w:tcW w:w="718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3 этапа «Творческая визитка»</w:t>
            </w:r>
          </w:p>
        </w:tc>
        <w:tc>
          <w:tcPr>
            <w:tcW w:w="585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Итоги</w:t>
            </w:r>
          </w:p>
        </w:tc>
      </w:tr>
      <w:tr w:rsidR="004664B8" w:rsidRPr="00DB3C0E" w:rsidTr="00DB3C0E">
        <w:trPr>
          <w:trHeight w:val="685"/>
        </w:trPr>
        <w:tc>
          <w:tcPr>
            <w:tcW w:w="1084" w:type="pct"/>
          </w:tcPr>
          <w:p w:rsid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Колесова Вероника Афанасьевна</w:t>
            </w:r>
          </w:p>
          <w:p w:rsidR="00DB3C0E" w:rsidRDefault="00DB3C0E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Федорова Мария Васильевна</w:t>
            </w:r>
          </w:p>
        </w:tc>
        <w:tc>
          <w:tcPr>
            <w:tcW w:w="1115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МБОУ </w:t>
            </w:r>
            <w:proofErr w:type="spellStart"/>
            <w:r w:rsidRPr="00DB3C0E">
              <w:rPr>
                <w:sz w:val="22"/>
                <w:szCs w:val="24"/>
              </w:rPr>
              <w:t>Кобяйская</w:t>
            </w:r>
            <w:proofErr w:type="spellEnd"/>
            <w:r w:rsidRPr="00DB3C0E">
              <w:rPr>
                <w:sz w:val="22"/>
                <w:szCs w:val="24"/>
              </w:rPr>
              <w:t xml:space="preserve"> СОШ,  учителя иностранного языка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Новгородова</w:t>
            </w:r>
            <w:proofErr w:type="spellEnd"/>
            <w:r w:rsidRPr="00DB3C0E">
              <w:rPr>
                <w:sz w:val="22"/>
                <w:szCs w:val="24"/>
              </w:rPr>
              <w:t xml:space="preserve"> Дария Иннокентьевна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Пахомова Любовь Николаевна</w:t>
            </w:r>
          </w:p>
        </w:tc>
        <w:tc>
          <w:tcPr>
            <w:tcW w:w="1115" w:type="pct"/>
          </w:tcPr>
          <w:p w:rsidR="004664B8" w:rsidRPr="00DB3C0E" w:rsidRDefault="004664B8" w:rsidP="004664B8">
            <w:pPr>
              <w:contextualSpacing/>
              <w:jc w:val="left"/>
              <w:rPr>
                <w:color w:val="000000" w:themeColor="text1"/>
                <w:sz w:val="22"/>
                <w:szCs w:val="24"/>
              </w:rPr>
            </w:pPr>
            <w:r w:rsidRPr="00DB3C0E">
              <w:rPr>
                <w:color w:val="000000" w:themeColor="text1"/>
                <w:sz w:val="22"/>
                <w:szCs w:val="24"/>
              </w:rPr>
              <w:t>НПСОШ №2</w:t>
            </w:r>
            <w:r w:rsidR="00DB3C0E">
              <w:rPr>
                <w:color w:val="000000" w:themeColor="text1"/>
                <w:sz w:val="22"/>
                <w:szCs w:val="24"/>
              </w:rPr>
              <w:t>, у</w:t>
            </w:r>
            <w:r w:rsidRPr="00DB3C0E">
              <w:rPr>
                <w:color w:val="000000" w:themeColor="text1"/>
                <w:sz w:val="22"/>
                <w:szCs w:val="24"/>
              </w:rPr>
              <w:t>чителя биологии и химии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981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Оконешникова Екатерина Васильевна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b/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Сивцева</w:t>
            </w:r>
            <w:proofErr w:type="spellEnd"/>
            <w:r w:rsidRPr="00DB3C0E">
              <w:rPr>
                <w:sz w:val="22"/>
                <w:szCs w:val="24"/>
              </w:rPr>
              <w:t xml:space="preserve"> Марианна Васильевна</w:t>
            </w:r>
          </w:p>
        </w:tc>
        <w:tc>
          <w:tcPr>
            <w:tcW w:w="1115" w:type="pct"/>
          </w:tcPr>
          <w:p w:rsidR="00DB3C0E" w:rsidRDefault="004664B8" w:rsidP="00DB3C0E">
            <w:pPr>
              <w:contextualSpacing/>
              <w:jc w:val="left"/>
              <w:rPr>
                <w:color w:val="000000" w:themeColor="text1"/>
                <w:sz w:val="22"/>
                <w:szCs w:val="24"/>
              </w:rPr>
            </w:pPr>
            <w:r w:rsidRPr="00DB3C0E">
              <w:rPr>
                <w:color w:val="000000" w:themeColor="text1"/>
                <w:sz w:val="22"/>
                <w:szCs w:val="24"/>
              </w:rPr>
              <w:t>НПСОШ №2</w:t>
            </w:r>
            <w:r w:rsidR="00DB3C0E">
              <w:rPr>
                <w:color w:val="000000" w:themeColor="text1"/>
                <w:sz w:val="22"/>
                <w:szCs w:val="24"/>
              </w:rPr>
              <w:t xml:space="preserve">, </w:t>
            </w:r>
          </w:p>
          <w:p w:rsidR="004664B8" w:rsidRPr="00DB3C0E" w:rsidRDefault="00DB3C0E" w:rsidP="00DB3C0E">
            <w:pPr>
              <w:contextualSpacing/>
              <w:jc w:val="left"/>
              <w:rPr>
                <w:b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у</w:t>
            </w:r>
            <w:r w:rsidR="004664B8" w:rsidRPr="00DB3C0E">
              <w:rPr>
                <w:sz w:val="22"/>
                <w:szCs w:val="24"/>
              </w:rPr>
              <w:t>чителя математики</w:t>
            </w:r>
          </w:p>
        </w:tc>
        <w:tc>
          <w:tcPr>
            <w:tcW w:w="781" w:type="pct"/>
          </w:tcPr>
          <w:p w:rsidR="004664B8" w:rsidRPr="006D3DFC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 w:rsidRPr="006D3DFC">
              <w:rPr>
                <w:sz w:val="22"/>
                <w:szCs w:val="24"/>
              </w:rPr>
              <w:t>46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b/>
                <w:sz w:val="22"/>
                <w:szCs w:val="24"/>
              </w:rPr>
            </w:pPr>
          </w:p>
        </w:tc>
      </w:tr>
      <w:tr w:rsidR="004664B8" w:rsidRPr="00DB3C0E" w:rsidTr="00DB3C0E">
        <w:trPr>
          <w:trHeight w:val="685"/>
        </w:trPr>
        <w:tc>
          <w:tcPr>
            <w:tcW w:w="1084" w:type="pct"/>
          </w:tcPr>
          <w:p w:rsid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Доржиева Наталья Ильинична </w:t>
            </w:r>
          </w:p>
          <w:p w:rsidR="00DB3C0E" w:rsidRDefault="00DB3C0E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Софронова Екатерина Николаевна</w:t>
            </w:r>
          </w:p>
        </w:tc>
        <w:tc>
          <w:tcPr>
            <w:tcW w:w="1115" w:type="pct"/>
          </w:tcPr>
          <w:p w:rsidR="004664B8" w:rsidRP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МОБУ СОШ № 17, у</w:t>
            </w:r>
            <w:r w:rsidR="004664B8" w:rsidRPr="00DB3C0E">
              <w:rPr>
                <w:sz w:val="22"/>
                <w:szCs w:val="24"/>
              </w:rPr>
              <w:t>читель начальных классов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Афанасьева Розалия Егоровна 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Сивцева</w:t>
            </w:r>
            <w:proofErr w:type="spellEnd"/>
            <w:r w:rsidRPr="00DB3C0E">
              <w:rPr>
                <w:sz w:val="22"/>
                <w:szCs w:val="24"/>
              </w:rPr>
              <w:t xml:space="preserve"> Лия Георгиевна</w:t>
            </w:r>
          </w:p>
        </w:tc>
        <w:tc>
          <w:tcPr>
            <w:tcW w:w="1115" w:type="pct"/>
          </w:tcPr>
          <w:p w:rsidR="004664B8" w:rsidRP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МОБУ СОШ 19, у</w:t>
            </w:r>
            <w:r w:rsidR="004664B8" w:rsidRPr="00DB3C0E">
              <w:rPr>
                <w:sz w:val="22"/>
                <w:szCs w:val="24"/>
              </w:rPr>
              <w:t>читель русского языка</w:t>
            </w:r>
            <w:r>
              <w:rPr>
                <w:sz w:val="22"/>
                <w:szCs w:val="24"/>
              </w:rPr>
              <w:t xml:space="preserve"> и литературы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44,3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Павлова Светлана Иннокентьевна 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Маркова </w:t>
            </w:r>
            <w:proofErr w:type="spellStart"/>
            <w:r w:rsidRPr="00DB3C0E">
              <w:rPr>
                <w:sz w:val="22"/>
                <w:szCs w:val="24"/>
              </w:rPr>
              <w:t>Нюргустана</w:t>
            </w:r>
            <w:proofErr w:type="spellEnd"/>
            <w:r w:rsidRPr="00DB3C0E">
              <w:rPr>
                <w:sz w:val="22"/>
                <w:szCs w:val="24"/>
              </w:rPr>
              <w:t xml:space="preserve"> Семеновна</w:t>
            </w:r>
          </w:p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1115" w:type="pct"/>
          </w:tcPr>
          <w:p w:rsidR="00DB3C0E" w:rsidRDefault="004664B8" w:rsidP="004664B8">
            <w:pPr>
              <w:contextualSpacing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МАОУ «Саха </w:t>
            </w:r>
            <w:r w:rsidR="00DB3C0E">
              <w:rPr>
                <w:sz w:val="22"/>
                <w:szCs w:val="24"/>
              </w:rPr>
              <w:t xml:space="preserve">политехнический лицей», </w:t>
            </w:r>
            <w:r w:rsidRPr="00DB3C0E">
              <w:rPr>
                <w:sz w:val="22"/>
                <w:szCs w:val="24"/>
              </w:rPr>
              <w:t>МБУ ДО ДДТ «</w:t>
            </w:r>
            <w:proofErr w:type="spellStart"/>
            <w:r w:rsidRPr="00DB3C0E">
              <w:rPr>
                <w:sz w:val="22"/>
                <w:szCs w:val="24"/>
              </w:rPr>
              <w:t>Кванториум</w:t>
            </w:r>
            <w:proofErr w:type="spellEnd"/>
            <w:r w:rsidRPr="00DB3C0E">
              <w:rPr>
                <w:sz w:val="22"/>
                <w:szCs w:val="24"/>
              </w:rPr>
              <w:t xml:space="preserve">» </w:t>
            </w:r>
            <w:r w:rsidR="00DB3C0E">
              <w:rPr>
                <w:sz w:val="22"/>
                <w:szCs w:val="24"/>
              </w:rPr>
              <w:t xml:space="preserve"> </w:t>
            </w:r>
          </w:p>
          <w:p w:rsidR="004664B8" w:rsidRPr="00DB3C0E" w:rsidRDefault="00DB3C0E" w:rsidP="004664B8">
            <w:pPr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4664B8" w:rsidRPr="00DB3C0E">
              <w:rPr>
                <w:sz w:val="22"/>
                <w:szCs w:val="24"/>
              </w:rPr>
              <w:t>едагог</w:t>
            </w:r>
            <w:r>
              <w:rPr>
                <w:sz w:val="22"/>
                <w:szCs w:val="24"/>
              </w:rPr>
              <w:t>и</w:t>
            </w:r>
            <w:r w:rsidR="004664B8" w:rsidRPr="00DB3C0E">
              <w:rPr>
                <w:sz w:val="22"/>
                <w:szCs w:val="24"/>
              </w:rPr>
              <w:t>-психолог</w:t>
            </w:r>
            <w:r>
              <w:rPr>
                <w:sz w:val="22"/>
                <w:szCs w:val="24"/>
              </w:rPr>
              <w:t>и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Никифоров Петр Андреевич</w:t>
            </w:r>
          </w:p>
          <w:p w:rsidR="00DB3C0E" w:rsidRDefault="00DB3C0E" w:rsidP="004664B8">
            <w:pPr>
              <w:contextualSpacing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 Тихонов Василий Васильевич</w:t>
            </w:r>
          </w:p>
        </w:tc>
        <w:tc>
          <w:tcPr>
            <w:tcW w:w="1115" w:type="pct"/>
          </w:tcPr>
          <w:p w:rsidR="00DB3C0E" w:rsidRDefault="004664B8" w:rsidP="00DB3C0E">
            <w:pPr>
              <w:contextualSpacing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Хатасская</w:t>
            </w:r>
            <w:proofErr w:type="spellEnd"/>
            <w:r w:rsidRPr="00DB3C0E">
              <w:rPr>
                <w:sz w:val="22"/>
                <w:szCs w:val="24"/>
              </w:rPr>
              <w:t xml:space="preserve"> СОШ</w:t>
            </w:r>
            <w:r w:rsidR="00DB3C0E">
              <w:rPr>
                <w:sz w:val="22"/>
                <w:szCs w:val="24"/>
              </w:rPr>
              <w:t xml:space="preserve">, </w:t>
            </w:r>
          </w:p>
          <w:p w:rsidR="004664B8" w:rsidRPr="00DB3C0E" w:rsidRDefault="00DB3C0E" w:rsidP="00DB3C0E">
            <w:pPr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4664B8" w:rsidRPr="00DB3C0E">
              <w:rPr>
                <w:sz w:val="22"/>
                <w:szCs w:val="24"/>
              </w:rPr>
              <w:t>читель физкультуры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44,5</w:t>
            </w:r>
          </w:p>
        </w:tc>
        <w:tc>
          <w:tcPr>
            <w:tcW w:w="717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</w:tbl>
    <w:p w:rsidR="004664B8" w:rsidRDefault="004664B8" w:rsidP="004664B8">
      <w:pPr>
        <w:jc w:val="center"/>
        <w:rPr>
          <w:b/>
        </w:rPr>
      </w:pPr>
      <w:r w:rsidRPr="004664B8">
        <w:rPr>
          <w:b/>
        </w:rPr>
        <w:t xml:space="preserve">Сводная таблица </w:t>
      </w:r>
    </w:p>
    <w:p w:rsidR="004664B8" w:rsidRDefault="004664B8" w:rsidP="004664B8">
      <w:pPr>
        <w:jc w:val="center"/>
        <w:rPr>
          <w:b/>
        </w:rPr>
      </w:pPr>
      <w:r w:rsidRPr="004664B8">
        <w:rPr>
          <w:b/>
        </w:rPr>
        <w:t xml:space="preserve">Республиканского профессионального конкурса </w:t>
      </w:r>
    </w:p>
    <w:p w:rsidR="000B419C" w:rsidRPr="004664B8" w:rsidRDefault="004664B8" w:rsidP="004664B8">
      <w:pPr>
        <w:jc w:val="center"/>
        <w:rPr>
          <w:b/>
        </w:rPr>
      </w:pPr>
      <w:r w:rsidRPr="004664B8">
        <w:rPr>
          <w:b/>
        </w:rPr>
        <w:t>для молодых педагогов и их наставников «Две звезды-2018»</w:t>
      </w:r>
    </w:p>
    <w:p w:rsidR="005C5C71" w:rsidRPr="00C35C7F" w:rsidRDefault="005C5C71" w:rsidP="0029164C">
      <w:pPr>
        <w:rPr>
          <w:sz w:val="18"/>
          <w:szCs w:val="18"/>
        </w:rPr>
      </w:pPr>
    </w:p>
    <w:p w:rsidR="008354BD" w:rsidRPr="00C35C7F" w:rsidRDefault="008354BD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0C11EB" w:rsidRPr="0029164C" w:rsidRDefault="000C11EB" w:rsidP="0029164C">
      <w:pPr>
        <w:rPr>
          <w:sz w:val="18"/>
          <w:szCs w:val="18"/>
        </w:rPr>
      </w:pPr>
    </w:p>
    <w:sectPr w:rsidR="000C11EB" w:rsidRPr="0029164C" w:rsidSect="004664B8">
      <w:pgSz w:w="11906" w:h="16838"/>
      <w:pgMar w:top="851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5C71"/>
    <w:rsid w:val="00012DBD"/>
    <w:rsid w:val="0002234A"/>
    <w:rsid w:val="000B419C"/>
    <w:rsid w:val="000C11EB"/>
    <w:rsid w:val="00156DEB"/>
    <w:rsid w:val="001C1D86"/>
    <w:rsid w:val="00232C79"/>
    <w:rsid w:val="0029164C"/>
    <w:rsid w:val="002B0824"/>
    <w:rsid w:val="002F36BE"/>
    <w:rsid w:val="003B19CA"/>
    <w:rsid w:val="003F3D39"/>
    <w:rsid w:val="00441CB3"/>
    <w:rsid w:val="004664B8"/>
    <w:rsid w:val="00582186"/>
    <w:rsid w:val="005C5C71"/>
    <w:rsid w:val="006D3DFC"/>
    <w:rsid w:val="00780460"/>
    <w:rsid w:val="00783148"/>
    <w:rsid w:val="00793A1B"/>
    <w:rsid w:val="007A3FFB"/>
    <w:rsid w:val="007C0C7D"/>
    <w:rsid w:val="007E5299"/>
    <w:rsid w:val="008354BD"/>
    <w:rsid w:val="00947BE8"/>
    <w:rsid w:val="009A615A"/>
    <w:rsid w:val="00AB25B5"/>
    <w:rsid w:val="00AF1B34"/>
    <w:rsid w:val="00B247F4"/>
    <w:rsid w:val="00B459C4"/>
    <w:rsid w:val="00BD16D4"/>
    <w:rsid w:val="00C35C7F"/>
    <w:rsid w:val="00C55B40"/>
    <w:rsid w:val="00CC0582"/>
    <w:rsid w:val="00D01BCD"/>
    <w:rsid w:val="00D909D8"/>
    <w:rsid w:val="00DA2CDD"/>
    <w:rsid w:val="00DB3C0E"/>
    <w:rsid w:val="00F258EA"/>
    <w:rsid w:val="00F70424"/>
    <w:rsid w:val="00FE2B42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71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7EAD-5813-4EF9-A057-F3EB496C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2018-02-16T10:03:00Z</dcterms:created>
  <dcterms:modified xsi:type="dcterms:W3CDTF">2018-03-01T07:38:00Z</dcterms:modified>
</cp:coreProperties>
</file>