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757"/>
        <w:gridCol w:w="4183"/>
      </w:tblGrid>
      <w:tr w:rsidR="00B94E5F" w:rsidRPr="00812775" w:rsidTr="0054289A">
        <w:trPr>
          <w:trHeight w:val="229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94E5F" w:rsidRDefault="00B94E5F" w:rsidP="005428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94E5F" w:rsidRPr="00812775" w:rsidRDefault="00B94E5F" w:rsidP="0054289A">
            <w:pPr>
              <w:pStyle w:val="a3"/>
            </w:pPr>
            <w:r>
              <w:t>УПРАВ</w:t>
            </w:r>
            <w:r w:rsidRPr="00812775">
              <w:t>ЛЕНИЕ</w:t>
            </w:r>
          </w:p>
          <w:p w:rsidR="00B94E5F" w:rsidRPr="00812775" w:rsidRDefault="00B94E5F" w:rsidP="0054289A">
            <w:pPr>
              <w:pStyle w:val="a3"/>
            </w:pPr>
            <w:r w:rsidRPr="00812775">
              <w:t>ОБРАЗОВАНИЯ</w:t>
            </w:r>
          </w:p>
          <w:p w:rsidR="00B94E5F" w:rsidRPr="00812775" w:rsidRDefault="00B94E5F" w:rsidP="0054289A">
            <w:pPr>
              <w:pStyle w:val="a3"/>
            </w:pPr>
            <w:r w:rsidRPr="00812775">
              <w:t>ОКРУЖНОЙ АДМИНИСТРАЦИИ</w:t>
            </w:r>
            <w:r w:rsidRPr="00812775">
              <w:br/>
              <w:t>ГОРОДА ЯКУТСКА</w:t>
            </w:r>
          </w:p>
          <w:p w:rsidR="00B94E5F" w:rsidRPr="00404C1F" w:rsidRDefault="00B94E5F" w:rsidP="005428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4E5F" w:rsidRDefault="00B94E5F" w:rsidP="0054289A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952500" cy="1181100"/>
                  <wp:effectExtent l="19050" t="0" r="0" b="0"/>
                  <wp:docPr id="2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B94E5F" w:rsidRDefault="00B94E5F" w:rsidP="0054289A">
            <w:pPr>
              <w:pStyle w:val="a3"/>
            </w:pPr>
          </w:p>
          <w:p w:rsidR="00B94E5F" w:rsidRPr="00A200AB" w:rsidRDefault="00B94E5F" w:rsidP="0054289A">
            <w:pPr>
              <w:pStyle w:val="a3"/>
            </w:pPr>
            <w:r w:rsidRPr="00A200AB">
              <w:t xml:space="preserve">ДЬОКУУСКАЙ </w:t>
            </w:r>
          </w:p>
          <w:p w:rsidR="00B94E5F" w:rsidRPr="00A200AB" w:rsidRDefault="00B94E5F" w:rsidP="0054289A">
            <w:pPr>
              <w:pStyle w:val="a3"/>
            </w:pPr>
            <w:r w:rsidRPr="00A200AB">
              <w:t xml:space="preserve"> КУОРАТ</w:t>
            </w:r>
          </w:p>
          <w:p w:rsidR="00B94E5F" w:rsidRPr="00A200AB" w:rsidRDefault="00B94E5F" w:rsidP="0054289A">
            <w:pPr>
              <w:pStyle w:val="a3"/>
            </w:pPr>
            <w:r w:rsidRPr="00A200AB">
              <w:t>УОКУРУГУН ДЬА</w:t>
            </w:r>
            <w:r>
              <w:t>Һ</w:t>
            </w:r>
            <w:r w:rsidRPr="00A200AB">
              <w:t>АЛТАТЫН</w:t>
            </w:r>
          </w:p>
          <w:p w:rsidR="00B94E5F" w:rsidRPr="00A200AB" w:rsidRDefault="00B94E5F" w:rsidP="0054289A">
            <w:pPr>
              <w:pStyle w:val="a3"/>
            </w:pPr>
            <w:r w:rsidRPr="00A200AB">
              <w:t xml:space="preserve"> Y</w:t>
            </w:r>
            <w:r>
              <w:t>Ө</w:t>
            </w:r>
            <w:r w:rsidRPr="00A200AB">
              <w:t xml:space="preserve">РЭХХЭ </w:t>
            </w:r>
            <w:r>
              <w:t>УПРАВЛЕНИЕТА</w:t>
            </w:r>
          </w:p>
          <w:p w:rsidR="00B94E5F" w:rsidRDefault="00B94E5F" w:rsidP="0054289A">
            <w:pPr>
              <w:pStyle w:val="a3"/>
              <w:rPr>
                <w:sz w:val="16"/>
                <w:szCs w:val="16"/>
              </w:rPr>
            </w:pPr>
          </w:p>
          <w:p w:rsidR="00B94E5F" w:rsidRPr="00812775" w:rsidRDefault="00B94E5F" w:rsidP="0054289A">
            <w:pPr>
              <w:jc w:val="center"/>
            </w:pPr>
          </w:p>
        </w:tc>
      </w:tr>
    </w:tbl>
    <w:p w:rsidR="00B94E5F" w:rsidRDefault="00B94E5F" w:rsidP="00B94E5F">
      <w:pPr>
        <w:ind w:left="-567"/>
      </w:pPr>
    </w:p>
    <w:p w:rsidR="00B94E5F" w:rsidRPr="00B94E5F" w:rsidRDefault="00B94E5F" w:rsidP="00B94E5F">
      <w:pPr>
        <w:jc w:val="right"/>
        <w:rPr>
          <w:rFonts w:ascii="Times New Roman" w:hAnsi="Times New Roman" w:cs="Times New Roman"/>
          <w:sz w:val="28"/>
          <w:szCs w:val="28"/>
        </w:rPr>
      </w:pPr>
      <w:r w:rsidRPr="00B94E5F">
        <w:rPr>
          <w:rFonts w:ascii="Times New Roman" w:hAnsi="Times New Roman" w:cs="Times New Roman"/>
          <w:sz w:val="28"/>
          <w:szCs w:val="28"/>
        </w:rPr>
        <w:t>Руководителям ОУ</w:t>
      </w:r>
    </w:p>
    <w:p w:rsidR="00B94E5F" w:rsidRPr="00B94E5F" w:rsidRDefault="00B94E5F" w:rsidP="00B94E5F">
      <w:pPr>
        <w:pStyle w:val="a3"/>
        <w:jc w:val="left"/>
        <w:rPr>
          <w:b w:val="0"/>
          <w:i/>
        </w:rPr>
      </w:pPr>
      <w:r w:rsidRPr="00B94E5F">
        <w:rPr>
          <w:b w:val="0"/>
          <w:i/>
        </w:rPr>
        <w:t xml:space="preserve">Об организации всероссийской акции </w:t>
      </w:r>
    </w:p>
    <w:p w:rsidR="00B94E5F" w:rsidRPr="00B94E5F" w:rsidRDefault="00B94E5F" w:rsidP="00B94E5F">
      <w:pPr>
        <w:pStyle w:val="a3"/>
        <w:jc w:val="left"/>
        <w:rPr>
          <w:b w:val="0"/>
          <w:i/>
        </w:rPr>
      </w:pPr>
      <w:r w:rsidRPr="00B94E5F">
        <w:rPr>
          <w:b w:val="0"/>
          <w:i/>
        </w:rPr>
        <w:t xml:space="preserve">«Тотальный диктант» </w:t>
      </w:r>
    </w:p>
    <w:p w:rsidR="00B94E5F" w:rsidRDefault="00B94E5F" w:rsidP="00B94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273" w:rsidRDefault="00B94E5F" w:rsidP="00B94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E5F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B94E5F" w:rsidRDefault="00B94E5F" w:rsidP="00B94E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B94E5F" w:rsidRPr="00F06B8A" w:rsidRDefault="00B94E5F" w:rsidP="00B94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Управление образования Окружной администрации города Якутска совместно с </w:t>
      </w:r>
      <w:r w:rsidR="00F06B8A">
        <w:rPr>
          <w:rFonts w:ascii="Times New Roman" w:hAnsi="Times New Roman" w:cs="Times New Roman"/>
          <w:sz w:val="28"/>
          <w:szCs w:val="28"/>
        </w:rPr>
        <w:t>Филологическим факультетом СВФУ</w:t>
      </w:r>
      <w:r w:rsidR="00F06B8A" w:rsidRPr="00895B7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F06B8A" w:rsidRPr="00F0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</w:t>
      </w:r>
      <w:r w:rsidR="00AD44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06B8A">
        <w:rPr>
          <w:rFonts w:ascii="Times New Roman" w:eastAsia="Times New Roman" w:hAnsi="Times New Roman" w:cs="Times New Roman"/>
          <w:color w:val="000000"/>
          <w:sz w:val="28"/>
          <w:szCs w:val="28"/>
        </w:rPr>
        <w:t>жегодную</w:t>
      </w:r>
      <w:r w:rsidR="00F06B8A" w:rsidRPr="00F0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B8A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всероссийскую образовательную акцию</w:t>
      </w:r>
      <w:r w:rsidR="00F06B8A" w:rsidRPr="00F0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4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русскому языку </w:t>
      </w:r>
      <w:r w:rsidR="00F06B8A" w:rsidRPr="00F0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«Тотальный диктант» </w:t>
      </w:r>
      <w:r w:rsidR="00F06B8A" w:rsidRPr="00F06B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апреля 2017 г. в 14.00 по якутскому времени. </w:t>
      </w:r>
      <w:r w:rsidR="00F0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всех желающих, обучающихся, педагогов, работников образовательной сферы города Якутска принять участие в данной акции по адресу: </w:t>
      </w:r>
      <w:proofErr w:type="gramStart"/>
      <w:r w:rsidR="00F06B8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F0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Якутск, проспект Ленина, 60 </w:t>
      </w:r>
      <w:r w:rsidR="00F06B8A" w:rsidRPr="00F06B8A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"Средняя общеобразовательная школа N3</w:t>
      </w:r>
      <w:r w:rsidR="00F06B8A">
        <w:rPr>
          <w:rFonts w:ascii="Times New Roman" w:eastAsia="Times New Roman" w:hAnsi="Times New Roman" w:cs="Times New Roman"/>
          <w:color w:val="000000"/>
          <w:sz w:val="28"/>
          <w:szCs w:val="28"/>
        </w:rPr>
        <w:t>»  каб</w:t>
      </w:r>
      <w:r w:rsidR="00134ABE">
        <w:rPr>
          <w:rFonts w:ascii="Times New Roman" w:eastAsia="Times New Roman" w:hAnsi="Times New Roman" w:cs="Times New Roman"/>
          <w:color w:val="000000"/>
          <w:sz w:val="28"/>
          <w:szCs w:val="28"/>
        </w:rPr>
        <w:t>инеты 212, 213, 214</w:t>
      </w:r>
      <w:r w:rsidR="00F0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С собою принести ручки. </w:t>
      </w:r>
    </w:p>
    <w:p w:rsidR="00B94E5F" w:rsidRDefault="00B94E5F" w:rsidP="00B94E5F">
      <w:pPr>
        <w:jc w:val="both"/>
      </w:pPr>
      <w:r>
        <w:t xml:space="preserve">       </w:t>
      </w:r>
      <w:r w:rsidR="00F06B8A">
        <w:t xml:space="preserve">  </w:t>
      </w:r>
    </w:p>
    <w:p w:rsidR="00F06B8A" w:rsidRPr="00134ABE" w:rsidRDefault="00134ABE" w:rsidP="00134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BE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F06B8A" w:rsidRPr="00134ABE" w:rsidSect="001F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E5F"/>
    <w:rsid w:val="00134ABE"/>
    <w:rsid w:val="001F0273"/>
    <w:rsid w:val="007B516D"/>
    <w:rsid w:val="00AD4473"/>
    <w:rsid w:val="00B94E5F"/>
    <w:rsid w:val="00F0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4E5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2017-04-04T03:53:00Z</dcterms:created>
  <dcterms:modified xsi:type="dcterms:W3CDTF">2017-04-04T23:15:00Z</dcterms:modified>
</cp:coreProperties>
</file>