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4394"/>
      </w:tblGrid>
      <w:tr w:rsidR="003843FD" w:rsidRPr="003843FD" w:rsidTr="00C62B19">
        <w:trPr>
          <w:trHeight w:val="1418"/>
        </w:trPr>
        <w:tc>
          <w:tcPr>
            <w:tcW w:w="3828" w:type="dxa"/>
          </w:tcPr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3843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3843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Министерство</w:t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образования и науки</w:t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Республики Саха (Якутия)</w:t>
            </w:r>
          </w:p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20"/>
                <w:szCs w:val="20"/>
              </w:rPr>
            </w:pPr>
            <w:r w:rsidRPr="003843FD">
              <w:rPr>
                <w:rFonts w:ascii="Times Sakha" w:eastAsia="Times New Roman" w:hAnsi="Times Sakha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4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Саха Өрөспүүбүлүкэтин</w:t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sah-RU"/>
              </w:rPr>
              <w:t>Үөрэххэ уонна наукаҕа</w:t>
            </w:r>
          </w:p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министиэристибэтэ</w:t>
            </w:r>
            <w:proofErr w:type="spellEnd"/>
          </w:p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" w:name="_Toc316581838"/>
      <w:bookmarkStart w:id="2" w:name="_Toc316582219"/>
      <w:bookmarkStart w:id="3" w:name="_Toc316588114"/>
      <w:bookmarkStart w:id="4" w:name="_Toc316590610"/>
      <w:bookmarkStart w:id="5" w:name="_Toc317017917"/>
      <w:bookmarkStart w:id="6" w:name="_Toc317027060"/>
      <w:bookmarkStart w:id="7" w:name="_Toc325088976"/>
      <w:bookmarkStart w:id="8" w:name="_Toc325128513"/>
      <w:bookmarkStart w:id="9" w:name="_Toc325289143"/>
      <w:bookmarkStart w:id="10" w:name="_Toc332301574"/>
      <w:bookmarkStart w:id="11" w:name="_Toc332616990"/>
      <w:bookmarkStart w:id="12" w:name="_Toc417335444"/>
      <w:bookmarkStart w:id="13" w:name="_Toc417335785"/>
      <w:bookmarkStart w:id="14" w:name="_Toc417336128"/>
      <w:bookmarkStart w:id="15" w:name="_Toc417336476"/>
      <w:bookmarkStart w:id="16" w:name="_Toc417336814"/>
      <w:bookmarkStart w:id="17" w:name="_Toc417337133"/>
      <w:bookmarkStart w:id="18" w:name="_Toc417337444"/>
      <w:bookmarkStart w:id="19" w:name="_Toc417337749"/>
      <w:bookmarkStart w:id="20" w:name="_Toc417338051"/>
      <w:r w:rsidRPr="003843FD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3FD" w:rsidRPr="003843FD" w:rsidRDefault="00AF2B2F" w:rsidP="00AF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240140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DC6361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C6361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</w:t>
      </w:r>
      <w:r w:rsidR="0071265B" w:rsidRPr="0071265B">
        <w:rPr>
          <w:rFonts w:ascii="Times New Roman" w:eastAsia="Times New Roman" w:hAnsi="Times New Roman" w:cs="Times New Roman"/>
          <w:sz w:val="28"/>
          <w:szCs w:val="28"/>
        </w:rPr>
        <w:t>01-</w:t>
      </w:r>
      <w:r w:rsidR="00C85D91">
        <w:rPr>
          <w:rFonts w:ascii="Times New Roman" w:eastAsia="Times New Roman" w:hAnsi="Times New Roman" w:cs="Times New Roman"/>
          <w:sz w:val="28"/>
          <w:szCs w:val="28"/>
        </w:rPr>
        <w:t>03/</w:t>
      </w:r>
      <w:r w:rsidR="00240140">
        <w:rPr>
          <w:rFonts w:ascii="Times New Roman" w:eastAsia="Times New Roman" w:hAnsi="Times New Roman" w:cs="Times New Roman"/>
          <w:sz w:val="28"/>
          <w:szCs w:val="28"/>
        </w:rPr>
        <w:t>552</w:t>
      </w:r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3FD">
        <w:rPr>
          <w:rFonts w:ascii="Times New Roman" w:eastAsia="Times New Roman" w:hAnsi="Times New Roman" w:cs="Times New Roman"/>
          <w:sz w:val="28"/>
          <w:szCs w:val="28"/>
        </w:rPr>
        <w:t>г. Якутск</w:t>
      </w:r>
    </w:p>
    <w:p w:rsidR="003843FD" w:rsidRPr="003843FD" w:rsidRDefault="003843FD" w:rsidP="003843F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85D91" w:rsidRPr="00C85D91" w:rsidRDefault="00C85D91" w:rsidP="00C85D91">
      <w:pPr>
        <w:shd w:val="clear" w:color="auto" w:fill="FFFFFF"/>
        <w:ind w:left="720" w:right="566" w:firstLine="11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подачи и рассмотрения апелляций участников единого государственного </w:t>
      </w:r>
      <w:proofErr w:type="gramStart"/>
      <w:r w:rsidRPr="00C85D91">
        <w:rPr>
          <w:rFonts w:ascii="Times New Roman" w:hAnsi="Times New Roman" w:cs="Times New Roman"/>
          <w:bCs/>
          <w:sz w:val="28"/>
          <w:szCs w:val="28"/>
        </w:rPr>
        <w:t>экзамена  в</w:t>
      </w:r>
      <w:proofErr w:type="gramEnd"/>
      <w:r w:rsidRPr="00C85D91">
        <w:rPr>
          <w:rFonts w:ascii="Times New Roman" w:hAnsi="Times New Roman" w:cs="Times New Roman"/>
          <w:bCs/>
          <w:sz w:val="28"/>
          <w:szCs w:val="28"/>
        </w:rPr>
        <w:t xml:space="preserve"> 2020 году на </w:t>
      </w:r>
      <w:r w:rsidRPr="00C85D91">
        <w:rPr>
          <w:rFonts w:ascii="Times New Roman" w:hAnsi="Times New Roman" w:cs="Times New Roman"/>
          <w:bCs/>
          <w:sz w:val="28"/>
          <w:szCs w:val="28"/>
        </w:rPr>
        <w:tab/>
      </w:r>
      <w:r w:rsidRPr="00C85D91">
        <w:rPr>
          <w:rFonts w:ascii="Times New Roman" w:hAnsi="Times New Roman" w:cs="Times New Roman"/>
          <w:bCs/>
          <w:sz w:val="28"/>
          <w:szCs w:val="28"/>
        </w:rPr>
        <w:tab/>
      </w:r>
      <w:r w:rsidRPr="00C85D91">
        <w:rPr>
          <w:rFonts w:ascii="Times New Roman" w:hAnsi="Times New Roman" w:cs="Times New Roman"/>
          <w:bCs/>
          <w:sz w:val="28"/>
          <w:szCs w:val="28"/>
        </w:rPr>
        <w:tab/>
        <w:t>территории Республики Саха (Якутия)</w:t>
      </w:r>
    </w:p>
    <w:p w:rsidR="00C85D91" w:rsidRPr="00954C51" w:rsidRDefault="00C85D91" w:rsidP="00C85D91">
      <w:pPr>
        <w:ind w:left="-142" w:right="-1"/>
        <w:jc w:val="both"/>
        <w:rPr>
          <w:sz w:val="28"/>
          <w:szCs w:val="28"/>
        </w:rPr>
      </w:pPr>
    </w:p>
    <w:p w:rsidR="00646D96" w:rsidRDefault="00C85D91" w:rsidP="00414BE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5D91">
        <w:rPr>
          <w:rFonts w:ascii="Times New Roman" w:hAnsi="Times New Roman" w:cs="Times New Roman"/>
          <w:sz w:val="28"/>
          <w:szCs w:val="28"/>
        </w:rPr>
        <w:t>Федеральным Законом от 29.12.2012 года № 273-ФЗ «</w:t>
      </w:r>
      <w:r w:rsidRPr="00C85D91">
        <w:rPr>
          <w:rFonts w:ascii="Times New Roman" w:hAnsi="Times New Roman" w:cs="Times New Roman"/>
          <w:bCs/>
          <w:sz w:val="28"/>
          <w:szCs w:val="28"/>
        </w:rPr>
        <w:t xml:space="preserve">Об образовании в Российской Федерации», </w:t>
      </w:r>
      <w:r w:rsidRPr="00C85D91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Pr="00C85D91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о</w:t>
      </w:r>
      <w:r>
        <w:rPr>
          <w:rFonts w:ascii="Times New Roman" w:hAnsi="Times New Roman" w:cs="Times New Roman"/>
          <w:sz w:val="28"/>
          <w:szCs w:val="28"/>
        </w:rPr>
        <w:t>бщего образования, утвержденным</w:t>
      </w:r>
      <w:r w:rsidRPr="00C85D91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и науки (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85D91">
        <w:rPr>
          <w:rFonts w:ascii="Times New Roman" w:hAnsi="Times New Roman" w:cs="Times New Roman"/>
          <w:sz w:val="28"/>
          <w:szCs w:val="28"/>
        </w:rPr>
        <w:t>) от 07.11.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190/1512 </w:t>
      </w:r>
      <w:r w:rsidRPr="00C85D91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C62B19" w:rsidRPr="00C85D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5D91" w:rsidRPr="00C85D91" w:rsidRDefault="00C85D91" w:rsidP="00414BE2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>Признать утратившим силу приказ Минобрнауки РС (Я) от 06.03.2020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85D91">
        <w:rPr>
          <w:rFonts w:ascii="Times New Roman" w:hAnsi="Times New Roman" w:cs="Times New Roman"/>
          <w:bCs/>
          <w:sz w:val="28"/>
          <w:szCs w:val="28"/>
        </w:rPr>
        <w:t>. №01-03/30 «Об утверждении сроков, мест и порядка подачи и рассмотрения апелляций в 2020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D91" w:rsidRDefault="00C85D91" w:rsidP="00414BE2">
      <w:pPr>
        <w:pStyle w:val="a5"/>
        <w:numPr>
          <w:ilvl w:val="0"/>
          <w:numId w:val="3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>Признать утратившим силу п.3 приказа Минобрнауки РС (Я) от 06.07.2020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85D91">
        <w:rPr>
          <w:rFonts w:ascii="Times New Roman" w:hAnsi="Times New Roman" w:cs="Times New Roman"/>
          <w:bCs/>
          <w:sz w:val="28"/>
          <w:szCs w:val="28"/>
        </w:rPr>
        <w:t>. №01-03/518 «О графике работы членов предметных и конфликтной комиссий государственной итоговой аттестации по образовательным программам среднего общего образования в основной период в 2020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D91" w:rsidRDefault="00C85D91" w:rsidP="00414BE2">
      <w:pPr>
        <w:pStyle w:val="a5"/>
        <w:numPr>
          <w:ilvl w:val="0"/>
          <w:numId w:val="3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>Утвердить Порядок подачи и рассмотрения апелляций участников единого государственного экзамена в 2020 году согласно приложению 1 к настоящему приказу.</w:t>
      </w:r>
    </w:p>
    <w:p w:rsidR="00C85D91" w:rsidRPr="00C85D91" w:rsidRDefault="00C85D91" w:rsidP="00414BE2">
      <w:pPr>
        <w:pStyle w:val="a5"/>
        <w:numPr>
          <w:ilvl w:val="0"/>
          <w:numId w:val="3"/>
        </w:numPr>
        <w:spacing w:after="0" w:line="360" w:lineRule="auto"/>
        <w:ind w:left="284" w:right="425" w:firstLine="851"/>
        <w:jc w:val="both"/>
        <w:rPr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 xml:space="preserve">Утвердить график информирования участников основного и дополнительного этапов ГИА-11 в 2020 году о результатах экзаменов, </w:t>
      </w:r>
      <w:r w:rsidRPr="00C85D91">
        <w:rPr>
          <w:rFonts w:ascii="Times New Roman" w:hAnsi="Times New Roman" w:cs="Times New Roman"/>
          <w:bCs/>
          <w:sz w:val="28"/>
          <w:szCs w:val="28"/>
        </w:rPr>
        <w:lastRenderedPageBreak/>
        <w:t>сроках подачи и рассмотрения апелляций о несогласии с выставленными баллами согласно приложению 2 к настоящему приказу.</w:t>
      </w:r>
    </w:p>
    <w:p w:rsidR="00C85D91" w:rsidRPr="00C85D91" w:rsidRDefault="00C85D91" w:rsidP="00414BE2">
      <w:pPr>
        <w:pStyle w:val="a5"/>
        <w:numPr>
          <w:ilvl w:val="0"/>
          <w:numId w:val="3"/>
        </w:numPr>
        <w:spacing w:after="0" w:line="360" w:lineRule="auto"/>
        <w:ind w:left="284" w:right="425" w:firstLine="851"/>
        <w:jc w:val="both"/>
        <w:rPr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 xml:space="preserve">ГБУ «Центр мониторинга качества образования Министерства образования и науки РС (Я)» (Попова Н.Г.) опубликовать на официальном сайте информацию о сроках, местах и порядке подачи и рассмотрения апелляций участников единого государственного экзамена в 2020 году. </w:t>
      </w:r>
    </w:p>
    <w:p w:rsidR="00550177" w:rsidRPr="00C85D91" w:rsidRDefault="00423EA2" w:rsidP="00414BE2">
      <w:pPr>
        <w:pStyle w:val="a5"/>
        <w:numPr>
          <w:ilvl w:val="0"/>
          <w:numId w:val="3"/>
        </w:numPr>
        <w:spacing w:after="0" w:line="360" w:lineRule="auto"/>
        <w:ind w:left="284" w:right="425" w:firstLine="851"/>
        <w:jc w:val="both"/>
        <w:rPr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оставляю за собой. </w:t>
      </w:r>
      <w:r w:rsidR="000A066F" w:rsidRPr="000A066F">
        <w:rPr>
          <w:rFonts w:hint="eastAsia"/>
          <w:noProof/>
        </w:rPr>
        <w:drawing>
          <wp:inline distT="0" distB="0" distL="0" distR="0">
            <wp:extent cx="5940425" cy="12875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ЭЦП Любимова И.П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066F" w:rsidRDefault="000A066F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Абрамова Т.С. </w:t>
      </w:r>
      <w:r w:rsidR="00C85D91">
        <w:rPr>
          <w:rFonts w:ascii="Times New Roman" w:hAnsi="Times New Roman" w:cs="Times New Roman"/>
          <w:sz w:val="16"/>
          <w:szCs w:val="16"/>
        </w:rPr>
        <w:t xml:space="preserve">отдел общ обр. </w:t>
      </w:r>
      <w:r>
        <w:rPr>
          <w:rFonts w:ascii="Times New Roman" w:hAnsi="Times New Roman" w:cs="Times New Roman"/>
          <w:sz w:val="16"/>
          <w:szCs w:val="16"/>
        </w:rPr>
        <w:t>61511</w:t>
      </w:r>
    </w:p>
    <w:p w:rsidR="00C85D91" w:rsidRPr="00C85D91" w:rsidRDefault="00C85D91" w:rsidP="00C85D91">
      <w:pPr>
        <w:spacing w:after="0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85D9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85D91" w:rsidRPr="00C85D91" w:rsidRDefault="00C85D91" w:rsidP="00C85D91">
      <w:pPr>
        <w:spacing w:after="0"/>
        <w:ind w:left="1134" w:right="566"/>
        <w:jc w:val="right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к приказу Минобрнауки РС (Я)</w:t>
      </w:r>
    </w:p>
    <w:p w:rsidR="00C85D91" w:rsidRPr="00C85D91" w:rsidRDefault="00C85D91" w:rsidP="00C85D91">
      <w:pPr>
        <w:spacing w:after="0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июля 2020 г. № 01-10</w:t>
      </w:r>
      <w:r w:rsidRPr="00C85D91">
        <w:rPr>
          <w:rFonts w:ascii="Times New Roman" w:hAnsi="Times New Roman" w:cs="Times New Roman"/>
          <w:sz w:val="28"/>
          <w:szCs w:val="28"/>
        </w:rPr>
        <w:t>/</w:t>
      </w:r>
    </w:p>
    <w:p w:rsidR="00C85D91" w:rsidRPr="00954C51" w:rsidRDefault="00C85D91" w:rsidP="00C85D91">
      <w:pPr>
        <w:spacing w:after="0"/>
        <w:ind w:left="1134" w:right="566"/>
        <w:jc w:val="both"/>
        <w:rPr>
          <w:bCs/>
          <w:color w:val="800000"/>
          <w:sz w:val="28"/>
          <w:szCs w:val="28"/>
        </w:rPr>
      </w:pPr>
    </w:p>
    <w:p w:rsidR="00C85D91" w:rsidRPr="00C85D91" w:rsidRDefault="00C85D91" w:rsidP="00C85D91">
      <w:pPr>
        <w:shd w:val="clear" w:color="auto" w:fill="FFFFFF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подачи и рассмотрения </w:t>
      </w:r>
      <w:proofErr w:type="gramStart"/>
      <w:r w:rsidRPr="00C85D91">
        <w:rPr>
          <w:rFonts w:ascii="Times New Roman" w:hAnsi="Times New Roman" w:cs="Times New Roman"/>
          <w:bCs/>
          <w:sz w:val="28"/>
          <w:szCs w:val="28"/>
        </w:rPr>
        <w:t>апелляций  участников</w:t>
      </w:r>
      <w:proofErr w:type="gramEnd"/>
      <w:r w:rsidRPr="00C85D91">
        <w:rPr>
          <w:rFonts w:ascii="Times New Roman" w:hAnsi="Times New Roman" w:cs="Times New Roman"/>
          <w:bCs/>
          <w:sz w:val="28"/>
          <w:szCs w:val="28"/>
        </w:rPr>
        <w:t xml:space="preserve"> единого государственного экзамена в 2020 году на территории Республики Саха (Якутия)</w:t>
      </w:r>
    </w:p>
    <w:p w:rsidR="00C85D91" w:rsidRPr="00954C51" w:rsidRDefault="00C85D91" w:rsidP="00C85D91">
      <w:pPr>
        <w:ind w:left="567" w:right="-1"/>
        <w:jc w:val="center"/>
        <w:rPr>
          <w:sz w:val="28"/>
          <w:szCs w:val="28"/>
        </w:rPr>
      </w:pPr>
    </w:p>
    <w:p w:rsidR="00C85D91" w:rsidRPr="00C85D91" w:rsidRDefault="00C85D91" w:rsidP="00C85D9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5D91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Pr="00C85D91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об</w:t>
      </w:r>
      <w:r>
        <w:rPr>
          <w:rFonts w:ascii="Times New Roman" w:hAnsi="Times New Roman" w:cs="Times New Roman"/>
          <w:sz w:val="28"/>
          <w:szCs w:val="28"/>
        </w:rPr>
        <w:t>щего образования,  утвержденным</w:t>
      </w:r>
      <w:r w:rsidRPr="00C85D91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 и Федеральной службы по надзору в сфере образования и науки (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07.11.2018 года </w:t>
      </w:r>
      <w:r w:rsidRPr="00C85D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>190/1512 (далее – Порядок) к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онфликтная комиссия (далее – КК) </w:t>
      </w:r>
      <w:r w:rsidRPr="00C85D9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создается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в</w:t>
      </w:r>
      <w:r w:rsidRPr="00C8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защиты прав участников экзаменов при проведении государственной итоговой аттестации в форме единого государственного экзамена (далее - ЕГЭ). КК призвана разрешать спорные вопросы по соблюдению требований процедуры проведения ГИА</w:t>
      </w:r>
      <w:r w:rsidRPr="00C85D91">
        <w:rPr>
          <w:rFonts w:ascii="Times New Roman" w:hAnsi="Times New Roman" w:cs="Times New Roman"/>
          <w:sz w:val="28"/>
          <w:szCs w:val="28"/>
        </w:rPr>
        <w:t xml:space="preserve"> и </w:t>
      </w:r>
      <w:r w:rsidRPr="00C8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оцениванию экзаменационной работы. </w:t>
      </w:r>
    </w:p>
    <w:p w:rsidR="00C85D91" w:rsidRPr="00C85D91" w:rsidRDefault="00C85D91" w:rsidP="00C85D9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 о несогласии с выставленными баллами.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 с оцениванием результатов выполнения заданий экзаменационной работы с кратким ответом;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 с нарушением участником ЕГЭ требований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, установленных Порядком;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- с неправильным оформлением экзаменационной работы.</w:t>
      </w:r>
    </w:p>
    <w:p w:rsidR="00C85D91" w:rsidRPr="00C85D91" w:rsidRDefault="00C85D91" w:rsidP="00C85D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КК не рассматривает черновики участника ЕГЭ в качестве материалов апелляции.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В целях информирования граждан в СМИ, на официальных сайтах Министерства образования и науки Республики Саха (Якутия), учредителей,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lastRenderedPageBreak/>
        <w:t xml:space="preserve">организаций, осуществляющих образовательную деятельность, или 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иных сайтах публикуется информация о сроках, местах,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порядке подачи и рассмотрения апелляций. 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Апелляция может рассматриваться в присутствии апеллянта и (или) его родителей (законных представителей), аккредитованных общественных наблюдателей, а также без 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участия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апеллянта и 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его представителей согласно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форме АП-1. </w:t>
      </w:r>
    </w:p>
    <w:p w:rsidR="00C85D91" w:rsidRPr="00CA6190" w:rsidRDefault="00C85D91" w:rsidP="00CA6190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rFonts w:eastAsiaTheme="minorEastAsia"/>
          <w:b/>
          <w:color w:val="1F262D"/>
          <w:sz w:val="28"/>
          <w:szCs w:val="28"/>
        </w:rPr>
      </w:pPr>
      <w:r w:rsidRPr="00CA6190">
        <w:rPr>
          <w:rFonts w:eastAsiaTheme="minorEastAsia"/>
          <w:b/>
          <w:color w:val="1F262D"/>
          <w:sz w:val="28"/>
          <w:szCs w:val="28"/>
        </w:rPr>
        <w:t>Сроки и правила подачи, рассмотрение апелляции о нарушении установ</w:t>
      </w:r>
      <w:r w:rsidR="00CA6190">
        <w:rPr>
          <w:rFonts w:eastAsiaTheme="minorEastAsia"/>
          <w:b/>
          <w:color w:val="1F262D"/>
          <w:sz w:val="28"/>
          <w:szCs w:val="28"/>
        </w:rPr>
        <w:t>ленного Порядка проведения ЕГЭ.</w:t>
      </w:r>
    </w:p>
    <w:p w:rsidR="00CA6190" w:rsidRPr="00CA6190" w:rsidRDefault="00CA6190" w:rsidP="00CA6190">
      <w:pPr>
        <w:pStyle w:val="a7"/>
        <w:spacing w:before="0" w:beforeAutospacing="0" w:after="0" w:afterAutospacing="0" w:line="360" w:lineRule="auto"/>
        <w:ind w:left="1353"/>
        <w:rPr>
          <w:rFonts w:eastAsiaTheme="minorEastAsia"/>
          <w:b/>
          <w:color w:val="1F262D"/>
          <w:sz w:val="28"/>
          <w:szCs w:val="28"/>
        </w:rPr>
      </w:pP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 xml:space="preserve">-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организаторов, не задействованных в 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 xml:space="preserve">проведении ЕГЭ в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аудитории, в которой сдавал экзамен апеллянт;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технических специалистов и ассистентов;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общественных наблюдателей;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сотрудников, осуществляющих охрану правопорядка;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медицинских работников.</w:t>
      </w:r>
    </w:p>
    <w:p w:rsidR="00C85D91" w:rsidRPr="00C85D91" w:rsidRDefault="00C85D91" w:rsidP="00C85D91">
      <w:pPr>
        <w:spacing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lastRenderedPageBreak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об удовлетворении апелляции;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об отклонении апелляции.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>ой день, предусмотренный единым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расписани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>ем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проведени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>я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ab/>
        <w:t xml:space="preserve"> ЕГЭ.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При отклонении апелляции результат апеллянта не изменяется и остается действующим.</w:t>
      </w:r>
    </w:p>
    <w:p w:rsidR="00CA6190" w:rsidRDefault="00CA6190" w:rsidP="00CA6190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rFonts w:eastAsiaTheme="minorEastAsia"/>
          <w:color w:val="1F262D"/>
          <w:sz w:val="28"/>
          <w:szCs w:val="28"/>
        </w:rPr>
      </w:pPr>
      <w:r w:rsidRPr="00CA6190">
        <w:rPr>
          <w:rFonts w:eastAsiaTheme="minorEastAsia"/>
          <w:color w:val="1F262D"/>
          <w:sz w:val="28"/>
          <w:szCs w:val="28"/>
        </w:rPr>
        <w:t>С</w:t>
      </w:r>
      <w:r w:rsidR="00C85D91" w:rsidRPr="00CA6190">
        <w:rPr>
          <w:rFonts w:eastAsiaTheme="minorEastAsia"/>
          <w:color w:val="1F262D"/>
          <w:sz w:val="28"/>
          <w:szCs w:val="28"/>
        </w:rPr>
        <w:t xml:space="preserve">роки и </w:t>
      </w:r>
      <w:r>
        <w:rPr>
          <w:rFonts w:eastAsiaTheme="minorEastAsia"/>
          <w:color w:val="1F262D"/>
          <w:sz w:val="28"/>
          <w:szCs w:val="28"/>
        </w:rPr>
        <w:t>правила подачи</w:t>
      </w:r>
      <w:r w:rsidR="00C85D91" w:rsidRPr="00CA6190">
        <w:rPr>
          <w:rFonts w:eastAsiaTheme="minorEastAsia"/>
          <w:color w:val="1F262D"/>
          <w:sz w:val="28"/>
          <w:szCs w:val="28"/>
        </w:rPr>
        <w:t xml:space="preserve">, рассмотрение </w:t>
      </w:r>
      <w:r>
        <w:rPr>
          <w:rFonts w:eastAsiaTheme="minorEastAsia"/>
          <w:color w:val="1F262D"/>
          <w:sz w:val="28"/>
          <w:szCs w:val="28"/>
        </w:rPr>
        <w:t>апелляции о</w:t>
      </w:r>
      <w:r w:rsidR="00C85D91" w:rsidRPr="00CA6190">
        <w:rPr>
          <w:rFonts w:eastAsiaTheme="minorEastAsia"/>
          <w:color w:val="1F262D"/>
          <w:sz w:val="28"/>
          <w:szCs w:val="28"/>
        </w:rPr>
        <w:t> </w:t>
      </w:r>
      <w:r>
        <w:rPr>
          <w:rFonts w:eastAsiaTheme="minorEastAsia"/>
          <w:color w:val="1F262D"/>
          <w:sz w:val="28"/>
          <w:szCs w:val="28"/>
        </w:rPr>
        <w:t xml:space="preserve">несогласии </w:t>
      </w:r>
    </w:p>
    <w:p w:rsidR="00C85D91" w:rsidRPr="00CA6190" w:rsidRDefault="00CA6190" w:rsidP="00CA6190">
      <w:pPr>
        <w:pStyle w:val="a7"/>
        <w:spacing w:before="0" w:beforeAutospacing="0" w:after="0" w:afterAutospacing="0" w:line="360" w:lineRule="auto"/>
        <w:ind w:left="1353"/>
        <w:jc w:val="center"/>
        <w:rPr>
          <w:rFonts w:eastAsiaTheme="minorEastAsia"/>
          <w:color w:val="1F262D"/>
          <w:sz w:val="28"/>
          <w:szCs w:val="28"/>
        </w:rPr>
      </w:pPr>
      <w:r>
        <w:rPr>
          <w:rFonts w:eastAsiaTheme="minorEastAsia"/>
          <w:color w:val="1F262D"/>
          <w:sz w:val="28"/>
          <w:szCs w:val="28"/>
        </w:rPr>
        <w:t>с результатами ЕГЭ</w:t>
      </w:r>
    </w:p>
    <w:p w:rsidR="00C85D91" w:rsidRPr="00C85D91" w:rsidRDefault="00C85D91" w:rsidP="00CA6190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bCs/>
          <w:color w:val="1F262D"/>
          <w:sz w:val="28"/>
          <w:szCs w:val="28"/>
        </w:rPr>
        <w:t>Апелляция о несогласии с выставленными баллами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подается в течение двух рабочих дней после официального дня объявления результатов ЕГЭ по соответствующему учебному предмету.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КК рассматривает апелляцию о несогласии с выставленными баллами в течение четырех рабочих дней с момента ее поступления в КК.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Обучающиеся подают апелляцию в организацию, осуществляющую образовательную деятельность, в которой они были допущены в установленном порядке к ЕГЭ. </w:t>
      </w:r>
    </w:p>
    <w:p w:rsidR="00C85D91" w:rsidRPr="00C85D91" w:rsidRDefault="00C85D91" w:rsidP="00C85D91">
      <w:pPr>
        <w:spacing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Выпускники прошлых лет подают апелляцию в места, в которых они были зарегистрированы на сдачу ЕГЭ.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lastRenderedPageBreak/>
        <w:t> 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По решению ГЭК РС(Я)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C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Руководитель организации или уполномоченное им лицо, принявшее апелляцию, незамедлительно передает ее в </w:t>
      </w:r>
      <w:r w:rsidRPr="00C85D9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в сфере образования, </w:t>
      </w:r>
      <w:proofErr w:type="gramStart"/>
      <w:r w:rsidR="00CA6190">
        <w:rPr>
          <w:rFonts w:ascii="Times New Roman" w:hAnsi="Times New Roman" w:cs="Times New Roman"/>
          <w:sz w:val="28"/>
          <w:szCs w:val="28"/>
        </w:rPr>
        <w:t>которые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 xml:space="preserve"> размещаю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т</w:t>
      </w:r>
      <w:proofErr w:type="gramEnd"/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  <w:r w:rsidR="00CA6190"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полученные апелляции (АП-1)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через закрытый канал связи в портал РЦОИ в раздел «Апелляции 2020».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 и времени рассмотрения апелляции.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w w:val="105"/>
          <w:sz w:val="28"/>
          <w:szCs w:val="28"/>
        </w:rPr>
        <w:t xml:space="preserve">Рассмотрение апелляций о несогласии с выставленными баллами в присутствии участника экзамена </w:t>
      </w:r>
      <w:r w:rsidRPr="00C85D91">
        <w:rPr>
          <w:rFonts w:ascii="Times New Roman" w:hAnsi="Times New Roman" w:cs="Times New Roman"/>
          <w:w w:val="105"/>
          <w:sz w:val="28"/>
          <w:szCs w:val="28"/>
          <w:shd w:val="clear" w:color="auto" w:fill="FFFFFF" w:themeFill="background1"/>
        </w:rPr>
        <w:t>и (или)</w:t>
      </w:r>
      <w:r w:rsidRPr="00C85D9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представителя), </w:t>
      </w:r>
      <w:r w:rsidRPr="00C85D91">
        <w:rPr>
          <w:rFonts w:ascii="Times New Roman" w:hAnsi="Times New Roman" w:cs="Times New Roman"/>
          <w:w w:val="105"/>
          <w:sz w:val="28"/>
          <w:szCs w:val="28"/>
        </w:rPr>
        <w:t xml:space="preserve">экзамена проводится в онлайн-режиме через </w:t>
      </w:r>
      <w:r w:rsidR="00CA6190">
        <w:rPr>
          <w:rFonts w:ascii="Times New Roman" w:hAnsi="Times New Roman" w:cs="Times New Roman"/>
          <w:sz w:val="28"/>
          <w:szCs w:val="28"/>
        </w:rPr>
        <w:t>портал</w:t>
      </w:r>
      <w:r w:rsidRPr="00C85D91"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85D91">
        <w:rPr>
          <w:rFonts w:ascii="Times New Roman" w:hAnsi="Times New Roman" w:cs="Times New Roman"/>
          <w:sz w:val="28"/>
          <w:szCs w:val="28"/>
        </w:rPr>
        <w:t xml:space="preserve">. Для этого по определению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ов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в сфере образования</w:t>
      </w:r>
      <w:r w:rsidRPr="00C85D91">
        <w:rPr>
          <w:rFonts w:ascii="Times New Roman" w:hAnsi="Times New Roman" w:cs="Times New Roman"/>
          <w:sz w:val="28"/>
          <w:szCs w:val="28"/>
        </w:rPr>
        <w:t xml:space="preserve"> организуются места подключения с КК для онлайн-рассмотрения апелляций на базе штабов пунктов проведения экзаменов в соответствии с требованиями 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85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а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сфере образования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 xml:space="preserve">назначает ответственных лиц за организацию и проведение процедуры онлайн рассмотрения апелляций.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Конфликтная комиссия за день до рассмотрения апелляции направляет уведомление и ссылку на видеосвязь на электронный адрес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а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сфере образования</w:t>
      </w:r>
      <w:r w:rsidRPr="00C85D91">
        <w:rPr>
          <w:rFonts w:ascii="Times New Roman" w:hAnsi="Times New Roman" w:cs="Times New Roman"/>
          <w:sz w:val="28"/>
          <w:szCs w:val="28"/>
        </w:rPr>
        <w:t xml:space="preserve">, который обеспечивает их передачу апеллянтам и в места подключения с КК, где организуется площадка для осуществления онлайн-рассмотрения апелляции. Ответственное лицо за организацию и проведение процедуры онлайн рассмотрения апелляций обеспечивает информирование </w:t>
      </w:r>
      <w:r w:rsidRPr="00C85D91">
        <w:rPr>
          <w:rFonts w:ascii="Times New Roman" w:hAnsi="Times New Roman" w:cs="Times New Roman"/>
          <w:sz w:val="28"/>
          <w:szCs w:val="28"/>
        </w:rPr>
        <w:lastRenderedPageBreak/>
        <w:t xml:space="preserve">апеллянта и/или его родителей (законных представителей) о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дате, времени и </w:t>
      </w:r>
      <w:r w:rsidRPr="00C85D91">
        <w:rPr>
          <w:rFonts w:ascii="Times New Roman" w:hAnsi="Times New Roman" w:cs="Times New Roman"/>
          <w:sz w:val="28"/>
          <w:szCs w:val="28"/>
        </w:rPr>
        <w:t>месте рассмотрения апелляции.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Участники, указавшие в заявлении рассмотрение апелляции в его присутствии и (или) родителя (законного представителя), подходят в места подключения с КК для онлайн-рассмотрения апелляций, определённые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ом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сфере образования</w:t>
      </w:r>
      <w:r w:rsidRPr="00C85D91">
        <w:rPr>
          <w:rFonts w:ascii="Times New Roman" w:hAnsi="Times New Roman" w:cs="Times New Roman"/>
          <w:sz w:val="28"/>
          <w:szCs w:val="28"/>
        </w:rPr>
        <w:t>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На рассмотрение апелляции участник подход</w:t>
      </w:r>
      <w:r w:rsidR="00CA6190">
        <w:rPr>
          <w:rFonts w:ascii="Times New Roman" w:hAnsi="Times New Roman" w:cs="Times New Roman"/>
          <w:sz w:val="28"/>
          <w:szCs w:val="28"/>
        </w:rPr>
        <w:t xml:space="preserve">ит за 15 минут до назначенного </w:t>
      </w:r>
      <w:r w:rsidRPr="00C85D91">
        <w:rPr>
          <w:rFonts w:ascii="Times New Roman" w:hAnsi="Times New Roman" w:cs="Times New Roman"/>
          <w:sz w:val="28"/>
          <w:szCs w:val="28"/>
        </w:rPr>
        <w:t xml:space="preserve">времени с паспортом.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Родители (законные представители</w:t>
      </w:r>
      <w:r w:rsidRPr="00C85D91">
        <w:rPr>
          <w:rFonts w:ascii="Times New Roman" w:hAnsi="Times New Roman" w:cs="Times New Roman"/>
          <w:b/>
          <w:color w:val="1F262D"/>
          <w:sz w:val="28"/>
          <w:szCs w:val="28"/>
        </w:rPr>
        <w:t xml:space="preserve">)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также </w:t>
      </w:r>
      <w:r w:rsidRPr="00C85D91">
        <w:rPr>
          <w:rFonts w:ascii="Times New Roman" w:hAnsi="Times New Roman" w:cs="Times New Roman"/>
          <w:sz w:val="28"/>
          <w:szCs w:val="28"/>
        </w:rPr>
        <w:t xml:space="preserve">должны иметь при себе документы, удостоверяющие их личность. </w:t>
      </w:r>
    </w:p>
    <w:p w:rsidR="00CA6190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Выпускник прошлых лет также должен иметь при себе документ, удостоверяющий его личность. </w:t>
      </w:r>
    </w:p>
    <w:p w:rsidR="00C85D91" w:rsidRPr="00CA6190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90">
        <w:rPr>
          <w:rFonts w:ascii="Times New Roman" w:hAnsi="Times New Roman" w:cs="Times New Roman"/>
          <w:sz w:val="28"/>
          <w:szCs w:val="28"/>
        </w:rPr>
        <w:t xml:space="preserve">Перед процедурой рассмотрения апелляции председатель КК проводит инструктаж.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:rsidR="00C85D91" w:rsidRPr="00C85D91" w:rsidRDefault="00C85D91" w:rsidP="00C85D91">
      <w:pPr>
        <w:spacing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По результатам рассмотрения апелляции о несогласии с выставленными баллами КК принимает решение: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lastRenderedPageBreak/>
        <w:t xml:space="preserve">- об отклонении апелляции и сохранении выставленных баллов (отсутствие технических ошибок и ошибок оценивания экзаменационной работы);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- 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CA6190" w:rsidRPr="00CA6190" w:rsidRDefault="00CA6190" w:rsidP="00CA619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color w:val="1F262D"/>
          <w:sz w:val="28"/>
          <w:szCs w:val="28"/>
        </w:rPr>
      </w:pPr>
      <w:r>
        <w:rPr>
          <w:rFonts w:ascii="Times New Roman" w:hAnsi="Times New Roman" w:cs="Times New Roman"/>
          <w:bCs/>
          <w:color w:val="1F262D"/>
          <w:sz w:val="28"/>
          <w:szCs w:val="28"/>
        </w:rPr>
        <w:t>В</w:t>
      </w:r>
      <w:r w:rsidR="00C85D91" w:rsidRPr="00C85D91">
        <w:rPr>
          <w:rFonts w:ascii="Times New Roman" w:hAnsi="Times New Roman" w:cs="Times New Roman"/>
          <w:bCs/>
          <w:color w:val="1F262D"/>
          <w:sz w:val="28"/>
          <w:szCs w:val="28"/>
        </w:rPr>
        <w:t xml:space="preserve"> случае удовлетворения апелляции количество ранее выставленных баллов может измениться как в сторону увеличения, так и в сторону </w:t>
      </w:r>
      <w:r w:rsidR="00C85D91" w:rsidRPr="00CA6190">
        <w:rPr>
          <w:rFonts w:ascii="Times New Roman" w:hAnsi="Times New Roman" w:cs="Times New Roman"/>
          <w:bCs/>
          <w:color w:val="1F262D"/>
          <w:sz w:val="28"/>
          <w:szCs w:val="28"/>
        </w:rPr>
        <w:t>уменьшения количества баллов.</w:t>
      </w:r>
      <w:r w:rsidRPr="00CA6190">
        <w:rPr>
          <w:rFonts w:ascii="Times New Roman" w:hAnsi="Times New Roman" w:cs="Times New Roman"/>
          <w:bCs/>
          <w:color w:val="1F262D"/>
          <w:sz w:val="28"/>
          <w:szCs w:val="28"/>
        </w:rPr>
        <w:t xml:space="preserve"> </w:t>
      </w:r>
    </w:p>
    <w:p w:rsidR="00C85D91" w:rsidRPr="00CA6190" w:rsidRDefault="00C85D91" w:rsidP="00CA619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90">
        <w:rPr>
          <w:rFonts w:ascii="Times New Roman" w:hAnsi="Times New Roman" w:cs="Times New Roman"/>
          <w:sz w:val="28"/>
          <w:szCs w:val="28"/>
        </w:rPr>
        <w:t>В случае отсутствия устойчивой связи с местом подключения КК в связи с нестабильной Интернет связью, отсутствием электроснабжения в улусе (районе), городском округе и иными причинами в день рассмотрения апелляции апелляция рассматривается КК без участия апеллянта и/или родителя (законного представителя).</w:t>
      </w:r>
    </w:p>
    <w:p w:rsidR="00C85D91" w:rsidRPr="00C85D91" w:rsidRDefault="00C85D91" w:rsidP="00C85D91">
      <w:pPr>
        <w:spacing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A6190">
        <w:rPr>
          <w:rFonts w:ascii="Times New Roman" w:hAnsi="Times New Roman" w:cs="Times New Roman"/>
          <w:color w:val="1F262D"/>
          <w:sz w:val="28"/>
          <w:szCs w:val="28"/>
        </w:rPr>
        <w:t>На рассмотрение одной апелляции о несогласии с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выставленными баллами, в том числе на разъяснения по оцениванию развернутых и (или) устных ответов, отводится время, предусмотренное на </w:t>
      </w:r>
      <w:r w:rsidRPr="00C85D91">
        <w:rPr>
          <w:rFonts w:ascii="Times New Roman" w:hAnsi="Times New Roman" w:cs="Times New Roman"/>
          <w:sz w:val="28"/>
          <w:szCs w:val="28"/>
        </w:rPr>
        <w:t>проведение онлайн-чатов по учебным предметам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, утвержденное протоколом ГЭК РС (Я): </w:t>
      </w: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1289"/>
        <w:gridCol w:w="5795"/>
        <w:gridCol w:w="2572"/>
      </w:tblGrid>
      <w:tr w:rsidR="00C85D91" w:rsidRPr="00C85D91" w:rsidTr="00CA6190">
        <w:trPr>
          <w:trHeight w:val="87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85D91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85D91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85D91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онлайн-чатов, мин.</w:t>
            </w:r>
          </w:p>
        </w:tc>
      </w:tr>
      <w:tr w:rsidR="00C85D91" w:rsidRPr="00C85D91" w:rsidTr="00CA6190">
        <w:trPr>
          <w:trHeight w:val="31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, биология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мин.</w:t>
            </w:r>
          </w:p>
        </w:tc>
      </w:tr>
      <w:tr w:rsidR="00C85D91" w:rsidRPr="00C85D91" w:rsidTr="00CA6190">
        <w:trPr>
          <w:trHeight w:val="65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профильный уровень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информатика и 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русский язык, химия, история, физика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</w:tr>
      <w:tr w:rsidR="00C85D91" w:rsidRPr="00C85D91" w:rsidTr="00CA6190">
        <w:trPr>
          <w:trHeight w:val="54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Иностранные языки (английский, немецкий, французский, испанский, китайский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обществознание, литература,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мин.</w:t>
            </w:r>
          </w:p>
        </w:tc>
      </w:tr>
    </w:tbl>
    <w:p w:rsidR="00C85D91" w:rsidRPr="00C85D91" w:rsidRDefault="00C85D91" w:rsidP="00CA619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5D91">
        <w:rPr>
          <w:b w:val="0"/>
          <w:sz w:val="28"/>
          <w:szCs w:val="28"/>
        </w:rPr>
        <w:t>По истечению установленного времени рассм</w:t>
      </w:r>
      <w:r w:rsidR="00CA6190">
        <w:rPr>
          <w:b w:val="0"/>
          <w:sz w:val="28"/>
          <w:szCs w:val="28"/>
        </w:rPr>
        <w:t xml:space="preserve">отрения апелляции </w:t>
      </w:r>
      <w:r w:rsidRPr="00C85D91">
        <w:rPr>
          <w:b w:val="0"/>
          <w:sz w:val="28"/>
          <w:szCs w:val="28"/>
        </w:rPr>
        <w:t xml:space="preserve">одного участника по соответствующему учебному предмету онлайн-связь с </w:t>
      </w:r>
      <w:r w:rsidRPr="00C85D91">
        <w:rPr>
          <w:b w:val="0"/>
          <w:sz w:val="28"/>
          <w:szCs w:val="28"/>
        </w:rPr>
        <w:lastRenderedPageBreak/>
        <w:t>конфликтной комиссией прекращается. Повторное подключение не предусматривается.</w:t>
      </w:r>
    </w:p>
    <w:p w:rsidR="00CA6190" w:rsidRDefault="00C85D91" w:rsidP="00CA619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5D91">
        <w:rPr>
          <w:b w:val="0"/>
          <w:sz w:val="28"/>
          <w:szCs w:val="28"/>
        </w:rPr>
        <w:t xml:space="preserve">Протоколы рассмотрения апелляций о несогласии с выставленными баллами участников ЕГЭ, включая протоколы рассмотрения отклоненных апелляций, обрабатываются в соответствии с установленным порядком. </w:t>
      </w:r>
    </w:p>
    <w:p w:rsidR="00C85D91" w:rsidRPr="00C85D91" w:rsidRDefault="00C85D91" w:rsidP="00CA619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5D91">
        <w:rPr>
          <w:b w:val="0"/>
          <w:sz w:val="28"/>
          <w:szCs w:val="28"/>
        </w:rPr>
        <w:t>Обновленные результаты апеллянтов утверждаются ГЭК РС (Я).</w:t>
      </w:r>
    </w:p>
    <w:p w:rsidR="00C85D91" w:rsidRPr="00C85D91" w:rsidRDefault="00C85D91" w:rsidP="00CA6190">
      <w:pPr>
        <w:pStyle w:val="2"/>
        <w:spacing w:after="24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C85D91" w:rsidRPr="00C85D91" w:rsidRDefault="00C85D91" w:rsidP="00C85D91">
      <w:pPr>
        <w:pStyle w:val="2"/>
        <w:spacing w:after="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C85D91" w:rsidRPr="00C85D91" w:rsidRDefault="00C85D91" w:rsidP="00C85D91">
      <w:pPr>
        <w:pStyle w:val="2"/>
        <w:spacing w:after="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C85D91" w:rsidRPr="00C85D91" w:rsidRDefault="00C85D91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D91" w:rsidRPr="00C85D91" w:rsidSect="00423EA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B6E"/>
    <w:multiLevelType w:val="hybridMultilevel"/>
    <w:tmpl w:val="8E9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3494"/>
    <w:multiLevelType w:val="hybridMultilevel"/>
    <w:tmpl w:val="495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C80"/>
    <w:multiLevelType w:val="hybridMultilevel"/>
    <w:tmpl w:val="A854227C"/>
    <w:lvl w:ilvl="0" w:tplc="DD2EBE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2852D97"/>
    <w:multiLevelType w:val="hybridMultilevel"/>
    <w:tmpl w:val="45A6845E"/>
    <w:lvl w:ilvl="0" w:tplc="ABBA6A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FD"/>
    <w:rsid w:val="000063C6"/>
    <w:rsid w:val="00021988"/>
    <w:rsid w:val="00070A40"/>
    <w:rsid w:val="00085116"/>
    <w:rsid w:val="000A066F"/>
    <w:rsid w:val="000D1B56"/>
    <w:rsid w:val="000E34B0"/>
    <w:rsid w:val="001040C3"/>
    <w:rsid w:val="00117AAE"/>
    <w:rsid w:val="001252C6"/>
    <w:rsid w:val="00142F18"/>
    <w:rsid w:val="00153257"/>
    <w:rsid w:val="00153CC5"/>
    <w:rsid w:val="00185C03"/>
    <w:rsid w:val="00196E37"/>
    <w:rsid w:val="001E77F4"/>
    <w:rsid w:val="00211900"/>
    <w:rsid w:val="002303EF"/>
    <w:rsid w:val="00240140"/>
    <w:rsid w:val="002965F3"/>
    <w:rsid w:val="002B6AFD"/>
    <w:rsid w:val="002D2B52"/>
    <w:rsid w:val="002D59B5"/>
    <w:rsid w:val="002F4134"/>
    <w:rsid w:val="00303C04"/>
    <w:rsid w:val="0030701C"/>
    <w:rsid w:val="0031022E"/>
    <w:rsid w:val="00334E2C"/>
    <w:rsid w:val="00342ECA"/>
    <w:rsid w:val="0035587D"/>
    <w:rsid w:val="003760FF"/>
    <w:rsid w:val="0038181C"/>
    <w:rsid w:val="003843FD"/>
    <w:rsid w:val="00392821"/>
    <w:rsid w:val="003A4A76"/>
    <w:rsid w:val="003E38CF"/>
    <w:rsid w:val="00410A4C"/>
    <w:rsid w:val="00414BE2"/>
    <w:rsid w:val="00423EA2"/>
    <w:rsid w:val="004832DC"/>
    <w:rsid w:val="004A5889"/>
    <w:rsid w:val="004D4575"/>
    <w:rsid w:val="004F6176"/>
    <w:rsid w:val="00536159"/>
    <w:rsid w:val="00550177"/>
    <w:rsid w:val="0060530D"/>
    <w:rsid w:val="006152DA"/>
    <w:rsid w:val="00616243"/>
    <w:rsid w:val="00623A42"/>
    <w:rsid w:val="006401D3"/>
    <w:rsid w:val="00646D96"/>
    <w:rsid w:val="006B27CF"/>
    <w:rsid w:val="006D476C"/>
    <w:rsid w:val="0071265B"/>
    <w:rsid w:val="007343FE"/>
    <w:rsid w:val="0078037C"/>
    <w:rsid w:val="00790503"/>
    <w:rsid w:val="0081231F"/>
    <w:rsid w:val="00813D69"/>
    <w:rsid w:val="00897082"/>
    <w:rsid w:val="008A4156"/>
    <w:rsid w:val="00964854"/>
    <w:rsid w:val="00973C0F"/>
    <w:rsid w:val="00A53C42"/>
    <w:rsid w:val="00A55661"/>
    <w:rsid w:val="00A70E40"/>
    <w:rsid w:val="00AA6659"/>
    <w:rsid w:val="00AF2B2F"/>
    <w:rsid w:val="00AF6EDE"/>
    <w:rsid w:val="00B10AEF"/>
    <w:rsid w:val="00B21B07"/>
    <w:rsid w:val="00BE5B07"/>
    <w:rsid w:val="00C542B4"/>
    <w:rsid w:val="00C57FFB"/>
    <w:rsid w:val="00C62B19"/>
    <w:rsid w:val="00C81FB5"/>
    <w:rsid w:val="00C85D91"/>
    <w:rsid w:val="00CA6190"/>
    <w:rsid w:val="00CC662E"/>
    <w:rsid w:val="00D019DE"/>
    <w:rsid w:val="00D437E5"/>
    <w:rsid w:val="00D940C8"/>
    <w:rsid w:val="00DC2190"/>
    <w:rsid w:val="00DC6361"/>
    <w:rsid w:val="00DD570F"/>
    <w:rsid w:val="00E37CE6"/>
    <w:rsid w:val="00E37ECC"/>
    <w:rsid w:val="00E475A5"/>
    <w:rsid w:val="00E72296"/>
    <w:rsid w:val="00E874AB"/>
    <w:rsid w:val="00EB490F"/>
    <w:rsid w:val="00EC1107"/>
    <w:rsid w:val="00EF12F0"/>
    <w:rsid w:val="00F50BE4"/>
    <w:rsid w:val="00FB4E11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2AA8E-4373-41ED-936A-C0B2F13D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2E"/>
  </w:style>
  <w:style w:type="paragraph" w:styleId="2">
    <w:name w:val="heading 2"/>
    <w:basedOn w:val="a"/>
    <w:link w:val="20"/>
    <w:uiPriority w:val="9"/>
    <w:qFormat/>
    <w:rsid w:val="00C85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2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03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D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8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9014-777F-4AB1-B95B-0B5A3C0F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Севанида</dc:creator>
  <cp:lastModifiedBy>Пользователь Windows</cp:lastModifiedBy>
  <cp:revision>2</cp:revision>
  <cp:lastPrinted>2018-03-22T06:20:00Z</cp:lastPrinted>
  <dcterms:created xsi:type="dcterms:W3CDTF">2020-07-16T00:32:00Z</dcterms:created>
  <dcterms:modified xsi:type="dcterms:W3CDTF">2020-07-16T00:32:00Z</dcterms:modified>
</cp:coreProperties>
</file>